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68439C" w14:textId="7CBCD87F" w:rsidR="003D5503" w:rsidRPr="00844B08" w:rsidRDefault="003D5503" w:rsidP="003D5503">
      <w:pPr>
        <w:spacing w:before="100" w:beforeAutospacing="1" w:after="100" w:afterAutospacing="1" w:line="360" w:lineRule="auto"/>
        <w:jc w:val="both"/>
        <w:rPr>
          <w:rFonts w:ascii="Palatino Linotype" w:hAnsi="Palatino Linotype"/>
        </w:rPr>
      </w:pPr>
      <w:r w:rsidRPr="00844B08">
        <w:rPr>
          <w:rFonts w:ascii="Palatino Linotype" w:hAnsi="Palatino Linotype"/>
        </w:rPr>
        <w:t>Resolución del Pleno del Instituto de Transparencia, Acceso a la Información Público y Protección de Datos Personales del Estado de México y Municipios, con domicilio en Metepec,</w:t>
      </w:r>
      <w:r w:rsidR="00CC686E" w:rsidRPr="00844B08">
        <w:rPr>
          <w:rFonts w:ascii="Palatino Linotype" w:hAnsi="Palatino Linotype"/>
        </w:rPr>
        <w:t xml:space="preserve"> </w:t>
      </w:r>
      <w:r w:rsidR="00ED37ED">
        <w:rPr>
          <w:rFonts w:ascii="Palatino Linotype" w:hAnsi="Palatino Linotype"/>
        </w:rPr>
        <w:t xml:space="preserve">Estado de México, de fecha diez </w:t>
      </w:r>
      <w:r w:rsidR="00CC686E" w:rsidRPr="00844B08">
        <w:rPr>
          <w:rFonts w:ascii="Palatino Linotype" w:hAnsi="Palatino Linotype"/>
        </w:rPr>
        <w:t>de julio</w:t>
      </w:r>
      <w:r w:rsidRPr="00844B08">
        <w:rPr>
          <w:rFonts w:ascii="Palatino Linotype" w:hAnsi="Palatino Linotype"/>
        </w:rPr>
        <w:t xml:space="preserve"> de dos mil diecinueve.</w:t>
      </w:r>
    </w:p>
    <w:p w14:paraId="5BB37078" w14:textId="18C8B62D" w:rsidR="00845969" w:rsidRPr="00844B08" w:rsidRDefault="00F413DE" w:rsidP="003446C5">
      <w:pPr>
        <w:spacing w:before="100" w:beforeAutospacing="1" w:after="100" w:afterAutospacing="1" w:line="360" w:lineRule="auto"/>
        <w:jc w:val="both"/>
        <w:rPr>
          <w:rFonts w:ascii="Palatino Linotype" w:hAnsi="Palatino Linotype"/>
        </w:rPr>
      </w:pPr>
      <w:r w:rsidRPr="00844B08">
        <w:rPr>
          <w:rFonts w:ascii="Palatino Linotype" w:hAnsi="Palatino Linotype"/>
        </w:rPr>
        <w:t>VISTO</w:t>
      </w:r>
      <w:r w:rsidR="004232E6" w:rsidRPr="00844B08">
        <w:rPr>
          <w:rFonts w:ascii="Palatino Linotype" w:hAnsi="Palatino Linotype"/>
        </w:rPr>
        <w:t xml:space="preserve"> </w:t>
      </w:r>
      <w:r w:rsidR="00DD5205" w:rsidRPr="00844B08">
        <w:rPr>
          <w:rFonts w:ascii="Palatino Linotype" w:hAnsi="Palatino Linotype"/>
        </w:rPr>
        <w:t>el</w:t>
      </w:r>
      <w:r w:rsidR="004232E6" w:rsidRPr="00844B08">
        <w:rPr>
          <w:rFonts w:ascii="Palatino Linotype" w:hAnsi="Palatino Linotype"/>
        </w:rPr>
        <w:t xml:space="preserve"> </w:t>
      </w:r>
      <w:r w:rsidRPr="00844B08">
        <w:rPr>
          <w:rFonts w:ascii="Palatino Linotype" w:hAnsi="Palatino Linotype"/>
        </w:rPr>
        <w:t>expediente</w:t>
      </w:r>
      <w:r w:rsidR="004232E6" w:rsidRPr="00844B08">
        <w:rPr>
          <w:rFonts w:ascii="Palatino Linotype" w:hAnsi="Palatino Linotype"/>
        </w:rPr>
        <w:t xml:space="preserve"> </w:t>
      </w:r>
      <w:r w:rsidRPr="00844B08">
        <w:rPr>
          <w:rFonts w:ascii="Palatino Linotype" w:hAnsi="Palatino Linotype"/>
        </w:rPr>
        <w:t>formado</w:t>
      </w:r>
      <w:r w:rsidR="004232E6" w:rsidRPr="00844B08">
        <w:rPr>
          <w:rFonts w:ascii="Palatino Linotype" w:hAnsi="Palatino Linotype"/>
        </w:rPr>
        <w:t xml:space="preserve"> </w:t>
      </w:r>
      <w:r w:rsidRPr="00844B08">
        <w:rPr>
          <w:rFonts w:ascii="Palatino Linotype" w:hAnsi="Palatino Linotype"/>
        </w:rPr>
        <w:t>con</w:t>
      </w:r>
      <w:r w:rsidR="004232E6" w:rsidRPr="00844B08">
        <w:rPr>
          <w:rFonts w:ascii="Palatino Linotype" w:hAnsi="Palatino Linotype"/>
        </w:rPr>
        <w:t xml:space="preserve"> </w:t>
      </w:r>
      <w:r w:rsidRPr="00844B08">
        <w:rPr>
          <w:rFonts w:ascii="Palatino Linotype" w:hAnsi="Palatino Linotype"/>
        </w:rPr>
        <w:t>motivo</w:t>
      </w:r>
      <w:r w:rsidR="004232E6" w:rsidRPr="00844B08">
        <w:rPr>
          <w:rFonts w:ascii="Palatino Linotype" w:hAnsi="Palatino Linotype"/>
        </w:rPr>
        <w:t xml:space="preserve"> </w:t>
      </w:r>
      <w:r w:rsidRPr="00844B08">
        <w:rPr>
          <w:rFonts w:ascii="Palatino Linotype" w:hAnsi="Palatino Linotype"/>
        </w:rPr>
        <w:t>de</w:t>
      </w:r>
      <w:r w:rsidR="00DD5205" w:rsidRPr="00844B08">
        <w:rPr>
          <w:rFonts w:ascii="Palatino Linotype" w:hAnsi="Palatino Linotype"/>
        </w:rPr>
        <w:t>l</w:t>
      </w:r>
      <w:r w:rsidR="004232E6" w:rsidRPr="00844B08">
        <w:rPr>
          <w:rFonts w:ascii="Palatino Linotype" w:hAnsi="Palatino Linotype"/>
        </w:rPr>
        <w:t xml:space="preserve"> </w:t>
      </w:r>
      <w:r w:rsidRPr="00844B08">
        <w:rPr>
          <w:rFonts w:ascii="Palatino Linotype" w:hAnsi="Palatino Linotype"/>
        </w:rPr>
        <w:t>recurso</w:t>
      </w:r>
      <w:r w:rsidR="004232E6" w:rsidRPr="00844B08">
        <w:rPr>
          <w:rFonts w:ascii="Palatino Linotype" w:hAnsi="Palatino Linotype"/>
        </w:rPr>
        <w:t xml:space="preserve"> </w:t>
      </w:r>
      <w:r w:rsidRPr="00844B08">
        <w:rPr>
          <w:rFonts w:ascii="Palatino Linotype" w:hAnsi="Palatino Linotype"/>
        </w:rPr>
        <w:t>de</w:t>
      </w:r>
      <w:r w:rsidR="004232E6" w:rsidRPr="00844B08">
        <w:rPr>
          <w:rFonts w:ascii="Palatino Linotype" w:hAnsi="Palatino Linotype"/>
        </w:rPr>
        <w:t xml:space="preserve"> </w:t>
      </w:r>
      <w:r w:rsidRPr="00844B08">
        <w:rPr>
          <w:rFonts w:ascii="Palatino Linotype" w:hAnsi="Palatino Linotype"/>
        </w:rPr>
        <w:t>revisión</w:t>
      </w:r>
      <w:r w:rsidR="004232E6" w:rsidRPr="00844B08">
        <w:rPr>
          <w:rFonts w:ascii="Palatino Linotype" w:hAnsi="Palatino Linotype"/>
        </w:rPr>
        <w:t xml:space="preserve"> </w:t>
      </w:r>
      <w:r w:rsidR="00413F49" w:rsidRPr="00844B08">
        <w:rPr>
          <w:rFonts w:ascii="Palatino Linotype" w:hAnsi="Palatino Linotype"/>
          <w:b/>
        </w:rPr>
        <w:t>03222</w:t>
      </w:r>
      <w:r w:rsidR="00452AE9" w:rsidRPr="00844B08">
        <w:rPr>
          <w:rFonts w:ascii="Palatino Linotype" w:hAnsi="Palatino Linotype"/>
          <w:b/>
        </w:rPr>
        <w:t>/INFOEM/IP/RR/2019</w:t>
      </w:r>
      <w:r w:rsidRPr="00844B08">
        <w:rPr>
          <w:rFonts w:ascii="Palatino Linotype" w:hAnsi="Palatino Linotype"/>
        </w:rPr>
        <w:t>,</w:t>
      </w:r>
      <w:r w:rsidR="004232E6" w:rsidRPr="00844B08">
        <w:rPr>
          <w:rFonts w:ascii="Palatino Linotype" w:hAnsi="Palatino Linotype"/>
        </w:rPr>
        <w:t xml:space="preserve"> </w:t>
      </w:r>
      <w:r w:rsidRPr="00844B08">
        <w:rPr>
          <w:rFonts w:ascii="Palatino Linotype" w:hAnsi="Palatino Linotype"/>
        </w:rPr>
        <w:t>promovido</w:t>
      </w:r>
      <w:r w:rsidR="004232E6" w:rsidRPr="00844B08">
        <w:rPr>
          <w:rFonts w:ascii="Palatino Linotype" w:hAnsi="Palatino Linotype"/>
        </w:rPr>
        <w:t xml:space="preserve"> </w:t>
      </w:r>
      <w:r w:rsidRPr="00844B08">
        <w:rPr>
          <w:rFonts w:ascii="Palatino Linotype" w:hAnsi="Palatino Linotype"/>
        </w:rPr>
        <w:t>por</w:t>
      </w:r>
      <w:r w:rsidR="004232E6" w:rsidRPr="00844B08">
        <w:rPr>
          <w:rFonts w:ascii="Palatino Linotype" w:hAnsi="Palatino Linotype"/>
        </w:rPr>
        <w:t xml:space="preserve"> </w:t>
      </w:r>
      <w:proofErr w:type="spellStart"/>
      <w:r w:rsidR="00887DD8">
        <w:rPr>
          <w:rFonts w:ascii="Palatino Linotype" w:hAnsi="Palatino Linotype"/>
          <w:b/>
          <w:lang w:val="es-ES_tradnl"/>
        </w:rPr>
        <w:t>Xxxxx</w:t>
      </w:r>
      <w:proofErr w:type="spellEnd"/>
      <w:r w:rsidR="00887DD8">
        <w:rPr>
          <w:rFonts w:ascii="Palatino Linotype" w:hAnsi="Palatino Linotype"/>
          <w:b/>
          <w:lang w:val="es-ES_tradnl"/>
        </w:rPr>
        <w:t xml:space="preserve"> </w:t>
      </w:r>
      <w:proofErr w:type="spellStart"/>
      <w:r w:rsidR="00887DD8">
        <w:rPr>
          <w:rFonts w:ascii="Palatino Linotype" w:hAnsi="Palatino Linotype"/>
          <w:b/>
          <w:lang w:val="es-ES_tradnl"/>
        </w:rPr>
        <w:t>Xxxxxxxxxx</w:t>
      </w:r>
      <w:proofErr w:type="spellEnd"/>
      <w:r w:rsidR="00887DD8">
        <w:rPr>
          <w:rFonts w:ascii="Palatino Linotype" w:hAnsi="Palatino Linotype"/>
          <w:b/>
          <w:lang w:val="es-ES_tradnl"/>
        </w:rPr>
        <w:t xml:space="preserve"> </w:t>
      </w:r>
      <w:proofErr w:type="spellStart"/>
      <w:r w:rsidR="00887DD8">
        <w:rPr>
          <w:rFonts w:ascii="Palatino Linotype" w:hAnsi="Palatino Linotype"/>
          <w:b/>
          <w:lang w:val="es-ES_tradnl"/>
        </w:rPr>
        <w:t>Xxxxx</w:t>
      </w:r>
      <w:proofErr w:type="spellEnd"/>
      <w:r w:rsidR="00887DD8">
        <w:rPr>
          <w:rFonts w:ascii="Palatino Linotype" w:hAnsi="Palatino Linotype"/>
          <w:b/>
          <w:lang w:val="es-ES_tradnl"/>
        </w:rPr>
        <w:t xml:space="preserve"> </w:t>
      </w:r>
      <w:proofErr w:type="spellStart"/>
      <w:r w:rsidR="00887DD8">
        <w:rPr>
          <w:rFonts w:ascii="Palatino Linotype" w:hAnsi="Palatino Linotype"/>
          <w:b/>
          <w:lang w:val="es-ES_tradnl"/>
        </w:rPr>
        <w:t>Xxxx</w:t>
      </w:r>
      <w:proofErr w:type="spellEnd"/>
      <w:r w:rsidR="00814A5D" w:rsidRPr="00844B08">
        <w:rPr>
          <w:rFonts w:ascii="Palatino Linotype" w:hAnsi="Palatino Linotype"/>
          <w:lang w:val="es-ES_tradnl"/>
        </w:rPr>
        <w:t xml:space="preserve">, en supuesta representación de la persona jurídico colectiva </w:t>
      </w:r>
      <w:r w:rsidR="00814A5D" w:rsidRPr="00844B08">
        <w:rPr>
          <w:rFonts w:ascii="Palatino Linotype" w:hAnsi="Palatino Linotype"/>
          <w:b/>
          <w:lang w:val="es-ES_tradnl"/>
        </w:rPr>
        <w:t>Transparencia Valle de Chalco</w:t>
      </w:r>
      <w:r w:rsidRPr="00844B08">
        <w:rPr>
          <w:rFonts w:ascii="Palatino Linotype" w:hAnsi="Palatino Linotype"/>
        </w:rPr>
        <w:t>,</w:t>
      </w:r>
      <w:r w:rsidR="004232E6" w:rsidRPr="00844B08">
        <w:rPr>
          <w:rFonts w:ascii="Palatino Linotype" w:hAnsi="Palatino Linotype"/>
        </w:rPr>
        <w:t xml:space="preserve"> </w:t>
      </w:r>
      <w:r w:rsidRPr="00844B08">
        <w:rPr>
          <w:rFonts w:ascii="Palatino Linotype" w:hAnsi="Palatino Linotype"/>
        </w:rPr>
        <w:t>en</w:t>
      </w:r>
      <w:r w:rsidR="004232E6" w:rsidRPr="00844B08">
        <w:rPr>
          <w:rFonts w:ascii="Palatino Linotype" w:hAnsi="Palatino Linotype"/>
        </w:rPr>
        <w:t xml:space="preserve"> </w:t>
      </w:r>
      <w:r w:rsidRPr="00844B08">
        <w:rPr>
          <w:rFonts w:ascii="Palatino Linotype" w:hAnsi="Palatino Linotype"/>
        </w:rPr>
        <w:t>lo</w:t>
      </w:r>
      <w:r w:rsidR="004232E6" w:rsidRPr="00844B08">
        <w:rPr>
          <w:rFonts w:ascii="Palatino Linotype" w:hAnsi="Palatino Linotype"/>
        </w:rPr>
        <w:t xml:space="preserve"> </w:t>
      </w:r>
      <w:r w:rsidRPr="00844B08">
        <w:rPr>
          <w:rFonts w:ascii="Palatino Linotype" w:hAnsi="Palatino Linotype"/>
        </w:rPr>
        <w:t>sucesivo</w:t>
      </w:r>
      <w:r w:rsidR="004232E6" w:rsidRPr="00844B08">
        <w:rPr>
          <w:rFonts w:ascii="Palatino Linotype" w:hAnsi="Palatino Linotype"/>
        </w:rPr>
        <w:t xml:space="preserve"> </w:t>
      </w:r>
      <w:r w:rsidR="00450EA2" w:rsidRPr="00844B08">
        <w:rPr>
          <w:rFonts w:ascii="Palatino Linotype" w:hAnsi="Palatino Linotype"/>
          <w:b/>
        </w:rPr>
        <w:t>EL</w:t>
      </w:r>
      <w:r w:rsidR="004232E6" w:rsidRPr="00844B08">
        <w:rPr>
          <w:rFonts w:ascii="Palatino Linotype" w:hAnsi="Palatino Linotype"/>
          <w:b/>
        </w:rPr>
        <w:t xml:space="preserve"> </w:t>
      </w:r>
      <w:r w:rsidR="0060623C" w:rsidRPr="00844B08">
        <w:rPr>
          <w:rFonts w:ascii="Palatino Linotype" w:hAnsi="Palatino Linotype"/>
          <w:b/>
        </w:rPr>
        <w:t>RECURRENTE</w:t>
      </w:r>
      <w:r w:rsidRPr="00844B08">
        <w:rPr>
          <w:rFonts w:ascii="Palatino Linotype" w:hAnsi="Palatino Linotype"/>
          <w:b/>
        </w:rPr>
        <w:t>,</w:t>
      </w:r>
      <w:r w:rsidR="004232E6" w:rsidRPr="00844B08">
        <w:rPr>
          <w:rFonts w:ascii="Palatino Linotype" w:hAnsi="Palatino Linotype"/>
        </w:rPr>
        <w:t xml:space="preserve"> </w:t>
      </w:r>
      <w:r w:rsidRPr="00844B08">
        <w:rPr>
          <w:rFonts w:ascii="Palatino Linotype" w:hAnsi="Palatino Linotype"/>
        </w:rPr>
        <w:t>en</w:t>
      </w:r>
      <w:r w:rsidR="004232E6" w:rsidRPr="00844B08">
        <w:rPr>
          <w:rFonts w:ascii="Palatino Linotype" w:hAnsi="Palatino Linotype"/>
        </w:rPr>
        <w:t xml:space="preserve"> </w:t>
      </w:r>
      <w:r w:rsidRPr="00844B08">
        <w:rPr>
          <w:rFonts w:ascii="Palatino Linotype" w:hAnsi="Palatino Linotype"/>
        </w:rPr>
        <w:t>contra</w:t>
      </w:r>
      <w:r w:rsidR="004232E6" w:rsidRPr="00844B08">
        <w:rPr>
          <w:rFonts w:ascii="Palatino Linotype" w:hAnsi="Palatino Linotype"/>
        </w:rPr>
        <w:t xml:space="preserve"> </w:t>
      </w:r>
      <w:r w:rsidRPr="00844B08">
        <w:rPr>
          <w:rFonts w:ascii="Palatino Linotype" w:hAnsi="Palatino Linotype"/>
        </w:rPr>
        <w:t>de</w:t>
      </w:r>
      <w:r w:rsidR="004232E6" w:rsidRPr="00844B08">
        <w:rPr>
          <w:rFonts w:ascii="Palatino Linotype" w:hAnsi="Palatino Linotype"/>
        </w:rPr>
        <w:t xml:space="preserve"> </w:t>
      </w:r>
      <w:r w:rsidRPr="00844B08">
        <w:rPr>
          <w:rFonts w:ascii="Palatino Linotype" w:hAnsi="Palatino Linotype"/>
        </w:rPr>
        <w:t>la</w:t>
      </w:r>
      <w:r w:rsidR="004232E6" w:rsidRPr="00844B08">
        <w:rPr>
          <w:rFonts w:ascii="Palatino Linotype" w:hAnsi="Palatino Linotype"/>
        </w:rPr>
        <w:t xml:space="preserve"> </w:t>
      </w:r>
      <w:r w:rsidR="00452AE9" w:rsidRPr="00844B08">
        <w:rPr>
          <w:rFonts w:ascii="Palatino Linotype" w:hAnsi="Palatino Linotype"/>
        </w:rPr>
        <w:t>falta</w:t>
      </w:r>
      <w:r w:rsidR="004232E6" w:rsidRPr="00844B08">
        <w:rPr>
          <w:rFonts w:ascii="Palatino Linotype" w:hAnsi="Palatino Linotype"/>
        </w:rPr>
        <w:t xml:space="preserve"> </w:t>
      </w:r>
      <w:r w:rsidRPr="00844B08">
        <w:rPr>
          <w:rFonts w:ascii="Palatino Linotype" w:hAnsi="Palatino Linotype"/>
        </w:rPr>
        <w:t>respuesta</w:t>
      </w:r>
      <w:r w:rsidR="004232E6" w:rsidRPr="00844B08">
        <w:rPr>
          <w:rFonts w:ascii="Palatino Linotype" w:hAnsi="Palatino Linotype"/>
        </w:rPr>
        <w:t xml:space="preserve"> </w:t>
      </w:r>
      <w:r w:rsidR="00452AE9" w:rsidRPr="00844B08">
        <w:rPr>
          <w:rFonts w:ascii="Palatino Linotype" w:hAnsi="Palatino Linotype"/>
        </w:rPr>
        <w:t>d</w:t>
      </w:r>
      <w:r w:rsidR="00D310E1" w:rsidRPr="00844B08">
        <w:rPr>
          <w:rFonts w:ascii="Palatino Linotype" w:hAnsi="Palatino Linotype"/>
        </w:rPr>
        <w:t>el</w:t>
      </w:r>
      <w:r w:rsidR="004232E6" w:rsidRPr="00844B08">
        <w:rPr>
          <w:rFonts w:ascii="Palatino Linotype" w:hAnsi="Palatino Linotype"/>
        </w:rPr>
        <w:t xml:space="preserve"> </w:t>
      </w:r>
      <w:r w:rsidR="00081B53" w:rsidRPr="00844B08">
        <w:rPr>
          <w:rFonts w:ascii="Palatino Linotype" w:hAnsi="Palatino Linotype"/>
          <w:b/>
        </w:rPr>
        <w:t>Ayuntamiento de Valle de Chalco Solidaridad</w:t>
      </w:r>
      <w:r w:rsidRPr="00844B08">
        <w:rPr>
          <w:rFonts w:ascii="Palatino Linotype" w:hAnsi="Palatino Linotype"/>
        </w:rPr>
        <w:t>,</w:t>
      </w:r>
      <w:r w:rsidR="004232E6" w:rsidRPr="00844B08">
        <w:rPr>
          <w:rFonts w:ascii="Palatino Linotype" w:hAnsi="Palatino Linotype"/>
        </w:rPr>
        <w:t xml:space="preserve"> </w:t>
      </w:r>
      <w:r w:rsidRPr="00844B08">
        <w:rPr>
          <w:rFonts w:ascii="Palatino Linotype" w:hAnsi="Palatino Linotype"/>
        </w:rPr>
        <w:t>en</w:t>
      </w:r>
      <w:r w:rsidR="004232E6" w:rsidRPr="00844B08">
        <w:rPr>
          <w:rFonts w:ascii="Palatino Linotype" w:hAnsi="Palatino Linotype"/>
        </w:rPr>
        <w:t xml:space="preserve"> </w:t>
      </w:r>
      <w:r w:rsidRPr="00844B08">
        <w:rPr>
          <w:rFonts w:ascii="Palatino Linotype" w:hAnsi="Palatino Linotype"/>
        </w:rPr>
        <w:t>lo</w:t>
      </w:r>
      <w:r w:rsidR="004232E6" w:rsidRPr="00844B08">
        <w:rPr>
          <w:rFonts w:ascii="Palatino Linotype" w:hAnsi="Palatino Linotype"/>
        </w:rPr>
        <w:t xml:space="preserve"> </w:t>
      </w:r>
      <w:r w:rsidRPr="00844B08">
        <w:rPr>
          <w:rFonts w:ascii="Palatino Linotype" w:hAnsi="Palatino Linotype"/>
        </w:rPr>
        <w:t>sucesivo</w:t>
      </w:r>
      <w:r w:rsidR="004232E6" w:rsidRPr="00844B08">
        <w:rPr>
          <w:rFonts w:ascii="Palatino Linotype" w:hAnsi="Palatino Linotype"/>
        </w:rPr>
        <w:t xml:space="preserve"> </w:t>
      </w:r>
      <w:r w:rsidRPr="00844B08">
        <w:rPr>
          <w:rFonts w:ascii="Palatino Linotype" w:hAnsi="Palatino Linotype"/>
          <w:b/>
        </w:rPr>
        <w:t>EL</w:t>
      </w:r>
      <w:r w:rsidR="004232E6" w:rsidRPr="00844B08">
        <w:rPr>
          <w:rFonts w:ascii="Palatino Linotype" w:hAnsi="Palatino Linotype"/>
          <w:b/>
        </w:rPr>
        <w:t xml:space="preserve"> </w:t>
      </w:r>
      <w:r w:rsidRPr="00844B08">
        <w:rPr>
          <w:rFonts w:ascii="Palatino Linotype" w:hAnsi="Palatino Linotype"/>
          <w:b/>
        </w:rPr>
        <w:t>SUJETO</w:t>
      </w:r>
      <w:r w:rsidR="004232E6" w:rsidRPr="00844B08">
        <w:rPr>
          <w:rFonts w:ascii="Palatino Linotype" w:hAnsi="Palatino Linotype"/>
          <w:b/>
        </w:rPr>
        <w:t xml:space="preserve"> </w:t>
      </w:r>
      <w:r w:rsidRPr="00844B08">
        <w:rPr>
          <w:rFonts w:ascii="Palatino Linotype" w:hAnsi="Palatino Linotype"/>
          <w:b/>
        </w:rPr>
        <w:t>OBLIGADO</w:t>
      </w:r>
      <w:r w:rsidRPr="00844B08">
        <w:rPr>
          <w:rFonts w:ascii="Palatino Linotype" w:hAnsi="Palatino Linotype"/>
        </w:rPr>
        <w:t>,</w:t>
      </w:r>
      <w:r w:rsidR="004232E6" w:rsidRPr="00844B08">
        <w:rPr>
          <w:rFonts w:ascii="Palatino Linotype" w:hAnsi="Palatino Linotype"/>
        </w:rPr>
        <w:t xml:space="preserve"> </w:t>
      </w:r>
      <w:r w:rsidRPr="00844B08">
        <w:rPr>
          <w:rFonts w:ascii="Palatino Linotype" w:hAnsi="Palatino Linotype"/>
        </w:rPr>
        <w:t>se</w:t>
      </w:r>
      <w:r w:rsidR="004232E6" w:rsidRPr="00844B08">
        <w:rPr>
          <w:rFonts w:ascii="Palatino Linotype" w:hAnsi="Palatino Linotype"/>
        </w:rPr>
        <w:t xml:space="preserve"> </w:t>
      </w:r>
      <w:r w:rsidRPr="00844B08">
        <w:rPr>
          <w:rFonts w:ascii="Palatino Linotype" w:hAnsi="Palatino Linotype"/>
        </w:rPr>
        <w:t>procede</w:t>
      </w:r>
      <w:r w:rsidR="004232E6" w:rsidRPr="00844B08">
        <w:rPr>
          <w:rFonts w:ascii="Palatino Linotype" w:hAnsi="Palatino Linotype"/>
        </w:rPr>
        <w:t xml:space="preserve"> </w:t>
      </w:r>
      <w:r w:rsidRPr="00844B08">
        <w:rPr>
          <w:rFonts w:ascii="Palatino Linotype" w:hAnsi="Palatino Linotype"/>
        </w:rPr>
        <w:t>a</w:t>
      </w:r>
      <w:r w:rsidR="004232E6" w:rsidRPr="00844B08">
        <w:rPr>
          <w:rFonts w:ascii="Palatino Linotype" w:hAnsi="Palatino Linotype"/>
        </w:rPr>
        <w:t xml:space="preserve"> </w:t>
      </w:r>
      <w:r w:rsidRPr="00844B08">
        <w:rPr>
          <w:rFonts w:ascii="Palatino Linotype" w:hAnsi="Palatino Linotype"/>
        </w:rPr>
        <w:t>dictar</w:t>
      </w:r>
      <w:r w:rsidR="004232E6" w:rsidRPr="00844B08">
        <w:rPr>
          <w:rFonts w:ascii="Palatino Linotype" w:hAnsi="Palatino Linotype"/>
        </w:rPr>
        <w:t xml:space="preserve"> </w:t>
      </w:r>
      <w:r w:rsidRPr="00844B08">
        <w:rPr>
          <w:rFonts w:ascii="Palatino Linotype" w:hAnsi="Palatino Linotype"/>
        </w:rPr>
        <w:t>la</w:t>
      </w:r>
      <w:r w:rsidR="004232E6" w:rsidRPr="00844B08">
        <w:rPr>
          <w:rFonts w:ascii="Palatino Linotype" w:hAnsi="Palatino Linotype"/>
        </w:rPr>
        <w:t xml:space="preserve"> </w:t>
      </w:r>
      <w:r w:rsidRPr="00844B08">
        <w:rPr>
          <w:rFonts w:ascii="Palatino Linotype" w:hAnsi="Palatino Linotype"/>
        </w:rPr>
        <w:t>presente</w:t>
      </w:r>
      <w:r w:rsidR="004232E6" w:rsidRPr="00844B08">
        <w:rPr>
          <w:rFonts w:ascii="Palatino Linotype" w:hAnsi="Palatino Linotype"/>
        </w:rPr>
        <w:t xml:space="preserve"> </w:t>
      </w:r>
      <w:r w:rsidRPr="00844B08">
        <w:rPr>
          <w:rFonts w:ascii="Palatino Linotype" w:hAnsi="Palatino Linotype"/>
        </w:rPr>
        <w:t>resolución</w:t>
      </w:r>
      <w:r w:rsidR="004232E6" w:rsidRPr="00844B08">
        <w:rPr>
          <w:rFonts w:ascii="Palatino Linotype" w:hAnsi="Palatino Linotype"/>
        </w:rPr>
        <w:t xml:space="preserve"> </w:t>
      </w:r>
      <w:r w:rsidRPr="00844B08">
        <w:rPr>
          <w:rFonts w:ascii="Palatino Linotype" w:hAnsi="Palatino Linotype"/>
        </w:rPr>
        <w:t>con</w:t>
      </w:r>
      <w:r w:rsidR="004232E6" w:rsidRPr="00844B08">
        <w:rPr>
          <w:rFonts w:ascii="Palatino Linotype" w:hAnsi="Palatino Linotype"/>
        </w:rPr>
        <w:t xml:space="preserve"> </w:t>
      </w:r>
      <w:r w:rsidRPr="00844B08">
        <w:rPr>
          <w:rFonts w:ascii="Palatino Linotype" w:hAnsi="Palatino Linotype"/>
        </w:rPr>
        <w:t>base</w:t>
      </w:r>
      <w:r w:rsidR="004232E6" w:rsidRPr="00844B08">
        <w:rPr>
          <w:rFonts w:ascii="Palatino Linotype" w:hAnsi="Palatino Linotype"/>
        </w:rPr>
        <w:t xml:space="preserve"> </w:t>
      </w:r>
      <w:r w:rsidRPr="00844B08">
        <w:rPr>
          <w:rFonts w:ascii="Palatino Linotype" w:hAnsi="Palatino Linotype"/>
        </w:rPr>
        <w:t>en</w:t>
      </w:r>
      <w:r w:rsidR="004232E6" w:rsidRPr="00844B08">
        <w:rPr>
          <w:rFonts w:ascii="Palatino Linotype" w:hAnsi="Palatino Linotype"/>
        </w:rPr>
        <w:t xml:space="preserve"> </w:t>
      </w:r>
      <w:r w:rsidRPr="00844B08">
        <w:rPr>
          <w:rFonts w:ascii="Palatino Linotype" w:hAnsi="Palatino Linotype"/>
        </w:rPr>
        <w:t>lo</w:t>
      </w:r>
      <w:r w:rsidR="004232E6" w:rsidRPr="00844B08">
        <w:rPr>
          <w:rFonts w:ascii="Palatino Linotype" w:hAnsi="Palatino Linotype"/>
        </w:rPr>
        <w:t xml:space="preserve"> </w:t>
      </w:r>
      <w:r w:rsidRPr="00844B08">
        <w:rPr>
          <w:rFonts w:ascii="Palatino Linotype" w:hAnsi="Palatino Linotype"/>
        </w:rPr>
        <w:t>siguiente:</w:t>
      </w:r>
      <w:r w:rsidR="004232E6" w:rsidRPr="00844B08">
        <w:rPr>
          <w:rFonts w:ascii="Palatino Linotype" w:hAnsi="Palatino Linotype"/>
        </w:rPr>
        <w:t xml:space="preserve"> </w:t>
      </w:r>
    </w:p>
    <w:p w14:paraId="0DEE83DD" w14:textId="32BDF804" w:rsidR="00845969" w:rsidRPr="00844B08" w:rsidRDefault="00A2780F" w:rsidP="00D15005">
      <w:pPr>
        <w:spacing w:before="100" w:beforeAutospacing="1" w:after="100" w:afterAutospacing="1" w:line="360" w:lineRule="auto"/>
        <w:jc w:val="center"/>
        <w:rPr>
          <w:rFonts w:ascii="Palatino Linotype" w:hAnsi="Palatino Linotype"/>
          <w:b/>
          <w:bCs/>
          <w:spacing w:val="60"/>
          <w:sz w:val="28"/>
        </w:rPr>
      </w:pPr>
      <w:r w:rsidRPr="00844B08">
        <w:rPr>
          <w:rFonts w:ascii="Palatino Linotype" w:hAnsi="Palatino Linotype"/>
          <w:b/>
          <w:bCs/>
          <w:spacing w:val="60"/>
          <w:sz w:val="28"/>
        </w:rPr>
        <w:t>RESULTANDO</w:t>
      </w:r>
    </w:p>
    <w:p w14:paraId="46769BA3" w14:textId="05A9AB84" w:rsidR="00845969" w:rsidRPr="00844B08" w:rsidRDefault="003C718E" w:rsidP="00081B53">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844B08">
        <w:rPr>
          <w:rFonts w:ascii="Palatino Linotype" w:hAnsi="Palatino Linotype"/>
        </w:rPr>
        <w:t>En</w:t>
      </w:r>
      <w:r w:rsidR="004232E6" w:rsidRPr="00844B08">
        <w:rPr>
          <w:rFonts w:ascii="Palatino Linotype" w:hAnsi="Palatino Linotype"/>
        </w:rPr>
        <w:t xml:space="preserve"> </w:t>
      </w:r>
      <w:r w:rsidRPr="00844B08">
        <w:rPr>
          <w:rFonts w:ascii="Palatino Linotype" w:hAnsi="Palatino Linotype"/>
        </w:rPr>
        <w:t>fecha</w:t>
      </w:r>
      <w:r w:rsidR="004232E6" w:rsidRPr="00844B08">
        <w:rPr>
          <w:rFonts w:ascii="Palatino Linotype" w:hAnsi="Palatino Linotype"/>
        </w:rPr>
        <w:t xml:space="preserve"> </w:t>
      </w:r>
      <w:r w:rsidR="00AB5369" w:rsidRPr="00844B08">
        <w:rPr>
          <w:rFonts w:ascii="Palatino Linotype" w:hAnsi="Palatino Linotype"/>
        </w:rPr>
        <w:t>veintinueve</w:t>
      </w:r>
      <w:r w:rsidR="00450EA2" w:rsidRPr="00844B08">
        <w:rPr>
          <w:rFonts w:ascii="Palatino Linotype" w:hAnsi="Palatino Linotype"/>
        </w:rPr>
        <w:t xml:space="preserve"> </w:t>
      </w:r>
      <w:r w:rsidR="00AB5369" w:rsidRPr="00844B08">
        <w:rPr>
          <w:rFonts w:ascii="Palatino Linotype" w:hAnsi="Palatino Linotype"/>
        </w:rPr>
        <w:t xml:space="preserve">de marzo </w:t>
      </w:r>
      <w:r w:rsidR="00450EA2" w:rsidRPr="00844B08">
        <w:rPr>
          <w:rFonts w:ascii="Palatino Linotype" w:hAnsi="Palatino Linotype"/>
        </w:rPr>
        <w:t>de dos mil diecinueve</w:t>
      </w:r>
      <w:r w:rsidRPr="00844B08">
        <w:rPr>
          <w:rFonts w:ascii="Palatino Linotype" w:hAnsi="Palatino Linotype"/>
        </w:rPr>
        <w:t>,</w:t>
      </w:r>
      <w:r w:rsidR="004232E6" w:rsidRPr="00844B08">
        <w:rPr>
          <w:rFonts w:ascii="Palatino Linotype" w:hAnsi="Palatino Linotype"/>
        </w:rPr>
        <w:t xml:space="preserve"> </w:t>
      </w:r>
      <w:r w:rsidR="00450EA2" w:rsidRPr="00844B08">
        <w:rPr>
          <w:rFonts w:ascii="Palatino Linotype" w:hAnsi="Palatino Linotype"/>
          <w:b/>
        </w:rPr>
        <w:t>EL</w:t>
      </w:r>
      <w:r w:rsidR="004232E6" w:rsidRPr="00844B08">
        <w:rPr>
          <w:rFonts w:ascii="Palatino Linotype" w:hAnsi="Palatino Linotype"/>
          <w:b/>
        </w:rPr>
        <w:t xml:space="preserve"> </w:t>
      </w:r>
      <w:r w:rsidR="00D310E1" w:rsidRPr="00844B08">
        <w:rPr>
          <w:rFonts w:ascii="Palatino Linotype" w:hAnsi="Palatino Linotype"/>
          <w:b/>
        </w:rPr>
        <w:t>RECURRENTE</w:t>
      </w:r>
      <w:r w:rsidR="004232E6" w:rsidRPr="00844B08">
        <w:rPr>
          <w:rFonts w:ascii="Palatino Linotype" w:hAnsi="Palatino Linotype"/>
        </w:rPr>
        <w:t xml:space="preserve"> </w:t>
      </w:r>
      <w:r w:rsidRPr="00844B08">
        <w:rPr>
          <w:rFonts w:ascii="Palatino Linotype" w:hAnsi="Palatino Linotype"/>
        </w:rPr>
        <w:t>presentó</w:t>
      </w:r>
      <w:r w:rsidR="004232E6" w:rsidRPr="00844B08">
        <w:rPr>
          <w:rFonts w:ascii="Palatino Linotype" w:hAnsi="Palatino Linotype"/>
        </w:rPr>
        <w:t xml:space="preserve"> </w:t>
      </w:r>
      <w:r w:rsidRPr="00844B08">
        <w:rPr>
          <w:rFonts w:ascii="Palatino Linotype" w:hAnsi="Palatino Linotype"/>
        </w:rPr>
        <w:t>a</w:t>
      </w:r>
      <w:r w:rsidR="004232E6" w:rsidRPr="00844B08">
        <w:rPr>
          <w:rFonts w:ascii="Palatino Linotype" w:hAnsi="Palatino Linotype"/>
        </w:rPr>
        <w:t xml:space="preserve"> </w:t>
      </w:r>
      <w:r w:rsidRPr="00844B08">
        <w:rPr>
          <w:rFonts w:ascii="Palatino Linotype" w:hAnsi="Palatino Linotype"/>
        </w:rPr>
        <w:t>través</w:t>
      </w:r>
      <w:r w:rsidR="004232E6" w:rsidRPr="00844B08">
        <w:rPr>
          <w:rFonts w:ascii="Palatino Linotype" w:hAnsi="Palatino Linotype"/>
        </w:rPr>
        <w:t xml:space="preserve"> </w:t>
      </w:r>
      <w:r w:rsidR="00450EA2" w:rsidRPr="00844B08">
        <w:rPr>
          <w:rFonts w:ascii="Palatino Linotype" w:hAnsi="Palatino Linotype"/>
        </w:rPr>
        <w:t>d</w:t>
      </w:r>
      <w:r w:rsidR="00932E9E" w:rsidRPr="00844B08">
        <w:rPr>
          <w:rFonts w:ascii="Palatino Linotype" w:hAnsi="Palatino Linotype"/>
        </w:rPr>
        <w:t xml:space="preserve">el </w:t>
      </w:r>
      <w:r w:rsidRPr="00844B08">
        <w:rPr>
          <w:rFonts w:ascii="Palatino Linotype" w:hAnsi="Palatino Linotype"/>
        </w:rPr>
        <w:t>Sistema</w:t>
      </w:r>
      <w:r w:rsidR="004232E6" w:rsidRPr="00844B08">
        <w:rPr>
          <w:rFonts w:ascii="Palatino Linotype" w:hAnsi="Palatino Linotype"/>
        </w:rPr>
        <w:t xml:space="preserve"> </w:t>
      </w:r>
      <w:r w:rsidRPr="00844B08">
        <w:rPr>
          <w:rFonts w:ascii="Palatino Linotype" w:hAnsi="Palatino Linotype"/>
        </w:rPr>
        <w:t>de</w:t>
      </w:r>
      <w:r w:rsidR="004232E6" w:rsidRPr="00844B08">
        <w:rPr>
          <w:rFonts w:ascii="Palatino Linotype" w:hAnsi="Palatino Linotype"/>
        </w:rPr>
        <w:t xml:space="preserve"> </w:t>
      </w:r>
      <w:r w:rsidRPr="00844B08">
        <w:rPr>
          <w:rFonts w:ascii="Palatino Linotype" w:hAnsi="Palatino Linotype" w:cs="Arial"/>
        </w:rPr>
        <w:t>Acceso</w:t>
      </w:r>
      <w:r w:rsidR="004232E6" w:rsidRPr="00844B08">
        <w:rPr>
          <w:rFonts w:ascii="Palatino Linotype" w:hAnsi="Palatino Linotype"/>
        </w:rPr>
        <w:t xml:space="preserve"> </w:t>
      </w:r>
      <w:r w:rsidRPr="00844B08">
        <w:rPr>
          <w:rFonts w:ascii="Palatino Linotype" w:hAnsi="Palatino Linotype"/>
        </w:rPr>
        <w:t>a</w:t>
      </w:r>
      <w:r w:rsidR="004232E6" w:rsidRPr="00844B08">
        <w:rPr>
          <w:rFonts w:ascii="Palatino Linotype" w:hAnsi="Palatino Linotype"/>
        </w:rPr>
        <w:t xml:space="preserve"> </w:t>
      </w:r>
      <w:r w:rsidRPr="00844B08">
        <w:rPr>
          <w:rFonts w:ascii="Palatino Linotype" w:hAnsi="Palatino Linotype"/>
        </w:rPr>
        <w:t>la</w:t>
      </w:r>
      <w:r w:rsidR="004232E6" w:rsidRPr="00844B08">
        <w:rPr>
          <w:rFonts w:ascii="Palatino Linotype" w:hAnsi="Palatino Linotype"/>
        </w:rPr>
        <w:t xml:space="preserve"> </w:t>
      </w:r>
      <w:r w:rsidRPr="00844B08">
        <w:rPr>
          <w:rFonts w:ascii="Palatino Linotype" w:hAnsi="Palatino Linotype"/>
        </w:rPr>
        <w:t>Información</w:t>
      </w:r>
      <w:r w:rsidR="004232E6" w:rsidRPr="00844B08">
        <w:rPr>
          <w:rFonts w:ascii="Palatino Linotype" w:hAnsi="Palatino Linotype"/>
        </w:rPr>
        <w:t xml:space="preserve"> </w:t>
      </w:r>
      <w:r w:rsidRPr="00844B08">
        <w:rPr>
          <w:rFonts w:ascii="Palatino Linotype" w:hAnsi="Palatino Linotype"/>
        </w:rPr>
        <w:t>Mexiquense,</w:t>
      </w:r>
      <w:r w:rsidR="004232E6" w:rsidRPr="00844B08">
        <w:rPr>
          <w:rFonts w:ascii="Palatino Linotype" w:hAnsi="Palatino Linotype"/>
        </w:rPr>
        <w:t xml:space="preserve"> </w:t>
      </w:r>
      <w:r w:rsidRPr="00844B08">
        <w:rPr>
          <w:rFonts w:ascii="Palatino Linotype" w:hAnsi="Palatino Linotype"/>
        </w:rPr>
        <w:t>en</w:t>
      </w:r>
      <w:r w:rsidR="004232E6" w:rsidRPr="00844B08">
        <w:rPr>
          <w:rFonts w:ascii="Palatino Linotype" w:hAnsi="Palatino Linotype"/>
        </w:rPr>
        <w:t xml:space="preserve"> </w:t>
      </w:r>
      <w:r w:rsidRPr="00844B08">
        <w:rPr>
          <w:rFonts w:ascii="Palatino Linotype" w:hAnsi="Palatino Linotype"/>
        </w:rPr>
        <w:t>lo</w:t>
      </w:r>
      <w:r w:rsidR="004232E6" w:rsidRPr="00844B08">
        <w:rPr>
          <w:rFonts w:ascii="Palatino Linotype" w:hAnsi="Palatino Linotype"/>
        </w:rPr>
        <w:t xml:space="preserve"> </w:t>
      </w:r>
      <w:r w:rsidRPr="00844B08">
        <w:rPr>
          <w:rFonts w:ascii="Palatino Linotype" w:hAnsi="Palatino Linotype"/>
        </w:rPr>
        <w:t>subsecuente</w:t>
      </w:r>
      <w:r w:rsidR="004232E6" w:rsidRPr="00844B08">
        <w:rPr>
          <w:rFonts w:ascii="Palatino Linotype" w:hAnsi="Palatino Linotype"/>
        </w:rPr>
        <w:t xml:space="preserve"> </w:t>
      </w:r>
      <w:r w:rsidR="00932E9E" w:rsidRPr="00844B08">
        <w:rPr>
          <w:rFonts w:ascii="Palatino Linotype" w:hAnsi="Palatino Linotype"/>
          <w:b/>
        </w:rPr>
        <w:t>EL SAIMEX</w:t>
      </w:r>
      <w:r w:rsidR="009F1AB6" w:rsidRPr="00844B08">
        <w:rPr>
          <w:rFonts w:ascii="Palatino Linotype" w:hAnsi="Palatino Linotype"/>
        </w:rPr>
        <w:t>,</w:t>
      </w:r>
      <w:r w:rsidR="004232E6" w:rsidRPr="00844B08">
        <w:rPr>
          <w:rFonts w:ascii="Palatino Linotype" w:hAnsi="Palatino Linotype"/>
        </w:rPr>
        <w:t xml:space="preserve"> </w:t>
      </w:r>
      <w:r w:rsidRPr="00844B08">
        <w:rPr>
          <w:rFonts w:ascii="Palatino Linotype" w:hAnsi="Palatino Linotype"/>
        </w:rPr>
        <w:t>ante</w:t>
      </w:r>
      <w:r w:rsidR="004232E6" w:rsidRPr="00844B08">
        <w:rPr>
          <w:rFonts w:ascii="Palatino Linotype" w:hAnsi="Palatino Linotype"/>
        </w:rPr>
        <w:t xml:space="preserve"> </w:t>
      </w:r>
      <w:r w:rsidRPr="00844B08">
        <w:rPr>
          <w:rFonts w:ascii="Palatino Linotype" w:hAnsi="Palatino Linotype"/>
          <w:b/>
        </w:rPr>
        <w:t>EL</w:t>
      </w:r>
      <w:r w:rsidR="004232E6" w:rsidRPr="00844B08">
        <w:rPr>
          <w:rFonts w:ascii="Palatino Linotype" w:hAnsi="Palatino Linotype"/>
          <w:b/>
        </w:rPr>
        <w:t xml:space="preserve"> </w:t>
      </w:r>
      <w:r w:rsidRPr="00844B08">
        <w:rPr>
          <w:rFonts w:ascii="Palatino Linotype" w:hAnsi="Palatino Linotype"/>
          <w:b/>
        </w:rPr>
        <w:t>SUJETO</w:t>
      </w:r>
      <w:r w:rsidR="004232E6" w:rsidRPr="00844B08">
        <w:rPr>
          <w:rFonts w:ascii="Palatino Linotype" w:hAnsi="Palatino Linotype"/>
          <w:b/>
        </w:rPr>
        <w:t xml:space="preserve"> </w:t>
      </w:r>
      <w:r w:rsidRPr="00844B08">
        <w:rPr>
          <w:rFonts w:ascii="Palatino Linotype" w:hAnsi="Palatino Linotype"/>
          <w:b/>
        </w:rPr>
        <w:t>OBLIGADO</w:t>
      </w:r>
      <w:r w:rsidRPr="00844B08">
        <w:rPr>
          <w:rFonts w:ascii="Palatino Linotype" w:hAnsi="Palatino Linotype"/>
        </w:rPr>
        <w:t>,</w:t>
      </w:r>
      <w:r w:rsidR="004232E6" w:rsidRPr="00844B08">
        <w:rPr>
          <w:rFonts w:ascii="Palatino Linotype" w:hAnsi="Palatino Linotype"/>
        </w:rPr>
        <w:t xml:space="preserve"> </w:t>
      </w:r>
      <w:r w:rsidRPr="00844B08">
        <w:rPr>
          <w:rFonts w:ascii="Palatino Linotype" w:hAnsi="Palatino Linotype"/>
        </w:rPr>
        <w:t>la</w:t>
      </w:r>
      <w:r w:rsidR="004232E6" w:rsidRPr="00844B08">
        <w:rPr>
          <w:rFonts w:ascii="Palatino Linotype" w:hAnsi="Palatino Linotype"/>
        </w:rPr>
        <w:t xml:space="preserve"> </w:t>
      </w:r>
      <w:r w:rsidRPr="00844B08">
        <w:rPr>
          <w:rFonts w:ascii="Palatino Linotype" w:hAnsi="Palatino Linotype"/>
        </w:rPr>
        <w:t>solicitud</w:t>
      </w:r>
      <w:r w:rsidR="004232E6" w:rsidRPr="00844B08">
        <w:rPr>
          <w:rFonts w:ascii="Palatino Linotype" w:hAnsi="Palatino Linotype"/>
        </w:rPr>
        <w:t xml:space="preserve"> </w:t>
      </w:r>
      <w:r w:rsidRPr="00844B08">
        <w:rPr>
          <w:rFonts w:ascii="Palatino Linotype" w:hAnsi="Palatino Linotype"/>
        </w:rPr>
        <w:t>de</w:t>
      </w:r>
      <w:r w:rsidR="004232E6" w:rsidRPr="00844B08">
        <w:rPr>
          <w:rFonts w:ascii="Palatino Linotype" w:hAnsi="Palatino Linotype"/>
        </w:rPr>
        <w:t xml:space="preserve"> </w:t>
      </w:r>
      <w:r w:rsidRPr="00844B08">
        <w:rPr>
          <w:rFonts w:ascii="Palatino Linotype" w:hAnsi="Palatino Linotype"/>
        </w:rPr>
        <w:t>acceso</w:t>
      </w:r>
      <w:r w:rsidR="004232E6" w:rsidRPr="00844B08">
        <w:rPr>
          <w:rFonts w:ascii="Palatino Linotype" w:hAnsi="Palatino Linotype"/>
        </w:rPr>
        <w:t xml:space="preserve"> </w:t>
      </w:r>
      <w:r w:rsidRPr="00844B08">
        <w:rPr>
          <w:rFonts w:ascii="Palatino Linotype" w:hAnsi="Palatino Linotype"/>
        </w:rPr>
        <w:t>a</w:t>
      </w:r>
      <w:r w:rsidR="004232E6" w:rsidRPr="00844B08">
        <w:rPr>
          <w:rFonts w:ascii="Palatino Linotype" w:hAnsi="Palatino Linotype"/>
        </w:rPr>
        <w:t xml:space="preserve"> </w:t>
      </w:r>
      <w:r w:rsidRPr="00844B08">
        <w:rPr>
          <w:rFonts w:ascii="Palatino Linotype" w:hAnsi="Palatino Linotype"/>
        </w:rPr>
        <w:t>información</w:t>
      </w:r>
      <w:r w:rsidR="004232E6" w:rsidRPr="00844B08">
        <w:rPr>
          <w:rFonts w:ascii="Palatino Linotype" w:hAnsi="Palatino Linotype"/>
        </w:rPr>
        <w:t xml:space="preserve"> </w:t>
      </w:r>
      <w:r w:rsidRPr="00844B08">
        <w:rPr>
          <w:rFonts w:ascii="Palatino Linotype" w:hAnsi="Palatino Linotype"/>
        </w:rPr>
        <w:t>pública,</w:t>
      </w:r>
      <w:r w:rsidR="004232E6" w:rsidRPr="00844B08">
        <w:rPr>
          <w:rFonts w:ascii="Palatino Linotype" w:hAnsi="Palatino Linotype"/>
        </w:rPr>
        <w:t xml:space="preserve"> </w:t>
      </w:r>
      <w:r w:rsidR="00F836BA" w:rsidRPr="00844B08">
        <w:rPr>
          <w:rFonts w:ascii="Palatino Linotype" w:hAnsi="Palatino Linotype"/>
        </w:rPr>
        <w:t>a</w:t>
      </w:r>
      <w:r w:rsidR="004232E6" w:rsidRPr="00844B08">
        <w:rPr>
          <w:rFonts w:ascii="Palatino Linotype" w:hAnsi="Palatino Linotype"/>
        </w:rPr>
        <w:t xml:space="preserve"> </w:t>
      </w:r>
      <w:r w:rsidR="00F836BA" w:rsidRPr="00844B08">
        <w:rPr>
          <w:rFonts w:ascii="Palatino Linotype" w:hAnsi="Palatino Linotype"/>
        </w:rPr>
        <w:t>la</w:t>
      </w:r>
      <w:r w:rsidR="004232E6" w:rsidRPr="00844B08">
        <w:rPr>
          <w:rFonts w:ascii="Palatino Linotype" w:hAnsi="Palatino Linotype"/>
        </w:rPr>
        <w:t xml:space="preserve"> </w:t>
      </w:r>
      <w:r w:rsidR="00F836BA" w:rsidRPr="00844B08">
        <w:rPr>
          <w:rFonts w:ascii="Palatino Linotype" w:hAnsi="Palatino Linotype"/>
        </w:rPr>
        <w:t>que</w:t>
      </w:r>
      <w:r w:rsidR="004232E6" w:rsidRPr="00844B08">
        <w:rPr>
          <w:rFonts w:ascii="Palatino Linotype" w:hAnsi="Palatino Linotype"/>
        </w:rPr>
        <w:t xml:space="preserve"> </w:t>
      </w:r>
      <w:r w:rsidR="00F836BA" w:rsidRPr="00844B08">
        <w:rPr>
          <w:rFonts w:ascii="Palatino Linotype" w:hAnsi="Palatino Linotype"/>
        </w:rPr>
        <w:t>se</w:t>
      </w:r>
      <w:r w:rsidR="004232E6" w:rsidRPr="00844B08">
        <w:rPr>
          <w:rFonts w:ascii="Palatino Linotype" w:hAnsi="Palatino Linotype"/>
        </w:rPr>
        <w:t xml:space="preserve"> </w:t>
      </w:r>
      <w:r w:rsidR="00F836BA" w:rsidRPr="00844B08">
        <w:rPr>
          <w:rFonts w:ascii="Palatino Linotype" w:hAnsi="Palatino Linotype"/>
        </w:rPr>
        <w:t>le</w:t>
      </w:r>
      <w:r w:rsidR="004232E6" w:rsidRPr="00844B08">
        <w:rPr>
          <w:rFonts w:ascii="Palatino Linotype" w:hAnsi="Palatino Linotype"/>
        </w:rPr>
        <w:t xml:space="preserve"> </w:t>
      </w:r>
      <w:r w:rsidRPr="00844B08">
        <w:rPr>
          <w:rFonts w:ascii="Palatino Linotype" w:hAnsi="Palatino Linotype"/>
        </w:rPr>
        <w:t>asign</w:t>
      </w:r>
      <w:r w:rsidR="00F836BA" w:rsidRPr="00844B08">
        <w:rPr>
          <w:rFonts w:ascii="Palatino Linotype" w:hAnsi="Palatino Linotype"/>
        </w:rPr>
        <w:t>ó</w:t>
      </w:r>
      <w:r w:rsidR="004232E6" w:rsidRPr="00844B08">
        <w:rPr>
          <w:rFonts w:ascii="Palatino Linotype" w:hAnsi="Palatino Linotype"/>
        </w:rPr>
        <w:t xml:space="preserve"> </w:t>
      </w:r>
      <w:r w:rsidRPr="00844B08">
        <w:rPr>
          <w:rFonts w:ascii="Palatino Linotype" w:hAnsi="Palatino Linotype"/>
        </w:rPr>
        <w:t>el</w:t>
      </w:r>
      <w:r w:rsidR="004232E6" w:rsidRPr="00844B08">
        <w:rPr>
          <w:rFonts w:ascii="Palatino Linotype" w:hAnsi="Palatino Linotype"/>
        </w:rPr>
        <w:t xml:space="preserve"> </w:t>
      </w:r>
      <w:r w:rsidRPr="00844B08">
        <w:rPr>
          <w:rFonts w:ascii="Palatino Linotype" w:hAnsi="Palatino Linotype"/>
        </w:rPr>
        <w:t>número</w:t>
      </w:r>
      <w:r w:rsidR="004232E6" w:rsidRPr="00844B08">
        <w:rPr>
          <w:rFonts w:ascii="Palatino Linotype" w:hAnsi="Palatino Linotype"/>
        </w:rPr>
        <w:t xml:space="preserve"> </w:t>
      </w:r>
      <w:r w:rsidRPr="00844B08">
        <w:rPr>
          <w:rFonts w:ascii="Palatino Linotype" w:hAnsi="Palatino Linotype"/>
        </w:rPr>
        <w:t>de</w:t>
      </w:r>
      <w:r w:rsidR="004232E6" w:rsidRPr="00844B08">
        <w:rPr>
          <w:rFonts w:ascii="Palatino Linotype" w:hAnsi="Palatino Linotype"/>
        </w:rPr>
        <w:t xml:space="preserve"> </w:t>
      </w:r>
      <w:r w:rsidRPr="00844B08">
        <w:rPr>
          <w:rFonts w:ascii="Palatino Linotype" w:hAnsi="Palatino Linotype"/>
        </w:rPr>
        <w:t>expediente</w:t>
      </w:r>
      <w:r w:rsidR="004232E6" w:rsidRPr="00844B08">
        <w:rPr>
          <w:rFonts w:ascii="Palatino Linotype" w:hAnsi="Palatino Linotype"/>
        </w:rPr>
        <w:t xml:space="preserve"> </w:t>
      </w:r>
      <w:r w:rsidR="00AB5369" w:rsidRPr="00844B08">
        <w:rPr>
          <w:rFonts w:ascii="Palatino Linotype" w:hAnsi="Palatino Linotype"/>
          <w:b/>
          <w:bCs/>
        </w:rPr>
        <w:t>00246</w:t>
      </w:r>
      <w:r w:rsidR="00081B53" w:rsidRPr="00844B08">
        <w:rPr>
          <w:rFonts w:ascii="Palatino Linotype" w:hAnsi="Palatino Linotype"/>
          <w:b/>
          <w:bCs/>
        </w:rPr>
        <w:t>/VACHASO</w:t>
      </w:r>
      <w:r w:rsidR="00452AE9" w:rsidRPr="00844B08">
        <w:rPr>
          <w:rFonts w:ascii="Palatino Linotype" w:hAnsi="Palatino Linotype"/>
          <w:b/>
          <w:bCs/>
        </w:rPr>
        <w:t>/IP/201</w:t>
      </w:r>
      <w:r w:rsidR="00450EA2" w:rsidRPr="00844B08">
        <w:rPr>
          <w:rFonts w:ascii="Palatino Linotype" w:hAnsi="Palatino Linotype"/>
          <w:b/>
          <w:bCs/>
        </w:rPr>
        <w:t>9</w:t>
      </w:r>
      <w:r w:rsidRPr="00844B08">
        <w:rPr>
          <w:rFonts w:ascii="Palatino Linotype" w:hAnsi="Palatino Linotype"/>
        </w:rPr>
        <w:t>,</w:t>
      </w:r>
      <w:r w:rsidR="004232E6" w:rsidRPr="00844B08">
        <w:rPr>
          <w:rFonts w:ascii="Palatino Linotype" w:hAnsi="Palatino Linotype"/>
        </w:rPr>
        <w:t xml:space="preserve"> </w:t>
      </w:r>
      <w:r w:rsidRPr="00844B08">
        <w:rPr>
          <w:rFonts w:ascii="Palatino Linotype" w:hAnsi="Palatino Linotype"/>
        </w:rPr>
        <w:t>mediante</w:t>
      </w:r>
      <w:r w:rsidR="004232E6" w:rsidRPr="00844B08">
        <w:rPr>
          <w:rFonts w:ascii="Palatino Linotype" w:hAnsi="Palatino Linotype"/>
        </w:rPr>
        <w:t xml:space="preserve"> </w:t>
      </w:r>
      <w:r w:rsidRPr="00844B08">
        <w:rPr>
          <w:rFonts w:ascii="Palatino Linotype" w:hAnsi="Palatino Linotype"/>
        </w:rPr>
        <w:t>la</w:t>
      </w:r>
      <w:r w:rsidR="004232E6" w:rsidRPr="00844B08">
        <w:rPr>
          <w:rFonts w:ascii="Palatino Linotype" w:hAnsi="Palatino Linotype"/>
        </w:rPr>
        <w:t xml:space="preserve"> </w:t>
      </w:r>
      <w:r w:rsidRPr="00844B08">
        <w:rPr>
          <w:rFonts w:ascii="Palatino Linotype" w:hAnsi="Palatino Linotype"/>
        </w:rPr>
        <w:t>cual</w:t>
      </w:r>
      <w:r w:rsidR="004232E6" w:rsidRPr="00844B08">
        <w:rPr>
          <w:rFonts w:ascii="Palatino Linotype" w:hAnsi="Palatino Linotype"/>
        </w:rPr>
        <w:t xml:space="preserve"> </w:t>
      </w:r>
      <w:r w:rsidRPr="00844B08">
        <w:rPr>
          <w:rFonts w:ascii="Palatino Linotype" w:hAnsi="Palatino Linotype"/>
        </w:rPr>
        <w:t>solicitó,</w:t>
      </w:r>
      <w:r w:rsidR="004232E6" w:rsidRPr="00844B08">
        <w:rPr>
          <w:rFonts w:ascii="Palatino Linotype" w:hAnsi="Palatino Linotype"/>
        </w:rPr>
        <w:t xml:space="preserve"> </w:t>
      </w:r>
      <w:r w:rsidRPr="00844B08">
        <w:rPr>
          <w:rFonts w:ascii="Palatino Linotype" w:hAnsi="Palatino Linotype"/>
        </w:rPr>
        <w:t>vía</w:t>
      </w:r>
      <w:r w:rsidR="004232E6" w:rsidRPr="00844B08">
        <w:rPr>
          <w:rFonts w:ascii="Palatino Linotype" w:hAnsi="Palatino Linotype"/>
        </w:rPr>
        <w:t xml:space="preserve"> </w:t>
      </w:r>
      <w:r w:rsidR="00932E9E" w:rsidRPr="00844B08">
        <w:rPr>
          <w:rFonts w:ascii="Palatino Linotype" w:hAnsi="Palatino Linotype"/>
          <w:b/>
        </w:rPr>
        <w:t>SAIMEX</w:t>
      </w:r>
      <w:r w:rsidRPr="00844B08">
        <w:rPr>
          <w:rFonts w:ascii="Palatino Linotype" w:hAnsi="Palatino Linotype"/>
        </w:rPr>
        <w:t>,</w:t>
      </w:r>
      <w:r w:rsidR="004232E6" w:rsidRPr="00844B08">
        <w:rPr>
          <w:rFonts w:ascii="Palatino Linotype" w:hAnsi="Palatino Linotype"/>
        </w:rPr>
        <w:t xml:space="preserve"> </w:t>
      </w:r>
      <w:r w:rsidR="00985BA2" w:rsidRPr="00844B08">
        <w:rPr>
          <w:rFonts w:ascii="Palatino Linotype" w:hAnsi="Palatino Linotype"/>
        </w:rPr>
        <w:t>la información que a continuación se detalla</w:t>
      </w:r>
      <w:r w:rsidR="007E36A0" w:rsidRPr="00844B08">
        <w:rPr>
          <w:rFonts w:ascii="Palatino Linotype" w:hAnsi="Palatino Linotype"/>
        </w:rPr>
        <w:t>:</w:t>
      </w:r>
    </w:p>
    <w:p w14:paraId="5E6E1FF5" w14:textId="11C209B9" w:rsidR="0060623C" w:rsidRDefault="00430DA8" w:rsidP="00D15005">
      <w:pPr>
        <w:spacing w:before="100" w:beforeAutospacing="1" w:after="100" w:afterAutospacing="1"/>
        <w:ind w:left="709" w:right="709"/>
        <w:jc w:val="both"/>
        <w:rPr>
          <w:rFonts w:ascii="Palatino Linotype" w:hAnsi="Palatino Linotype"/>
          <w:sz w:val="22"/>
        </w:rPr>
      </w:pPr>
      <w:r w:rsidRPr="00844B08">
        <w:rPr>
          <w:rFonts w:ascii="Palatino Linotype" w:hAnsi="Palatino Linotype" w:cs="Arial"/>
          <w:i/>
          <w:sz w:val="22"/>
        </w:rPr>
        <w:t>“</w:t>
      </w:r>
      <w:r w:rsidR="00904FA5" w:rsidRPr="00844B08">
        <w:rPr>
          <w:rFonts w:ascii="Palatino Linotype" w:hAnsi="Palatino Linotype" w:cs="Arial"/>
          <w:i/>
          <w:sz w:val="22"/>
        </w:rPr>
        <w:t xml:space="preserve">Con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de la Ley de Transparencia y Acceso a la Información Pública del Estado de México y Municipios, tenemos a bien solicitar: a).Los recibos de pago de todos los servidores públicos del Ayuntamiento de Valle de Chalco Solidaridad correspondientes a la segunda quincena de marzo de 2019, del personal de nómina </w:t>
      </w:r>
      <w:r w:rsidR="00904FA5" w:rsidRPr="00844B08">
        <w:rPr>
          <w:rFonts w:ascii="Palatino Linotype" w:hAnsi="Palatino Linotype" w:cs="Arial"/>
          <w:i/>
          <w:sz w:val="22"/>
        </w:rPr>
        <w:lastRenderedPageBreak/>
        <w:t>(confianza y sindicalizados), por honorarios y lista de raya. Agradecemos su pronta respuesta.</w:t>
      </w:r>
      <w:r w:rsidR="009823F1" w:rsidRPr="00844B08">
        <w:rPr>
          <w:rFonts w:ascii="Palatino Linotype" w:hAnsi="Palatino Linotype" w:cs="Arial"/>
          <w:i/>
          <w:sz w:val="22"/>
        </w:rPr>
        <w:t>”</w:t>
      </w:r>
      <w:r w:rsidR="004232E6" w:rsidRPr="00844B08">
        <w:rPr>
          <w:rFonts w:ascii="Palatino Linotype" w:hAnsi="Palatino Linotype" w:cs="Arial"/>
          <w:i/>
          <w:sz w:val="22"/>
        </w:rPr>
        <w:t xml:space="preserve"> </w:t>
      </w:r>
      <w:r w:rsidR="000A1149" w:rsidRPr="00844B08">
        <w:rPr>
          <w:rFonts w:ascii="Palatino Linotype" w:hAnsi="Palatino Linotype"/>
          <w:sz w:val="22"/>
        </w:rPr>
        <w:t>(Sic)</w:t>
      </w:r>
    </w:p>
    <w:p w14:paraId="16A0FDD8" w14:textId="48EE9E46" w:rsidR="00081B53" w:rsidRPr="00844B08" w:rsidRDefault="00E06DD6" w:rsidP="00081B53">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844B08">
        <w:rPr>
          <w:rFonts w:ascii="Palatino Linotype" w:hAnsi="Palatino Linotype" w:cs="Arial"/>
        </w:rPr>
        <w:t>De las constancias que obran en el expediente electrónico del</w:t>
      </w:r>
      <w:r w:rsidRPr="00844B08">
        <w:rPr>
          <w:rFonts w:ascii="Palatino Linotype" w:hAnsi="Palatino Linotype" w:cs="Arial"/>
          <w:b/>
        </w:rPr>
        <w:t xml:space="preserve"> SAIMEX</w:t>
      </w:r>
      <w:r w:rsidRPr="00844B08">
        <w:rPr>
          <w:rFonts w:ascii="Palatino Linotype" w:hAnsi="Palatino Linotype" w:cs="Arial"/>
        </w:rPr>
        <w:t>, e</w:t>
      </w:r>
      <w:r w:rsidR="00081B53" w:rsidRPr="00844B08">
        <w:rPr>
          <w:rFonts w:ascii="Palatino Linotype" w:hAnsi="Palatino Linotype" w:cs="Arial"/>
        </w:rPr>
        <w:t xml:space="preserve">n fecha </w:t>
      </w:r>
      <w:r w:rsidR="00AB5369" w:rsidRPr="00844B08">
        <w:rPr>
          <w:rFonts w:ascii="Palatino Linotype" w:hAnsi="Palatino Linotype" w:cs="Arial"/>
        </w:rPr>
        <w:t>dos de abril</w:t>
      </w:r>
      <w:r w:rsidR="00081B53" w:rsidRPr="00844B08">
        <w:rPr>
          <w:rFonts w:ascii="Palatino Linotype" w:hAnsi="Palatino Linotype" w:cs="Arial"/>
        </w:rPr>
        <w:t xml:space="preserve"> de dos mil </w:t>
      </w:r>
      <w:r w:rsidR="007565EE" w:rsidRPr="00844B08">
        <w:rPr>
          <w:rFonts w:ascii="Palatino Linotype" w:hAnsi="Palatino Linotype" w:cs="Arial"/>
        </w:rPr>
        <w:t>diecinueve</w:t>
      </w:r>
      <w:r w:rsidR="00081B53" w:rsidRPr="00844B08">
        <w:rPr>
          <w:rFonts w:ascii="Palatino Linotype" w:hAnsi="Palatino Linotype" w:cs="Arial"/>
        </w:rPr>
        <w:t xml:space="preserve">, el Titular de la Unidad de Transparencia, mediante el folio de requerimiento número </w:t>
      </w:r>
      <w:r w:rsidR="008944BD" w:rsidRPr="00844B08">
        <w:rPr>
          <w:rFonts w:ascii="Palatino Linotype" w:hAnsi="Palatino Linotype" w:cs="Arial"/>
          <w:b/>
        </w:rPr>
        <w:t>00246/VACHASO/IP/2019</w:t>
      </w:r>
      <w:r w:rsidR="00AB5369" w:rsidRPr="00844B08">
        <w:rPr>
          <w:rFonts w:ascii="Palatino Linotype" w:hAnsi="Palatino Linotype" w:cs="Arial"/>
          <w:b/>
        </w:rPr>
        <w:t>/TSP/0001</w:t>
      </w:r>
      <w:r w:rsidR="00081B53" w:rsidRPr="00844B08">
        <w:rPr>
          <w:rFonts w:ascii="Palatino Linotype" w:hAnsi="Palatino Linotype" w:cs="Arial"/>
        </w:rPr>
        <w:t>, remitió la solicitud de acceso a la información al</w:t>
      </w:r>
      <w:r w:rsidR="00814A5D" w:rsidRPr="00844B08">
        <w:rPr>
          <w:rFonts w:ascii="Palatino Linotype" w:hAnsi="Palatino Linotype" w:cs="Arial"/>
        </w:rPr>
        <w:t xml:space="preserve"> </w:t>
      </w:r>
      <w:r w:rsidR="00AB5369" w:rsidRPr="00844B08">
        <w:rPr>
          <w:rFonts w:ascii="Palatino Linotype" w:hAnsi="Palatino Linotype" w:cs="Arial"/>
        </w:rPr>
        <w:t xml:space="preserve"> Tesorero Municipal</w:t>
      </w:r>
      <w:r w:rsidR="00456496" w:rsidRPr="00844B08">
        <w:rPr>
          <w:rStyle w:val="Refdenotaalpie"/>
          <w:rFonts w:ascii="Palatino Linotype" w:hAnsi="Palatino Linotype" w:cs="Arial"/>
        </w:rPr>
        <w:footnoteReference w:id="1"/>
      </w:r>
      <w:r w:rsidR="00814A5D" w:rsidRPr="00844B08">
        <w:rPr>
          <w:rFonts w:ascii="Palatino Linotype" w:hAnsi="Palatino Linotype" w:cs="Arial"/>
        </w:rPr>
        <w:t xml:space="preserve"> del </w:t>
      </w:r>
      <w:r w:rsidR="00814A5D" w:rsidRPr="00844B08">
        <w:rPr>
          <w:rFonts w:ascii="Palatino Linotype" w:hAnsi="Palatino Linotype" w:cs="Arial"/>
          <w:b/>
        </w:rPr>
        <w:t>SUJETO OBLIGADO</w:t>
      </w:r>
      <w:r w:rsidR="00814A5D" w:rsidRPr="00844B08">
        <w:rPr>
          <w:rFonts w:ascii="Palatino Linotype" w:hAnsi="Palatino Linotype" w:cs="Arial"/>
        </w:rPr>
        <w:t>, en su calidad de</w:t>
      </w:r>
      <w:r w:rsidR="00081B53" w:rsidRPr="00844B08">
        <w:rPr>
          <w:rFonts w:ascii="Palatino Linotype" w:hAnsi="Palatino Linotype" w:cs="Arial"/>
        </w:rPr>
        <w:t xml:space="preserve"> Servidor Público Habilitado</w:t>
      </w:r>
      <w:r w:rsidR="00814A5D" w:rsidRPr="00844B08">
        <w:rPr>
          <w:rFonts w:ascii="Palatino Linotype" w:hAnsi="Palatino Linotype" w:cs="Arial"/>
        </w:rPr>
        <w:t>,</w:t>
      </w:r>
      <w:r w:rsidR="00081B53" w:rsidRPr="00844B08">
        <w:rPr>
          <w:rFonts w:ascii="Palatino Linotype" w:hAnsi="Palatino Linotype" w:cs="Arial"/>
        </w:rPr>
        <w:t xml:space="preserve"> </w:t>
      </w:r>
      <w:r w:rsidR="00814A5D" w:rsidRPr="00844B08">
        <w:rPr>
          <w:rFonts w:ascii="Palatino Linotype" w:hAnsi="Palatino Linotype" w:cs="Arial"/>
        </w:rPr>
        <w:t>a fin de colmar la solicitud de acceso a la información</w:t>
      </w:r>
      <w:r w:rsidR="00081B53" w:rsidRPr="00844B08">
        <w:rPr>
          <w:rFonts w:ascii="Palatino Linotype" w:hAnsi="Palatino Linotype" w:cs="Arial"/>
        </w:rPr>
        <w:t>; tal y como, puede apreciarse en la siguiente imagen:</w:t>
      </w:r>
    </w:p>
    <w:p w14:paraId="50D40162" w14:textId="22396117" w:rsidR="00081B53" w:rsidRDefault="00856386" w:rsidP="00081B53">
      <w:pPr>
        <w:pStyle w:val="Prrafodelista"/>
        <w:spacing w:before="100" w:beforeAutospacing="1" w:after="100" w:afterAutospacing="1" w:line="360" w:lineRule="auto"/>
        <w:ind w:left="0"/>
        <w:jc w:val="both"/>
        <w:rPr>
          <w:rFonts w:ascii="Palatino Linotype" w:hAnsi="Palatino Linotype" w:cs="Arial"/>
        </w:rPr>
      </w:pPr>
      <w:r w:rsidRPr="00844B08">
        <w:rPr>
          <w:noProof/>
          <w:lang w:eastAsia="es-MX"/>
        </w:rPr>
        <w:drawing>
          <wp:inline distT="0" distB="0" distL="0" distR="0" wp14:anchorId="775A602A" wp14:editId="2F6E21BC">
            <wp:extent cx="5772673" cy="177113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960" t="27789" r="17539" b="62332"/>
                    <a:stretch/>
                  </pic:blipFill>
                  <pic:spPr bwMode="auto">
                    <a:xfrm>
                      <a:off x="0" y="0"/>
                      <a:ext cx="5851176" cy="1795221"/>
                    </a:xfrm>
                    <a:prstGeom prst="rect">
                      <a:avLst/>
                    </a:prstGeom>
                    <a:ln>
                      <a:noFill/>
                    </a:ln>
                    <a:extLst>
                      <a:ext uri="{53640926-AAD7-44D8-BBD7-CCE9431645EC}">
                        <a14:shadowObscured xmlns:a14="http://schemas.microsoft.com/office/drawing/2010/main"/>
                      </a:ext>
                    </a:extLst>
                  </pic:spPr>
                </pic:pic>
              </a:graphicData>
            </a:graphic>
          </wp:inline>
        </w:drawing>
      </w:r>
    </w:p>
    <w:p w14:paraId="177FD75F" w14:textId="27B275E7" w:rsidR="00227621" w:rsidRDefault="00227621" w:rsidP="00227621">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5408" behindDoc="0" locked="0" layoutInCell="1" allowOverlap="1" wp14:anchorId="0461D6BE" wp14:editId="5E3051B4">
                <wp:simplePos x="0" y="0"/>
                <wp:positionH relativeFrom="margin">
                  <wp:align>left</wp:align>
                </wp:positionH>
                <wp:positionV relativeFrom="paragraph">
                  <wp:posOffset>601276</wp:posOffset>
                </wp:positionV>
                <wp:extent cx="5618205" cy="1614616"/>
                <wp:effectExtent l="38100" t="38100" r="59055" b="81280"/>
                <wp:wrapNone/>
                <wp:docPr id="7" name="Conector recto 7"/>
                <wp:cNvGraphicFramePr/>
                <a:graphic xmlns:a="http://schemas.openxmlformats.org/drawingml/2006/main">
                  <a:graphicData uri="http://schemas.microsoft.com/office/word/2010/wordprocessingShape">
                    <wps:wsp>
                      <wps:cNvCnPr/>
                      <wps:spPr>
                        <a:xfrm>
                          <a:off x="0" y="0"/>
                          <a:ext cx="5618205" cy="161461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E5837E" id="Conector recto 7" o:spid="_x0000_s1026" style="position:absolute;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7.35pt" to="442.4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" strokecolor="#4f81bd [3204]" strokeweight="2pt">
                <v:shadow on="t" color="black" opacity="24903f" origin=",.5" offset="0,.55556mm"/>
                <w10:wrap anchorx="margin"/>
              </v:line>
            </w:pict>
          </mc:Fallback>
        </mc:AlternateContent>
      </w:r>
      <w:r w:rsidR="00ED37ED">
        <w:rPr>
          <w:rFonts w:ascii="Palatino Linotype" w:hAnsi="Palatino Linotype" w:cs="Arial"/>
        </w:rPr>
        <w:t xml:space="preserve">Cabe </w:t>
      </w:r>
      <w:r w:rsidR="00ED37ED" w:rsidRPr="00844B08">
        <w:rPr>
          <w:rFonts w:ascii="Palatino Linotype" w:hAnsi="Palatino Linotype" w:cs="Arial"/>
        </w:rPr>
        <w:t xml:space="preserve">señalar </w:t>
      </w:r>
      <w:r w:rsidR="00ED37ED" w:rsidRPr="00844B08">
        <w:rPr>
          <w:rFonts w:ascii="Palatino Linotype" w:hAnsi="Palatino Linotype"/>
        </w:rPr>
        <w:t>que</w:t>
      </w:r>
      <w:r w:rsidR="00ED37ED" w:rsidRPr="00844B08">
        <w:rPr>
          <w:rFonts w:ascii="Palatino Linotype" w:hAnsi="Palatino Linotype" w:cs="Arial"/>
        </w:rPr>
        <w:t xml:space="preserve"> </w:t>
      </w:r>
      <w:r w:rsidR="00ED37ED" w:rsidRPr="00844B08">
        <w:rPr>
          <w:rFonts w:ascii="Palatino Linotype" w:hAnsi="Palatino Linotype" w:cs="Arial"/>
          <w:b/>
        </w:rPr>
        <w:t>EL SUJETO OBLIGADO</w:t>
      </w:r>
      <w:r w:rsidR="00ED37ED" w:rsidRPr="00844B08">
        <w:rPr>
          <w:rFonts w:ascii="Palatino Linotype" w:hAnsi="Palatino Linotype" w:cs="Arial"/>
        </w:rPr>
        <w:t xml:space="preserve"> omitió dar contestación a la solicitud de acceso a la información pública</w:t>
      </w:r>
      <w:r w:rsidR="00ED37ED" w:rsidRPr="00844B08">
        <w:rPr>
          <w:rFonts w:ascii="Palatino Linotype" w:hAnsi="Palatino Linotype" w:cs="Arial"/>
          <w:b/>
        </w:rPr>
        <w:t xml:space="preserve">, </w:t>
      </w:r>
      <w:r w:rsidR="00ED37ED" w:rsidRPr="00844B08">
        <w:rPr>
          <w:rFonts w:ascii="Palatino Linotype" w:hAnsi="Palatino Linotype" w:cs="Arial"/>
        </w:rPr>
        <w:t>tal y como, se aprecia a continuación:</w:t>
      </w:r>
    </w:p>
    <w:p w14:paraId="447F281E" w14:textId="776DD602" w:rsidR="00227621" w:rsidRPr="00227621" w:rsidRDefault="00887DD8" w:rsidP="00227621">
      <w:pPr>
        <w:pStyle w:val="Prrafodelista"/>
        <w:spacing w:line="360" w:lineRule="auto"/>
        <w:ind w:left="0"/>
        <w:jc w:val="both"/>
        <w:rPr>
          <w:rFonts w:ascii="Palatino Linotype" w:hAnsi="Palatino Linotype" w:cs="Arial"/>
        </w:rPr>
      </w:pPr>
      <w:r>
        <w:rPr>
          <w:noProof/>
          <w:lang w:eastAsia="es-MX"/>
        </w:rPr>
        <w:lastRenderedPageBreak/>
        <w:drawing>
          <wp:inline distT="0" distB="0" distL="0" distR="0" wp14:anchorId="199A2CF4" wp14:editId="4BB7FB32">
            <wp:extent cx="5791835" cy="35140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3514090"/>
                    </a:xfrm>
                    <a:prstGeom prst="rect">
                      <a:avLst/>
                    </a:prstGeom>
                  </pic:spPr>
                </pic:pic>
              </a:graphicData>
            </a:graphic>
          </wp:inline>
        </w:drawing>
      </w:r>
    </w:p>
    <w:p w14:paraId="689F3682" w14:textId="1018E24D" w:rsidR="00A51621" w:rsidRPr="00844B08" w:rsidRDefault="00FF2316" w:rsidP="00227621">
      <w:pPr>
        <w:pStyle w:val="Prrafodelista"/>
        <w:numPr>
          <w:ilvl w:val="0"/>
          <w:numId w:val="1"/>
        </w:numPr>
        <w:spacing w:line="360" w:lineRule="auto"/>
        <w:ind w:left="0" w:firstLine="0"/>
        <w:jc w:val="both"/>
        <w:rPr>
          <w:rFonts w:ascii="Palatino Linotype" w:hAnsi="Palatino Linotype" w:cs="Arial"/>
        </w:rPr>
      </w:pPr>
      <w:r w:rsidRPr="00844B08">
        <w:rPr>
          <w:rFonts w:ascii="Palatino Linotype" w:hAnsi="Palatino Linotype"/>
        </w:rPr>
        <w:t>I</w:t>
      </w:r>
      <w:r w:rsidR="00EF3E64" w:rsidRPr="00844B08">
        <w:rPr>
          <w:rFonts w:ascii="Palatino Linotype" w:hAnsi="Palatino Linotype"/>
        </w:rPr>
        <w:t>nconforme</w:t>
      </w:r>
      <w:r w:rsidR="00814A5D" w:rsidRPr="00844B08">
        <w:rPr>
          <w:rFonts w:ascii="Palatino Linotype" w:hAnsi="Palatino Linotype"/>
        </w:rPr>
        <w:t xml:space="preserve"> con la </w:t>
      </w:r>
      <w:r w:rsidR="00C25A09" w:rsidRPr="00844B08">
        <w:rPr>
          <w:rFonts w:ascii="Palatino Linotype" w:hAnsi="Palatino Linotype"/>
        </w:rPr>
        <w:t xml:space="preserve">omisión del </w:t>
      </w:r>
      <w:r w:rsidR="00C25A09" w:rsidRPr="00844B08">
        <w:rPr>
          <w:rFonts w:ascii="Palatino Linotype" w:hAnsi="Palatino Linotype"/>
          <w:b/>
        </w:rPr>
        <w:t>SUJETO OBLIGADO</w:t>
      </w:r>
      <w:r w:rsidR="002A45DF" w:rsidRPr="00844B08">
        <w:rPr>
          <w:rFonts w:ascii="Palatino Linotype" w:hAnsi="Palatino Linotype"/>
        </w:rPr>
        <w:t xml:space="preserve"> para dar respuesta a la solicitud de </w:t>
      </w:r>
      <w:r w:rsidR="00456496" w:rsidRPr="00844B08">
        <w:rPr>
          <w:rFonts w:ascii="Palatino Linotype" w:hAnsi="Palatino Linotype"/>
        </w:rPr>
        <w:t>acceso a la información pública</w:t>
      </w:r>
      <w:r w:rsidRPr="00844B08">
        <w:rPr>
          <w:rFonts w:ascii="Palatino Linotype" w:hAnsi="Palatino Linotype"/>
        </w:rPr>
        <w:t>,</w:t>
      </w:r>
      <w:r w:rsidR="004232E6" w:rsidRPr="00844B08">
        <w:rPr>
          <w:rFonts w:ascii="Palatino Linotype" w:hAnsi="Palatino Linotype"/>
        </w:rPr>
        <w:t xml:space="preserve"> </w:t>
      </w:r>
      <w:r w:rsidR="002A45DF" w:rsidRPr="00844B08">
        <w:rPr>
          <w:rFonts w:ascii="Palatino Linotype" w:hAnsi="Palatino Linotype"/>
        </w:rPr>
        <w:t>en fecha</w:t>
      </w:r>
      <w:r w:rsidR="004232E6" w:rsidRPr="00844B08">
        <w:rPr>
          <w:rFonts w:ascii="Palatino Linotype" w:hAnsi="Palatino Linotype"/>
        </w:rPr>
        <w:t xml:space="preserve"> </w:t>
      </w:r>
      <w:r w:rsidR="00856386" w:rsidRPr="00844B08">
        <w:rPr>
          <w:rFonts w:ascii="Palatino Linotype" w:hAnsi="Palatino Linotype"/>
        </w:rPr>
        <w:t>treinta</w:t>
      </w:r>
      <w:r w:rsidR="00450EA2" w:rsidRPr="00844B08">
        <w:rPr>
          <w:rFonts w:ascii="Palatino Linotype" w:hAnsi="Palatino Linotype"/>
        </w:rPr>
        <w:t xml:space="preserve"> de </w:t>
      </w:r>
      <w:r w:rsidR="00856386" w:rsidRPr="00844B08">
        <w:rPr>
          <w:rFonts w:ascii="Palatino Linotype" w:hAnsi="Palatino Linotype"/>
        </w:rPr>
        <w:t>abril</w:t>
      </w:r>
      <w:r w:rsidR="004232E6" w:rsidRPr="00844B08">
        <w:rPr>
          <w:rFonts w:ascii="Palatino Linotype" w:hAnsi="Palatino Linotype"/>
        </w:rPr>
        <w:t xml:space="preserve"> </w:t>
      </w:r>
      <w:r w:rsidR="00E70E42" w:rsidRPr="00844B08">
        <w:rPr>
          <w:rFonts w:ascii="Palatino Linotype" w:hAnsi="Palatino Linotype"/>
        </w:rPr>
        <w:t>de</w:t>
      </w:r>
      <w:r w:rsidR="004232E6" w:rsidRPr="00844B08">
        <w:rPr>
          <w:rFonts w:ascii="Palatino Linotype" w:hAnsi="Palatino Linotype"/>
        </w:rPr>
        <w:t xml:space="preserve"> </w:t>
      </w:r>
      <w:r w:rsidR="00E70E42" w:rsidRPr="00844B08">
        <w:rPr>
          <w:rFonts w:ascii="Palatino Linotype" w:hAnsi="Palatino Linotype"/>
        </w:rPr>
        <w:t>dos</w:t>
      </w:r>
      <w:r w:rsidR="004232E6" w:rsidRPr="00844B08">
        <w:rPr>
          <w:rFonts w:ascii="Palatino Linotype" w:hAnsi="Palatino Linotype"/>
        </w:rPr>
        <w:t xml:space="preserve"> </w:t>
      </w:r>
      <w:r w:rsidR="00E70E42" w:rsidRPr="00844B08">
        <w:rPr>
          <w:rFonts w:ascii="Palatino Linotype" w:hAnsi="Palatino Linotype"/>
        </w:rPr>
        <w:t>mil</w:t>
      </w:r>
      <w:r w:rsidR="004232E6" w:rsidRPr="00844B08">
        <w:rPr>
          <w:rFonts w:ascii="Palatino Linotype" w:hAnsi="Palatino Linotype"/>
        </w:rPr>
        <w:t xml:space="preserve"> </w:t>
      </w:r>
      <w:r w:rsidR="00E70E42" w:rsidRPr="00844B08">
        <w:rPr>
          <w:rFonts w:ascii="Palatino Linotype" w:hAnsi="Palatino Linotype"/>
        </w:rPr>
        <w:t>diecinueve</w:t>
      </w:r>
      <w:r w:rsidR="00392A69" w:rsidRPr="00844B08">
        <w:rPr>
          <w:rFonts w:ascii="Palatino Linotype" w:hAnsi="Palatino Linotype"/>
        </w:rPr>
        <w:t>,</w:t>
      </w:r>
      <w:r w:rsidR="004232E6" w:rsidRPr="00844B08">
        <w:rPr>
          <w:rFonts w:ascii="Palatino Linotype" w:hAnsi="Palatino Linotype"/>
        </w:rPr>
        <w:t xml:space="preserve"> </w:t>
      </w:r>
      <w:r w:rsidR="00450EA2" w:rsidRPr="00844B08">
        <w:rPr>
          <w:rFonts w:ascii="Palatino Linotype" w:hAnsi="Palatino Linotype"/>
          <w:b/>
        </w:rPr>
        <w:t>EL</w:t>
      </w:r>
      <w:r w:rsidR="004232E6" w:rsidRPr="00844B08">
        <w:rPr>
          <w:rFonts w:ascii="Palatino Linotype" w:hAnsi="Palatino Linotype"/>
          <w:b/>
        </w:rPr>
        <w:t xml:space="preserve"> </w:t>
      </w:r>
      <w:r w:rsidR="00D310E1" w:rsidRPr="00844B08">
        <w:rPr>
          <w:rFonts w:ascii="Palatino Linotype" w:hAnsi="Palatino Linotype"/>
          <w:b/>
        </w:rPr>
        <w:t>RECURRENTE</w:t>
      </w:r>
      <w:r w:rsidR="004232E6" w:rsidRPr="00844B08">
        <w:rPr>
          <w:rFonts w:ascii="Palatino Linotype" w:hAnsi="Palatino Linotype"/>
        </w:rPr>
        <w:t xml:space="preserve"> </w:t>
      </w:r>
      <w:r w:rsidR="00EF3E64" w:rsidRPr="00844B08">
        <w:rPr>
          <w:rFonts w:ascii="Palatino Linotype" w:hAnsi="Palatino Linotype"/>
        </w:rPr>
        <w:t>interpuso</w:t>
      </w:r>
      <w:r w:rsidR="004232E6" w:rsidRPr="00844B08">
        <w:rPr>
          <w:rFonts w:ascii="Palatino Linotype" w:hAnsi="Palatino Linotype"/>
        </w:rPr>
        <w:t xml:space="preserve"> </w:t>
      </w:r>
      <w:r w:rsidR="00A51621" w:rsidRPr="00844B08">
        <w:rPr>
          <w:rFonts w:ascii="Palatino Linotype" w:hAnsi="Palatino Linotype"/>
        </w:rPr>
        <w:t>el</w:t>
      </w:r>
      <w:r w:rsidR="004232E6" w:rsidRPr="00844B08">
        <w:rPr>
          <w:rFonts w:ascii="Palatino Linotype" w:hAnsi="Palatino Linotype"/>
        </w:rPr>
        <w:t xml:space="preserve"> </w:t>
      </w:r>
      <w:r w:rsidR="00EF3E64" w:rsidRPr="00844B08">
        <w:rPr>
          <w:rFonts w:ascii="Palatino Linotype" w:hAnsi="Palatino Linotype"/>
        </w:rPr>
        <w:t>recurso</w:t>
      </w:r>
      <w:r w:rsidR="004232E6" w:rsidRPr="00844B08">
        <w:rPr>
          <w:rFonts w:ascii="Palatino Linotype" w:hAnsi="Palatino Linotype"/>
        </w:rPr>
        <w:t xml:space="preserve"> </w:t>
      </w:r>
      <w:r w:rsidR="00EF3E64" w:rsidRPr="00844B08">
        <w:rPr>
          <w:rFonts w:ascii="Palatino Linotype" w:hAnsi="Palatino Linotype"/>
        </w:rPr>
        <w:t>de</w:t>
      </w:r>
      <w:r w:rsidR="004232E6" w:rsidRPr="00844B08">
        <w:rPr>
          <w:rFonts w:ascii="Palatino Linotype" w:hAnsi="Palatino Linotype"/>
        </w:rPr>
        <w:t xml:space="preserve"> </w:t>
      </w:r>
      <w:r w:rsidR="00EF3E64" w:rsidRPr="00844B08">
        <w:rPr>
          <w:rFonts w:ascii="Palatino Linotype" w:hAnsi="Palatino Linotype"/>
        </w:rPr>
        <w:t>revisión</w:t>
      </w:r>
      <w:r w:rsidR="004232E6" w:rsidRPr="00844B08">
        <w:rPr>
          <w:rFonts w:ascii="Palatino Linotype" w:hAnsi="Palatino Linotype"/>
        </w:rPr>
        <w:t xml:space="preserve"> </w:t>
      </w:r>
      <w:r w:rsidR="00177E7F" w:rsidRPr="00844B08">
        <w:rPr>
          <w:rFonts w:ascii="Palatino Linotype" w:hAnsi="Palatino Linotype"/>
        </w:rPr>
        <w:t>objeto</w:t>
      </w:r>
      <w:r w:rsidR="004232E6" w:rsidRPr="00844B08">
        <w:rPr>
          <w:rFonts w:ascii="Palatino Linotype" w:hAnsi="Palatino Linotype"/>
        </w:rPr>
        <w:t xml:space="preserve"> </w:t>
      </w:r>
      <w:r w:rsidR="00177E7F" w:rsidRPr="00844B08">
        <w:rPr>
          <w:rFonts w:ascii="Palatino Linotype" w:hAnsi="Palatino Linotype"/>
        </w:rPr>
        <w:t>de</w:t>
      </w:r>
      <w:r w:rsidR="00EF3E64" w:rsidRPr="00844B08">
        <w:rPr>
          <w:rFonts w:ascii="Palatino Linotype" w:hAnsi="Palatino Linotype"/>
        </w:rPr>
        <w:t>l</w:t>
      </w:r>
      <w:r w:rsidR="004232E6" w:rsidRPr="00844B08">
        <w:rPr>
          <w:rFonts w:ascii="Palatino Linotype" w:hAnsi="Palatino Linotype"/>
        </w:rPr>
        <w:t xml:space="preserve"> </w:t>
      </w:r>
      <w:r w:rsidR="00EF3E64" w:rsidRPr="00844B08">
        <w:rPr>
          <w:rFonts w:ascii="Palatino Linotype" w:hAnsi="Palatino Linotype"/>
        </w:rPr>
        <w:t>presente</w:t>
      </w:r>
      <w:r w:rsidR="004232E6" w:rsidRPr="00844B08">
        <w:rPr>
          <w:rFonts w:ascii="Palatino Linotype" w:hAnsi="Palatino Linotype"/>
        </w:rPr>
        <w:t xml:space="preserve"> </w:t>
      </w:r>
      <w:r w:rsidR="00EF3E64" w:rsidRPr="00844B08">
        <w:rPr>
          <w:rFonts w:ascii="Palatino Linotype" w:hAnsi="Palatino Linotype"/>
        </w:rPr>
        <w:t>estudio,</w:t>
      </w:r>
      <w:r w:rsidR="004232E6" w:rsidRPr="00844B08">
        <w:rPr>
          <w:rFonts w:ascii="Palatino Linotype" w:hAnsi="Palatino Linotype"/>
        </w:rPr>
        <w:t xml:space="preserve"> </w:t>
      </w:r>
      <w:r w:rsidR="00A51621" w:rsidRPr="00844B08">
        <w:rPr>
          <w:rFonts w:ascii="Palatino Linotype" w:hAnsi="Palatino Linotype"/>
        </w:rPr>
        <w:t>el</w:t>
      </w:r>
      <w:r w:rsidR="004232E6" w:rsidRPr="00844B08">
        <w:rPr>
          <w:rFonts w:ascii="Palatino Linotype" w:hAnsi="Palatino Linotype"/>
        </w:rPr>
        <w:t xml:space="preserve"> </w:t>
      </w:r>
      <w:r w:rsidR="00A51621" w:rsidRPr="00844B08">
        <w:rPr>
          <w:rFonts w:ascii="Palatino Linotype" w:hAnsi="Palatino Linotype"/>
        </w:rPr>
        <w:t>cual</w:t>
      </w:r>
      <w:r w:rsidR="004232E6" w:rsidRPr="00844B08">
        <w:rPr>
          <w:rFonts w:ascii="Palatino Linotype" w:hAnsi="Palatino Linotype"/>
        </w:rPr>
        <w:t xml:space="preserve"> </w:t>
      </w:r>
      <w:r w:rsidR="00A51621" w:rsidRPr="00844B08">
        <w:rPr>
          <w:rFonts w:ascii="Palatino Linotype" w:hAnsi="Palatino Linotype"/>
        </w:rPr>
        <w:t>fue</w:t>
      </w:r>
      <w:r w:rsidR="004232E6" w:rsidRPr="00844B08">
        <w:rPr>
          <w:rFonts w:ascii="Palatino Linotype" w:hAnsi="Palatino Linotype"/>
        </w:rPr>
        <w:t xml:space="preserve"> </w:t>
      </w:r>
      <w:r w:rsidR="00A51621" w:rsidRPr="00844B08">
        <w:rPr>
          <w:rFonts w:ascii="Palatino Linotype" w:hAnsi="Palatino Linotype"/>
        </w:rPr>
        <w:t>registrado</w:t>
      </w:r>
      <w:r w:rsidR="004232E6" w:rsidRPr="00844B08">
        <w:rPr>
          <w:rFonts w:ascii="Palatino Linotype" w:hAnsi="Palatino Linotype"/>
        </w:rPr>
        <w:t xml:space="preserve"> </w:t>
      </w:r>
      <w:r w:rsidR="00A51621" w:rsidRPr="00844B08">
        <w:rPr>
          <w:rFonts w:ascii="Palatino Linotype" w:hAnsi="Palatino Linotype"/>
        </w:rPr>
        <w:t>en</w:t>
      </w:r>
      <w:r w:rsidR="004232E6" w:rsidRPr="00844B08">
        <w:rPr>
          <w:rFonts w:ascii="Palatino Linotype" w:hAnsi="Palatino Linotype"/>
        </w:rPr>
        <w:t xml:space="preserve"> </w:t>
      </w:r>
      <w:r w:rsidR="00011F7C" w:rsidRPr="00844B08">
        <w:rPr>
          <w:rFonts w:ascii="Palatino Linotype" w:hAnsi="Palatino Linotype"/>
          <w:b/>
        </w:rPr>
        <w:t xml:space="preserve">EL </w:t>
      </w:r>
      <w:r w:rsidR="00932E9E" w:rsidRPr="00844B08">
        <w:rPr>
          <w:rFonts w:ascii="Palatino Linotype" w:hAnsi="Palatino Linotype"/>
          <w:b/>
        </w:rPr>
        <w:t>SAIMEX</w:t>
      </w:r>
      <w:r w:rsidR="00932E9E" w:rsidRPr="00844B08">
        <w:rPr>
          <w:rFonts w:ascii="Palatino Linotype" w:hAnsi="Palatino Linotype"/>
        </w:rPr>
        <w:t xml:space="preserve"> </w:t>
      </w:r>
      <w:r w:rsidR="00A51621" w:rsidRPr="00844B08">
        <w:rPr>
          <w:rFonts w:ascii="Palatino Linotype" w:hAnsi="Palatino Linotype"/>
        </w:rPr>
        <w:t>y</w:t>
      </w:r>
      <w:r w:rsidR="004232E6" w:rsidRPr="00844B08">
        <w:rPr>
          <w:rFonts w:ascii="Palatino Linotype" w:hAnsi="Palatino Linotype"/>
        </w:rPr>
        <w:t xml:space="preserve"> </w:t>
      </w:r>
      <w:r w:rsidR="00A51621" w:rsidRPr="00844B08">
        <w:rPr>
          <w:rFonts w:ascii="Palatino Linotype" w:hAnsi="Palatino Linotype"/>
        </w:rPr>
        <w:t>se</w:t>
      </w:r>
      <w:r w:rsidR="004232E6" w:rsidRPr="00844B08">
        <w:rPr>
          <w:rFonts w:ascii="Palatino Linotype" w:hAnsi="Palatino Linotype"/>
        </w:rPr>
        <w:t xml:space="preserve"> </w:t>
      </w:r>
      <w:r w:rsidR="00A51621" w:rsidRPr="00844B08">
        <w:rPr>
          <w:rFonts w:ascii="Palatino Linotype" w:hAnsi="Palatino Linotype"/>
        </w:rPr>
        <w:t>le</w:t>
      </w:r>
      <w:r w:rsidR="004232E6" w:rsidRPr="00844B08">
        <w:rPr>
          <w:rFonts w:ascii="Palatino Linotype" w:hAnsi="Palatino Linotype"/>
        </w:rPr>
        <w:t xml:space="preserve"> </w:t>
      </w:r>
      <w:r w:rsidR="00A51621" w:rsidRPr="00844B08">
        <w:rPr>
          <w:rFonts w:ascii="Palatino Linotype" w:hAnsi="Palatino Linotype"/>
        </w:rPr>
        <w:t>asignó</w:t>
      </w:r>
      <w:r w:rsidR="004232E6" w:rsidRPr="00844B08">
        <w:rPr>
          <w:rFonts w:ascii="Palatino Linotype" w:hAnsi="Palatino Linotype"/>
        </w:rPr>
        <w:t xml:space="preserve"> </w:t>
      </w:r>
      <w:r w:rsidR="00A51621" w:rsidRPr="00844B08">
        <w:rPr>
          <w:rFonts w:ascii="Palatino Linotype" w:hAnsi="Palatino Linotype"/>
        </w:rPr>
        <w:t>el</w:t>
      </w:r>
      <w:r w:rsidR="004232E6" w:rsidRPr="00844B08">
        <w:rPr>
          <w:rFonts w:ascii="Palatino Linotype" w:hAnsi="Palatino Linotype"/>
        </w:rPr>
        <w:t xml:space="preserve"> </w:t>
      </w:r>
      <w:r w:rsidR="00A51621" w:rsidRPr="00844B08">
        <w:rPr>
          <w:rFonts w:ascii="Palatino Linotype" w:hAnsi="Palatino Linotype"/>
        </w:rPr>
        <w:t>número</w:t>
      </w:r>
      <w:r w:rsidR="004232E6" w:rsidRPr="00844B08">
        <w:rPr>
          <w:rFonts w:ascii="Palatino Linotype" w:hAnsi="Palatino Linotype"/>
        </w:rPr>
        <w:t xml:space="preserve"> </w:t>
      </w:r>
      <w:r w:rsidR="00A51621" w:rsidRPr="00844B08">
        <w:rPr>
          <w:rFonts w:ascii="Palatino Linotype" w:hAnsi="Palatino Linotype"/>
        </w:rPr>
        <w:t>de</w:t>
      </w:r>
      <w:r w:rsidR="004232E6" w:rsidRPr="00844B08">
        <w:rPr>
          <w:rFonts w:ascii="Palatino Linotype" w:hAnsi="Palatino Linotype"/>
        </w:rPr>
        <w:t xml:space="preserve"> </w:t>
      </w:r>
      <w:r w:rsidR="00A51621" w:rsidRPr="00844B08">
        <w:rPr>
          <w:rFonts w:ascii="Palatino Linotype" w:hAnsi="Palatino Linotype"/>
        </w:rPr>
        <w:t>expediente</w:t>
      </w:r>
      <w:r w:rsidR="00814A5D" w:rsidRPr="00844B08">
        <w:rPr>
          <w:rFonts w:ascii="Palatino Linotype" w:hAnsi="Palatino Linotype"/>
        </w:rPr>
        <w:t xml:space="preserve"> al rubro anotado</w:t>
      </w:r>
      <w:r w:rsidR="00A51621" w:rsidRPr="00844B08">
        <w:rPr>
          <w:rFonts w:ascii="Palatino Linotype" w:hAnsi="Palatino Linotype" w:cs="Arial"/>
        </w:rPr>
        <w:t>,</w:t>
      </w:r>
      <w:r w:rsidR="004232E6" w:rsidRPr="00844B08">
        <w:rPr>
          <w:rFonts w:ascii="Palatino Linotype" w:hAnsi="Palatino Linotype" w:cs="Arial"/>
        </w:rPr>
        <w:t xml:space="preserve"> </w:t>
      </w:r>
      <w:r w:rsidR="00A51621" w:rsidRPr="00844B08">
        <w:rPr>
          <w:rFonts w:ascii="Palatino Linotype" w:hAnsi="Palatino Linotype" w:cs="Arial"/>
        </w:rPr>
        <w:t>en</w:t>
      </w:r>
      <w:r w:rsidR="004232E6" w:rsidRPr="00844B08">
        <w:rPr>
          <w:rFonts w:ascii="Palatino Linotype" w:hAnsi="Palatino Linotype" w:cs="Arial"/>
        </w:rPr>
        <w:t xml:space="preserve"> </w:t>
      </w:r>
      <w:r w:rsidR="00A51621" w:rsidRPr="00844B08">
        <w:rPr>
          <w:rFonts w:ascii="Palatino Linotype" w:hAnsi="Palatino Linotype" w:cs="Arial"/>
        </w:rPr>
        <w:t>el</w:t>
      </w:r>
      <w:r w:rsidR="004232E6" w:rsidRPr="00844B08">
        <w:rPr>
          <w:rFonts w:ascii="Palatino Linotype" w:hAnsi="Palatino Linotype" w:cs="Arial"/>
        </w:rPr>
        <w:t xml:space="preserve"> </w:t>
      </w:r>
      <w:r w:rsidR="00A51621" w:rsidRPr="00844B08">
        <w:rPr>
          <w:rFonts w:ascii="Palatino Linotype" w:hAnsi="Palatino Linotype" w:cs="Arial"/>
        </w:rPr>
        <w:t>que</w:t>
      </w:r>
      <w:r w:rsidR="004232E6" w:rsidRPr="00844B08">
        <w:rPr>
          <w:rFonts w:ascii="Palatino Linotype" w:hAnsi="Palatino Linotype" w:cs="Arial"/>
        </w:rPr>
        <w:t xml:space="preserve"> </w:t>
      </w:r>
      <w:r w:rsidR="00A51621" w:rsidRPr="00844B08">
        <w:rPr>
          <w:rFonts w:ascii="Palatino Linotype" w:hAnsi="Palatino Linotype" w:cs="Arial"/>
        </w:rPr>
        <w:t>señaló</w:t>
      </w:r>
      <w:r w:rsidR="004232E6" w:rsidRPr="00844B08">
        <w:rPr>
          <w:rFonts w:ascii="Palatino Linotype" w:hAnsi="Palatino Linotype" w:cs="Arial"/>
        </w:rPr>
        <w:t xml:space="preserve"> </w:t>
      </w:r>
      <w:r w:rsidR="00A51621" w:rsidRPr="00844B08">
        <w:rPr>
          <w:rFonts w:ascii="Palatino Linotype" w:hAnsi="Palatino Linotype" w:cs="Arial"/>
        </w:rPr>
        <w:t>como</w:t>
      </w:r>
      <w:r w:rsidR="004232E6" w:rsidRPr="00844B08">
        <w:rPr>
          <w:rFonts w:ascii="Palatino Linotype" w:hAnsi="Palatino Linotype" w:cs="Arial"/>
        </w:rPr>
        <w:t xml:space="preserve"> </w:t>
      </w:r>
      <w:r w:rsidR="00A51621" w:rsidRPr="00844B08">
        <w:rPr>
          <w:rFonts w:ascii="Palatino Linotype" w:hAnsi="Palatino Linotype" w:cs="Arial"/>
        </w:rPr>
        <w:t>acto</w:t>
      </w:r>
      <w:r w:rsidR="004232E6" w:rsidRPr="00844B08">
        <w:rPr>
          <w:rFonts w:ascii="Palatino Linotype" w:hAnsi="Palatino Linotype" w:cs="Arial"/>
        </w:rPr>
        <w:t xml:space="preserve"> </w:t>
      </w:r>
      <w:r w:rsidR="00A51621" w:rsidRPr="00844B08">
        <w:rPr>
          <w:rFonts w:ascii="Palatino Linotype" w:hAnsi="Palatino Linotype" w:cs="Arial"/>
        </w:rPr>
        <w:t>impugnado</w:t>
      </w:r>
      <w:r w:rsidR="004232E6" w:rsidRPr="00844B08">
        <w:rPr>
          <w:rFonts w:ascii="Palatino Linotype" w:hAnsi="Palatino Linotype" w:cs="Arial"/>
        </w:rPr>
        <w:t xml:space="preserve"> </w:t>
      </w:r>
      <w:r w:rsidR="00A51621" w:rsidRPr="00844B08">
        <w:rPr>
          <w:rFonts w:ascii="Palatino Linotype" w:hAnsi="Palatino Linotype" w:cs="Arial"/>
        </w:rPr>
        <w:t>lo</w:t>
      </w:r>
      <w:r w:rsidR="004232E6" w:rsidRPr="00844B08">
        <w:rPr>
          <w:rFonts w:ascii="Palatino Linotype" w:hAnsi="Palatino Linotype" w:cs="Arial"/>
        </w:rPr>
        <w:t xml:space="preserve"> </w:t>
      </w:r>
      <w:r w:rsidR="00A51621" w:rsidRPr="00844B08">
        <w:rPr>
          <w:rFonts w:ascii="Palatino Linotype" w:hAnsi="Palatino Linotype" w:cs="Arial"/>
        </w:rPr>
        <w:t>siguiente:</w:t>
      </w:r>
    </w:p>
    <w:p w14:paraId="073F5A9B" w14:textId="7C7E89C0" w:rsidR="00845969" w:rsidRPr="00844B08" w:rsidRDefault="00EF3E64" w:rsidP="00D15005">
      <w:pPr>
        <w:spacing w:before="100" w:beforeAutospacing="1" w:after="100" w:afterAutospacing="1"/>
        <w:ind w:left="709" w:right="709"/>
        <w:jc w:val="both"/>
        <w:rPr>
          <w:rFonts w:ascii="Palatino Linotype" w:hAnsi="Palatino Linotype" w:cs="Arial"/>
          <w:sz w:val="22"/>
          <w:lang w:eastAsia="es-MX"/>
        </w:rPr>
      </w:pPr>
      <w:r w:rsidRPr="00844B08">
        <w:rPr>
          <w:rFonts w:ascii="Palatino Linotype" w:hAnsi="Palatino Linotype" w:cs="Arial"/>
          <w:i/>
          <w:sz w:val="22"/>
          <w:lang w:eastAsia="es-MX"/>
        </w:rPr>
        <w:t>“</w:t>
      </w:r>
      <w:r w:rsidR="00814A5D" w:rsidRPr="00844B08">
        <w:rPr>
          <w:rFonts w:ascii="Palatino Linotype" w:hAnsi="Palatino Linotype" w:cs="Arial"/>
          <w:i/>
          <w:sz w:val="22"/>
          <w:lang w:eastAsia="es-MX"/>
        </w:rPr>
        <w:t>La falta de respuesta a una solicitud de acceso a la información.</w:t>
      </w:r>
      <w:r w:rsidRPr="00844B08">
        <w:rPr>
          <w:rFonts w:ascii="Palatino Linotype" w:hAnsi="Palatino Linotype" w:cs="Arial"/>
          <w:i/>
          <w:sz w:val="22"/>
          <w:lang w:eastAsia="es-MX"/>
        </w:rPr>
        <w:t>”</w:t>
      </w:r>
      <w:r w:rsidR="004232E6" w:rsidRPr="00844B08">
        <w:rPr>
          <w:rFonts w:ascii="Palatino Linotype" w:hAnsi="Palatino Linotype" w:cs="Arial"/>
          <w:i/>
          <w:sz w:val="22"/>
          <w:lang w:eastAsia="es-MX"/>
        </w:rPr>
        <w:t xml:space="preserve"> </w:t>
      </w:r>
      <w:r w:rsidRPr="00844B08">
        <w:rPr>
          <w:rFonts w:ascii="Palatino Linotype" w:hAnsi="Palatino Linotype" w:cs="Arial"/>
          <w:sz w:val="22"/>
          <w:lang w:eastAsia="es-MX"/>
        </w:rPr>
        <w:t>(Sic)</w:t>
      </w:r>
    </w:p>
    <w:p w14:paraId="612C2994" w14:textId="0F312399" w:rsidR="00EF3E64" w:rsidRPr="00844B08" w:rsidRDefault="00EF3E64" w:rsidP="00D15005">
      <w:pPr>
        <w:pStyle w:val="Prrafodelista"/>
        <w:spacing w:before="100" w:beforeAutospacing="1" w:after="100" w:afterAutospacing="1" w:line="360" w:lineRule="auto"/>
        <w:ind w:left="0"/>
        <w:jc w:val="both"/>
        <w:rPr>
          <w:rFonts w:ascii="Palatino Linotype" w:hAnsi="Palatino Linotype"/>
        </w:rPr>
      </w:pPr>
      <w:r w:rsidRPr="00844B08">
        <w:rPr>
          <w:rFonts w:ascii="Palatino Linotype" w:hAnsi="Palatino Linotype"/>
        </w:rPr>
        <w:t>Asimismo,</w:t>
      </w:r>
      <w:r w:rsidR="004232E6" w:rsidRPr="00844B08">
        <w:rPr>
          <w:rFonts w:ascii="Palatino Linotype" w:hAnsi="Palatino Linotype"/>
        </w:rPr>
        <w:t xml:space="preserve"> </w:t>
      </w:r>
      <w:r w:rsidR="00450EA2" w:rsidRPr="00844B08">
        <w:rPr>
          <w:rFonts w:ascii="Palatino Linotype" w:hAnsi="Palatino Linotype" w:cs="Arial"/>
          <w:b/>
        </w:rPr>
        <w:t>EL</w:t>
      </w:r>
      <w:r w:rsidR="004232E6" w:rsidRPr="00844B08">
        <w:rPr>
          <w:rFonts w:ascii="Palatino Linotype" w:hAnsi="Palatino Linotype" w:cs="Arial"/>
          <w:b/>
        </w:rPr>
        <w:t xml:space="preserve"> </w:t>
      </w:r>
      <w:r w:rsidR="00D310E1" w:rsidRPr="00844B08">
        <w:rPr>
          <w:rFonts w:ascii="Palatino Linotype" w:hAnsi="Palatino Linotype" w:cs="Arial"/>
          <w:b/>
        </w:rPr>
        <w:t>RECURRENTE</w:t>
      </w:r>
      <w:r w:rsidR="004232E6" w:rsidRPr="00844B08">
        <w:rPr>
          <w:rFonts w:ascii="Palatino Linotype" w:hAnsi="Palatino Linotype"/>
        </w:rPr>
        <w:t xml:space="preserve"> </w:t>
      </w:r>
      <w:r w:rsidR="00D522A4" w:rsidRPr="00844B08">
        <w:rPr>
          <w:rFonts w:ascii="Palatino Linotype" w:hAnsi="Palatino Linotype"/>
        </w:rPr>
        <w:t>expuso</w:t>
      </w:r>
      <w:r w:rsidR="004232E6" w:rsidRPr="00844B08">
        <w:rPr>
          <w:rFonts w:ascii="Palatino Linotype" w:hAnsi="Palatino Linotype"/>
        </w:rPr>
        <w:t xml:space="preserve"> </w:t>
      </w:r>
      <w:r w:rsidRPr="00844B08">
        <w:rPr>
          <w:rFonts w:ascii="Palatino Linotype" w:hAnsi="Palatino Linotype"/>
        </w:rPr>
        <w:t>como</w:t>
      </w:r>
      <w:r w:rsidR="004232E6" w:rsidRPr="00844B08">
        <w:rPr>
          <w:rFonts w:ascii="Palatino Linotype" w:hAnsi="Palatino Linotype"/>
        </w:rPr>
        <w:t xml:space="preserve"> </w:t>
      </w:r>
      <w:r w:rsidRPr="00844B08">
        <w:rPr>
          <w:rFonts w:ascii="Palatino Linotype" w:hAnsi="Palatino Linotype"/>
        </w:rPr>
        <w:t>razones</w:t>
      </w:r>
      <w:r w:rsidR="004232E6" w:rsidRPr="00844B08">
        <w:rPr>
          <w:rFonts w:ascii="Palatino Linotype" w:hAnsi="Palatino Linotype"/>
        </w:rPr>
        <w:t xml:space="preserve"> </w:t>
      </w:r>
      <w:r w:rsidRPr="00844B08">
        <w:rPr>
          <w:rFonts w:ascii="Palatino Linotype" w:hAnsi="Palatino Linotype"/>
        </w:rPr>
        <w:t>o</w:t>
      </w:r>
      <w:r w:rsidR="004232E6" w:rsidRPr="00844B08">
        <w:rPr>
          <w:rFonts w:ascii="Palatino Linotype" w:hAnsi="Palatino Linotype"/>
        </w:rPr>
        <w:t xml:space="preserve"> </w:t>
      </w:r>
      <w:r w:rsidRPr="00844B08">
        <w:rPr>
          <w:rFonts w:ascii="Palatino Linotype" w:hAnsi="Palatino Linotype"/>
        </w:rPr>
        <w:t>motivos</w:t>
      </w:r>
      <w:r w:rsidR="004232E6" w:rsidRPr="00844B08">
        <w:rPr>
          <w:rFonts w:ascii="Palatino Linotype" w:hAnsi="Palatino Linotype"/>
        </w:rPr>
        <w:t xml:space="preserve"> </w:t>
      </w:r>
      <w:r w:rsidRPr="00844B08">
        <w:rPr>
          <w:rFonts w:ascii="Palatino Linotype" w:hAnsi="Palatino Linotype"/>
        </w:rPr>
        <w:t>de</w:t>
      </w:r>
      <w:r w:rsidR="004232E6" w:rsidRPr="00844B08">
        <w:rPr>
          <w:rFonts w:ascii="Palatino Linotype" w:hAnsi="Palatino Linotype"/>
        </w:rPr>
        <w:t xml:space="preserve"> </w:t>
      </w:r>
      <w:r w:rsidRPr="00844B08">
        <w:rPr>
          <w:rFonts w:ascii="Palatino Linotype" w:hAnsi="Palatino Linotype"/>
        </w:rPr>
        <w:t>inconformidad</w:t>
      </w:r>
      <w:r w:rsidR="00444E6E" w:rsidRPr="00844B08">
        <w:rPr>
          <w:rFonts w:ascii="Palatino Linotype" w:hAnsi="Palatino Linotype"/>
        </w:rPr>
        <w:t>:</w:t>
      </w:r>
      <w:r w:rsidR="004232E6" w:rsidRPr="00844B08">
        <w:rPr>
          <w:rFonts w:ascii="Palatino Linotype" w:hAnsi="Palatino Linotype"/>
        </w:rPr>
        <w:t xml:space="preserve"> </w:t>
      </w:r>
    </w:p>
    <w:p w14:paraId="115CBC5E" w14:textId="7FFF6915" w:rsidR="004232E6" w:rsidRPr="00844B08" w:rsidRDefault="00EF3E64" w:rsidP="00D15005">
      <w:pPr>
        <w:spacing w:before="100" w:beforeAutospacing="1" w:after="100" w:afterAutospacing="1"/>
        <w:ind w:left="709" w:right="709"/>
        <w:jc w:val="both"/>
        <w:rPr>
          <w:rFonts w:ascii="Palatino Linotype" w:hAnsi="Palatino Linotype" w:cs="Arial"/>
          <w:spacing w:val="-6"/>
          <w:sz w:val="22"/>
          <w:lang w:eastAsia="es-MX"/>
        </w:rPr>
      </w:pPr>
      <w:r w:rsidRPr="00844B08">
        <w:rPr>
          <w:rFonts w:ascii="Palatino Linotype" w:hAnsi="Palatino Linotype" w:cs="Arial"/>
          <w:i/>
          <w:spacing w:val="-6"/>
          <w:sz w:val="22"/>
          <w:lang w:eastAsia="es-MX"/>
        </w:rPr>
        <w:t>“</w:t>
      </w:r>
      <w:r w:rsidR="00EA6EDC" w:rsidRPr="00844B08">
        <w:rPr>
          <w:rFonts w:ascii="Palatino Linotype" w:hAnsi="Palatino Linotype" w:cs="Arial"/>
          <w:i/>
          <w:sz w:val="22"/>
          <w:lang w:eastAsia="es-MX"/>
        </w:rPr>
        <w:t>En términos del artículo 179 de la Ley de Transparencia Local en su fracción VII se interpone el presente Recurso de Revisión en virtud de que al haber transcurrido 17 días hábiles, el sujeto obligado no ha brindado respuesta a la solicitud de acceso a la información</w:t>
      </w:r>
      <w:r w:rsidR="00814A5D" w:rsidRPr="00844B08">
        <w:rPr>
          <w:rFonts w:ascii="Palatino Linotype" w:hAnsi="Palatino Linotype" w:cs="Arial"/>
          <w:i/>
          <w:sz w:val="22"/>
          <w:lang w:eastAsia="es-MX"/>
        </w:rPr>
        <w:t>.</w:t>
      </w:r>
      <w:r w:rsidRPr="00844B08">
        <w:rPr>
          <w:rFonts w:ascii="Palatino Linotype" w:hAnsi="Palatino Linotype" w:cs="Arial"/>
          <w:i/>
          <w:spacing w:val="-6"/>
          <w:sz w:val="22"/>
          <w:lang w:eastAsia="es-MX"/>
        </w:rPr>
        <w:t>”</w:t>
      </w:r>
      <w:r w:rsidR="004232E6" w:rsidRPr="00844B08">
        <w:rPr>
          <w:rFonts w:ascii="Palatino Linotype" w:hAnsi="Palatino Linotype" w:cs="Arial"/>
          <w:i/>
          <w:spacing w:val="-6"/>
          <w:sz w:val="22"/>
          <w:lang w:eastAsia="es-MX"/>
        </w:rPr>
        <w:t xml:space="preserve"> </w:t>
      </w:r>
      <w:r w:rsidRPr="00844B08">
        <w:rPr>
          <w:rFonts w:ascii="Palatino Linotype" w:hAnsi="Palatino Linotype" w:cs="Arial"/>
          <w:spacing w:val="-6"/>
          <w:sz w:val="22"/>
          <w:lang w:eastAsia="es-MX"/>
        </w:rPr>
        <w:t>(Sic)</w:t>
      </w:r>
    </w:p>
    <w:p w14:paraId="0C601547" w14:textId="1E7F054B" w:rsidR="00B51F55" w:rsidRPr="00844B08" w:rsidRDefault="00E4075E" w:rsidP="0043669C">
      <w:pPr>
        <w:pStyle w:val="Prrafodelista"/>
        <w:numPr>
          <w:ilvl w:val="0"/>
          <w:numId w:val="1"/>
        </w:numPr>
        <w:spacing w:before="240" w:after="240" w:line="360" w:lineRule="auto"/>
        <w:ind w:left="0" w:firstLine="0"/>
        <w:jc w:val="both"/>
        <w:rPr>
          <w:rFonts w:ascii="Palatino Linotype" w:hAnsi="Palatino Linotype" w:cs="Arial"/>
        </w:rPr>
      </w:pPr>
      <w:r w:rsidRPr="00844B08">
        <w:rPr>
          <w:rFonts w:ascii="Palatino Linotype" w:hAnsi="Palatino Linotype" w:cs="Arial"/>
        </w:rPr>
        <w:lastRenderedPageBreak/>
        <w:t>E</w:t>
      </w:r>
      <w:r w:rsidR="00120ADA" w:rsidRPr="00844B08">
        <w:rPr>
          <w:rFonts w:ascii="Palatino Linotype" w:hAnsi="Palatino Linotype" w:cs="Arial"/>
        </w:rPr>
        <w:t>l</w:t>
      </w:r>
      <w:r w:rsidR="004232E6" w:rsidRPr="00844B08">
        <w:rPr>
          <w:rFonts w:ascii="Palatino Linotype" w:hAnsi="Palatino Linotype" w:cs="Arial"/>
        </w:rPr>
        <w:t xml:space="preserve"> </w:t>
      </w:r>
      <w:r w:rsidR="00B51F55" w:rsidRPr="00844B08">
        <w:rPr>
          <w:rFonts w:ascii="Palatino Linotype" w:hAnsi="Palatino Linotype" w:cs="Arial"/>
        </w:rPr>
        <w:t>recurso</w:t>
      </w:r>
      <w:r w:rsidR="004232E6" w:rsidRPr="00844B08">
        <w:rPr>
          <w:rFonts w:ascii="Palatino Linotype" w:hAnsi="Palatino Linotype" w:cs="Arial"/>
        </w:rPr>
        <w:t xml:space="preserve"> </w:t>
      </w:r>
      <w:r w:rsidR="00B51F55" w:rsidRPr="00844B08">
        <w:rPr>
          <w:rFonts w:ascii="Palatino Linotype" w:hAnsi="Palatino Linotype" w:cs="Arial"/>
        </w:rPr>
        <w:t>de</w:t>
      </w:r>
      <w:r w:rsidR="004232E6" w:rsidRPr="00844B08">
        <w:rPr>
          <w:rFonts w:ascii="Palatino Linotype" w:hAnsi="Palatino Linotype" w:cs="Arial"/>
        </w:rPr>
        <w:t xml:space="preserve"> </w:t>
      </w:r>
      <w:r w:rsidR="00B51F55" w:rsidRPr="00844B08">
        <w:rPr>
          <w:rFonts w:ascii="Palatino Linotype" w:hAnsi="Palatino Linotype" w:cs="Arial"/>
        </w:rPr>
        <w:t>que</w:t>
      </w:r>
      <w:r w:rsidR="004232E6" w:rsidRPr="00844B08">
        <w:rPr>
          <w:rFonts w:ascii="Palatino Linotype" w:hAnsi="Palatino Linotype" w:cs="Arial"/>
        </w:rPr>
        <w:t xml:space="preserve"> </w:t>
      </w:r>
      <w:r w:rsidR="00B51F55" w:rsidRPr="00844B08">
        <w:rPr>
          <w:rFonts w:ascii="Palatino Linotype" w:hAnsi="Palatino Linotype" w:cs="Arial"/>
        </w:rPr>
        <w:t>se</w:t>
      </w:r>
      <w:r w:rsidR="004232E6" w:rsidRPr="00844B08">
        <w:rPr>
          <w:rFonts w:ascii="Palatino Linotype" w:hAnsi="Palatino Linotype" w:cs="Arial"/>
        </w:rPr>
        <w:t xml:space="preserve"> </w:t>
      </w:r>
      <w:r w:rsidR="00B51F55" w:rsidRPr="00844B08">
        <w:rPr>
          <w:rFonts w:ascii="Palatino Linotype" w:hAnsi="Palatino Linotype" w:cs="Arial"/>
        </w:rPr>
        <w:t>trata</w:t>
      </w:r>
      <w:r w:rsidR="004232E6" w:rsidRPr="00844B08">
        <w:rPr>
          <w:rFonts w:ascii="Palatino Linotype" w:hAnsi="Palatino Linotype" w:cs="Arial"/>
        </w:rPr>
        <w:t xml:space="preserve"> </w:t>
      </w:r>
      <w:r w:rsidR="00B51F55" w:rsidRPr="00844B08">
        <w:rPr>
          <w:rFonts w:ascii="Palatino Linotype" w:hAnsi="Palatino Linotype" w:cs="Arial"/>
        </w:rPr>
        <w:t>se</w:t>
      </w:r>
      <w:r w:rsidR="004232E6" w:rsidRPr="00844B08">
        <w:rPr>
          <w:rFonts w:ascii="Palatino Linotype" w:hAnsi="Palatino Linotype" w:cs="Arial"/>
        </w:rPr>
        <w:t xml:space="preserve"> </w:t>
      </w:r>
      <w:r w:rsidR="00B51F55" w:rsidRPr="00844B08">
        <w:rPr>
          <w:rFonts w:ascii="Palatino Linotype" w:hAnsi="Palatino Linotype" w:cs="Arial"/>
        </w:rPr>
        <w:t>envi</w:t>
      </w:r>
      <w:r w:rsidR="00943778" w:rsidRPr="00844B08">
        <w:rPr>
          <w:rFonts w:ascii="Palatino Linotype" w:hAnsi="Palatino Linotype" w:cs="Arial"/>
        </w:rPr>
        <w:t>ó</w:t>
      </w:r>
      <w:r w:rsidR="004232E6" w:rsidRPr="00844B08">
        <w:rPr>
          <w:rFonts w:ascii="Palatino Linotype" w:hAnsi="Palatino Linotype" w:cs="Arial"/>
        </w:rPr>
        <w:t xml:space="preserve"> </w:t>
      </w:r>
      <w:r w:rsidR="00B51F55" w:rsidRPr="00844B08">
        <w:rPr>
          <w:rFonts w:ascii="Palatino Linotype" w:hAnsi="Palatino Linotype" w:cs="Arial"/>
        </w:rPr>
        <w:t>electrónicamente</w:t>
      </w:r>
      <w:r w:rsidR="004232E6" w:rsidRPr="00844B08">
        <w:rPr>
          <w:rFonts w:ascii="Palatino Linotype" w:hAnsi="Palatino Linotype" w:cs="Arial"/>
        </w:rPr>
        <w:t xml:space="preserve"> </w:t>
      </w:r>
      <w:r w:rsidR="00B51F55" w:rsidRPr="00844B08">
        <w:rPr>
          <w:rFonts w:ascii="Palatino Linotype" w:hAnsi="Palatino Linotype" w:cs="Arial"/>
        </w:rPr>
        <w:t>al</w:t>
      </w:r>
      <w:r w:rsidR="004232E6" w:rsidRPr="00844B08">
        <w:rPr>
          <w:rFonts w:ascii="Palatino Linotype" w:hAnsi="Palatino Linotype" w:cs="Arial"/>
        </w:rPr>
        <w:t xml:space="preserve"> </w:t>
      </w:r>
      <w:r w:rsidR="00B51F55" w:rsidRPr="00844B08">
        <w:rPr>
          <w:rFonts w:ascii="Palatino Linotype" w:hAnsi="Palatino Linotype" w:cs="Arial"/>
        </w:rPr>
        <w:t>Instituto</w:t>
      </w:r>
      <w:r w:rsidR="004232E6" w:rsidRPr="00844B08">
        <w:rPr>
          <w:rFonts w:ascii="Palatino Linotype" w:hAnsi="Palatino Linotype" w:cs="Arial"/>
        </w:rPr>
        <w:t xml:space="preserve"> </w:t>
      </w:r>
      <w:r w:rsidR="00B51F55" w:rsidRPr="00844B08">
        <w:rPr>
          <w:rFonts w:ascii="Palatino Linotype" w:hAnsi="Palatino Linotype" w:cs="Arial"/>
        </w:rPr>
        <w:t>de</w:t>
      </w:r>
      <w:r w:rsidR="004232E6" w:rsidRPr="00844B08">
        <w:rPr>
          <w:rFonts w:ascii="Palatino Linotype" w:hAnsi="Palatino Linotype" w:cs="Arial"/>
        </w:rPr>
        <w:t xml:space="preserve"> </w:t>
      </w:r>
      <w:r w:rsidR="00B51F55" w:rsidRPr="00844B08">
        <w:rPr>
          <w:rFonts w:ascii="Palatino Linotype" w:eastAsia="Arial Unicode MS" w:hAnsi="Palatino Linotype" w:cs="Arial"/>
        </w:rPr>
        <w:t>Transparencia</w:t>
      </w:r>
      <w:r w:rsidR="00B51F55" w:rsidRPr="00844B08">
        <w:rPr>
          <w:rFonts w:ascii="Palatino Linotype" w:hAnsi="Palatino Linotype" w:cs="Arial"/>
        </w:rPr>
        <w:t>,</w:t>
      </w:r>
      <w:r w:rsidR="004232E6" w:rsidRPr="00844B08">
        <w:rPr>
          <w:rFonts w:ascii="Palatino Linotype" w:hAnsi="Palatino Linotype" w:cs="Arial"/>
        </w:rPr>
        <w:t xml:space="preserve"> </w:t>
      </w:r>
      <w:r w:rsidR="00B51F55" w:rsidRPr="00844B08">
        <w:rPr>
          <w:rFonts w:ascii="Palatino Linotype" w:hAnsi="Palatino Linotype" w:cs="Arial"/>
        </w:rPr>
        <w:t>Acceso</w:t>
      </w:r>
      <w:r w:rsidR="004232E6" w:rsidRPr="00844B08">
        <w:rPr>
          <w:rFonts w:ascii="Palatino Linotype" w:hAnsi="Palatino Linotype" w:cs="Arial"/>
        </w:rPr>
        <w:t xml:space="preserve"> </w:t>
      </w:r>
      <w:r w:rsidR="00B51F55" w:rsidRPr="00844B08">
        <w:rPr>
          <w:rFonts w:ascii="Palatino Linotype" w:hAnsi="Palatino Linotype" w:cs="Arial"/>
        </w:rPr>
        <w:t>a</w:t>
      </w:r>
      <w:r w:rsidR="004232E6" w:rsidRPr="00844B08">
        <w:rPr>
          <w:rFonts w:ascii="Palatino Linotype" w:hAnsi="Palatino Linotype" w:cs="Arial"/>
        </w:rPr>
        <w:t xml:space="preserve"> </w:t>
      </w:r>
      <w:r w:rsidR="00B51F55" w:rsidRPr="00844B08">
        <w:rPr>
          <w:rFonts w:ascii="Palatino Linotype" w:hAnsi="Palatino Linotype" w:cs="Arial"/>
        </w:rPr>
        <w:t>la</w:t>
      </w:r>
      <w:r w:rsidR="004232E6" w:rsidRPr="00844B08">
        <w:rPr>
          <w:rFonts w:ascii="Palatino Linotype" w:hAnsi="Palatino Linotype" w:cs="Arial"/>
        </w:rPr>
        <w:t xml:space="preserve"> </w:t>
      </w:r>
      <w:r w:rsidR="00B51F55" w:rsidRPr="00844B08">
        <w:rPr>
          <w:rFonts w:ascii="Palatino Linotype" w:hAnsi="Palatino Linotype" w:cs="Arial"/>
        </w:rPr>
        <w:t>Información</w:t>
      </w:r>
      <w:r w:rsidR="004232E6" w:rsidRPr="00844B08">
        <w:rPr>
          <w:rFonts w:ascii="Palatino Linotype" w:hAnsi="Palatino Linotype" w:cs="Arial"/>
        </w:rPr>
        <w:t xml:space="preserve"> </w:t>
      </w:r>
      <w:r w:rsidR="00B51F55" w:rsidRPr="00844B08">
        <w:rPr>
          <w:rFonts w:ascii="Palatino Linotype" w:hAnsi="Palatino Linotype" w:cs="Arial"/>
        </w:rPr>
        <w:t>Pública</w:t>
      </w:r>
      <w:r w:rsidR="004232E6" w:rsidRPr="00844B08">
        <w:rPr>
          <w:rFonts w:ascii="Palatino Linotype" w:hAnsi="Palatino Linotype" w:cs="Arial"/>
        </w:rPr>
        <w:t xml:space="preserve"> </w:t>
      </w:r>
      <w:r w:rsidR="00B51F55" w:rsidRPr="00844B08">
        <w:rPr>
          <w:rFonts w:ascii="Palatino Linotype" w:hAnsi="Palatino Linotype" w:cs="Arial"/>
        </w:rPr>
        <w:t>y</w:t>
      </w:r>
      <w:r w:rsidR="004232E6" w:rsidRPr="00844B08">
        <w:rPr>
          <w:rFonts w:ascii="Palatino Linotype" w:hAnsi="Palatino Linotype" w:cs="Arial"/>
        </w:rPr>
        <w:t xml:space="preserve"> </w:t>
      </w:r>
      <w:r w:rsidR="00B51F55" w:rsidRPr="00844B08">
        <w:rPr>
          <w:rFonts w:ascii="Palatino Linotype" w:hAnsi="Palatino Linotype" w:cs="Arial"/>
        </w:rPr>
        <w:t>Protección</w:t>
      </w:r>
      <w:r w:rsidR="004232E6" w:rsidRPr="00844B08">
        <w:rPr>
          <w:rFonts w:ascii="Palatino Linotype" w:hAnsi="Palatino Linotype" w:cs="Arial"/>
        </w:rPr>
        <w:t xml:space="preserve"> </w:t>
      </w:r>
      <w:r w:rsidR="00B51F55" w:rsidRPr="00844B08">
        <w:rPr>
          <w:rFonts w:ascii="Palatino Linotype" w:hAnsi="Palatino Linotype" w:cs="Arial"/>
        </w:rPr>
        <w:t>de</w:t>
      </w:r>
      <w:r w:rsidR="004232E6" w:rsidRPr="00844B08">
        <w:rPr>
          <w:rFonts w:ascii="Palatino Linotype" w:hAnsi="Palatino Linotype" w:cs="Arial"/>
        </w:rPr>
        <w:t xml:space="preserve"> </w:t>
      </w:r>
      <w:r w:rsidR="00B51F55" w:rsidRPr="00844B08">
        <w:rPr>
          <w:rFonts w:ascii="Palatino Linotype" w:hAnsi="Palatino Linotype" w:cs="Arial"/>
        </w:rPr>
        <w:t>Datos</w:t>
      </w:r>
      <w:r w:rsidR="004232E6" w:rsidRPr="00844B08">
        <w:rPr>
          <w:rFonts w:ascii="Palatino Linotype" w:hAnsi="Palatino Linotype" w:cs="Arial"/>
        </w:rPr>
        <w:t xml:space="preserve"> </w:t>
      </w:r>
      <w:r w:rsidR="00B51F55" w:rsidRPr="00844B08">
        <w:rPr>
          <w:rFonts w:ascii="Palatino Linotype" w:hAnsi="Palatino Linotype" w:cs="Arial"/>
        </w:rPr>
        <w:t>Personales</w:t>
      </w:r>
      <w:r w:rsidR="004232E6" w:rsidRPr="00844B08">
        <w:rPr>
          <w:rFonts w:ascii="Palatino Linotype" w:hAnsi="Palatino Linotype" w:cs="Arial"/>
        </w:rPr>
        <w:t xml:space="preserve"> </w:t>
      </w:r>
      <w:r w:rsidR="00B51F55" w:rsidRPr="00844B08">
        <w:rPr>
          <w:rFonts w:ascii="Palatino Linotype" w:hAnsi="Palatino Linotype" w:cs="Arial"/>
        </w:rPr>
        <w:t>del</w:t>
      </w:r>
      <w:r w:rsidR="004232E6" w:rsidRPr="00844B08">
        <w:rPr>
          <w:rFonts w:ascii="Palatino Linotype" w:hAnsi="Palatino Linotype" w:cs="Arial"/>
        </w:rPr>
        <w:t xml:space="preserve"> </w:t>
      </w:r>
      <w:r w:rsidR="00B51F55" w:rsidRPr="00844B08">
        <w:rPr>
          <w:rFonts w:ascii="Palatino Linotype" w:hAnsi="Palatino Linotype" w:cs="Arial"/>
        </w:rPr>
        <w:t>Estado</w:t>
      </w:r>
      <w:r w:rsidR="004232E6" w:rsidRPr="00844B08">
        <w:rPr>
          <w:rFonts w:ascii="Palatino Linotype" w:hAnsi="Palatino Linotype" w:cs="Arial"/>
        </w:rPr>
        <w:t xml:space="preserve"> </w:t>
      </w:r>
      <w:r w:rsidR="00B51F55" w:rsidRPr="00844B08">
        <w:rPr>
          <w:rFonts w:ascii="Palatino Linotype" w:hAnsi="Palatino Linotype" w:cs="Arial"/>
        </w:rPr>
        <w:t>de</w:t>
      </w:r>
      <w:r w:rsidR="004232E6" w:rsidRPr="00844B08">
        <w:rPr>
          <w:rFonts w:ascii="Palatino Linotype" w:hAnsi="Palatino Linotype" w:cs="Arial"/>
        </w:rPr>
        <w:t xml:space="preserve"> </w:t>
      </w:r>
      <w:r w:rsidR="00B51F55" w:rsidRPr="00844B08">
        <w:rPr>
          <w:rFonts w:ascii="Palatino Linotype" w:hAnsi="Palatino Linotype" w:cs="Arial"/>
        </w:rPr>
        <w:t>México</w:t>
      </w:r>
      <w:r w:rsidR="004232E6" w:rsidRPr="00844B08">
        <w:rPr>
          <w:rFonts w:ascii="Palatino Linotype" w:hAnsi="Palatino Linotype" w:cs="Arial"/>
        </w:rPr>
        <w:t xml:space="preserve"> </w:t>
      </w:r>
      <w:r w:rsidR="00B51F55" w:rsidRPr="00844B08">
        <w:rPr>
          <w:rFonts w:ascii="Palatino Linotype" w:hAnsi="Palatino Linotype" w:cs="Arial"/>
        </w:rPr>
        <w:t>y</w:t>
      </w:r>
      <w:r w:rsidR="004232E6" w:rsidRPr="00844B08">
        <w:rPr>
          <w:rFonts w:ascii="Palatino Linotype" w:hAnsi="Palatino Linotype" w:cs="Arial"/>
        </w:rPr>
        <w:t xml:space="preserve"> </w:t>
      </w:r>
      <w:r w:rsidR="00B51F55" w:rsidRPr="00844B08">
        <w:rPr>
          <w:rFonts w:ascii="Palatino Linotype" w:hAnsi="Palatino Linotype" w:cs="Arial"/>
        </w:rPr>
        <w:t>Municipios</w:t>
      </w:r>
      <w:r w:rsidR="004232E6" w:rsidRPr="00844B08">
        <w:rPr>
          <w:rFonts w:ascii="Palatino Linotype" w:hAnsi="Palatino Linotype" w:cs="Arial"/>
        </w:rPr>
        <w:t xml:space="preserve"> </w:t>
      </w:r>
      <w:r w:rsidR="00D32E6B" w:rsidRPr="00844B08">
        <w:rPr>
          <w:rFonts w:ascii="Palatino Linotype" w:hAnsi="Palatino Linotype" w:cs="Arial"/>
        </w:rPr>
        <w:t>en</w:t>
      </w:r>
      <w:r w:rsidR="004232E6" w:rsidRPr="00844B08">
        <w:rPr>
          <w:rFonts w:ascii="Palatino Linotype" w:hAnsi="Palatino Linotype" w:cs="Arial"/>
        </w:rPr>
        <w:t xml:space="preserve"> </w:t>
      </w:r>
      <w:r w:rsidR="00D32E6B" w:rsidRPr="00844B08">
        <w:rPr>
          <w:rFonts w:ascii="Palatino Linotype" w:hAnsi="Palatino Linotype" w:cs="Arial"/>
        </w:rPr>
        <w:t>fecha</w:t>
      </w:r>
      <w:r w:rsidR="004232E6" w:rsidRPr="00844B08">
        <w:rPr>
          <w:rFonts w:ascii="Palatino Linotype" w:hAnsi="Palatino Linotype" w:cs="Arial"/>
        </w:rPr>
        <w:t xml:space="preserve"> </w:t>
      </w:r>
      <w:r w:rsidR="00856386" w:rsidRPr="00844B08">
        <w:rPr>
          <w:rFonts w:ascii="Palatino Linotype" w:hAnsi="Palatino Linotype" w:cs="Arial"/>
        </w:rPr>
        <w:t xml:space="preserve">treinta de abril </w:t>
      </w:r>
      <w:r w:rsidR="00867D32" w:rsidRPr="00844B08">
        <w:rPr>
          <w:rFonts w:ascii="Palatino Linotype" w:hAnsi="Palatino Linotype" w:cs="Arial"/>
        </w:rPr>
        <w:t>de</w:t>
      </w:r>
      <w:r w:rsidR="004232E6" w:rsidRPr="00844B08">
        <w:rPr>
          <w:rFonts w:ascii="Palatino Linotype" w:hAnsi="Palatino Linotype" w:cs="Arial"/>
        </w:rPr>
        <w:t xml:space="preserve"> </w:t>
      </w:r>
      <w:r w:rsidR="00867D32" w:rsidRPr="00844B08">
        <w:rPr>
          <w:rFonts w:ascii="Palatino Linotype" w:hAnsi="Palatino Linotype" w:cs="Arial"/>
        </w:rPr>
        <w:t>dos</w:t>
      </w:r>
      <w:r w:rsidR="004232E6" w:rsidRPr="00844B08">
        <w:rPr>
          <w:rFonts w:ascii="Palatino Linotype" w:hAnsi="Palatino Linotype" w:cs="Arial"/>
        </w:rPr>
        <w:t xml:space="preserve"> </w:t>
      </w:r>
      <w:r w:rsidR="00867D32" w:rsidRPr="00844B08">
        <w:rPr>
          <w:rFonts w:ascii="Palatino Linotype" w:hAnsi="Palatino Linotype" w:cs="Arial"/>
        </w:rPr>
        <w:t>mil</w:t>
      </w:r>
      <w:r w:rsidR="004232E6" w:rsidRPr="00844B08">
        <w:rPr>
          <w:rFonts w:ascii="Palatino Linotype" w:hAnsi="Palatino Linotype" w:cs="Arial"/>
        </w:rPr>
        <w:t xml:space="preserve"> </w:t>
      </w:r>
      <w:r w:rsidR="00867D32" w:rsidRPr="00844B08">
        <w:rPr>
          <w:rFonts w:ascii="Palatino Linotype" w:hAnsi="Palatino Linotype" w:cs="Arial"/>
        </w:rPr>
        <w:t>diecinueve</w:t>
      </w:r>
      <w:r w:rsidR="004232E6" w:rsidRPr="00844B08">
        <w:rPr>
          <w:rFonts w:ascii="Palatino Linotype" w:hAnsi="Palatino Linotype" w:cs="Arial"/>
        </w:rPr>
        <w:t xml:space="preserve"> </w:t>
      </w:r>
      <w:r w:rsidR="00B51F55" w:rsidRPr="00844B08">
        <w:rPr>
          <w:rFonts w:ascii="Palatino Linotype" w:hAnsi="Palatino Linotype" w:cs="Arial"/>
        </w:rPr>
        <w:t>y</w:t>
      </w:r>
      <w:r w:rsidR="004232E6" w:rsidRPr="00844B08">
        <w:rPr>
          <w:rFonts w:ascii="Palatino Linotype" w:hAnsi="Palatino Linotype" w:cs="Arial"/>
        </w:rPr>
        <w:t xml:space="preserve"> </w:t>
      </w:r>
      <w:r w:rsidR="00B51F55" w:rsidRPr="00844B08">
        <w:rPr>
          <w:rFonts w:ascii="Palatino Linotype" w:hAnsi="Palatino Linotype" w:cs="Arial"/>
        </w:rPr>
        <w:t>con</w:t>
      </w:r>
      <w:r w:rsidR="004232E6" w:rsidRPr="00844B08">
        <w:rPr>
          <w:rFonts w:ascii="Palatino Linotype" w:hAnsi="Palatino Linotype" w:cs="Arial"/>
        </w:rPr>
        <w:t xml:space="preserve"> </w:t>
      </w:r>
      <w:r w:rsidR="00B51F55" w:rsidRPr="00844B08">
        <w:rPr>
          <w:rFonts w:ascii="Palatino Linotype" w:hAnsi="Palatino Linotype" w:cs="Arial"/>
        </w:rPr>
        <w:t>fundamento</w:t>
      </w:r>
      <w:r w:rsidR="004232E6" w:rsidRPr="00844B08">
        <w:rPr>
          <w:rFonts w:ascii="Palatino Linotype" w:hAnsi="Palatino Linotype" w:cs="Arial"/>
        </w:rPr>
        <w:t xml:space="preserve"> </w:t>
      </w:r>
      <w:r w:rsidR="00B51F55" w:rsidRPr="00844B08">
        <w:rPr>
          <w:rFonts w:ascii="Palatino Linotype" w:hAnsi="Palatino Linotype" w:cs="Arial"/>
        </w:rPr>
        <w:t>en</w:t>
      </w:r>
      <w:r w:rsidR="004232E6" w:rsidRPr="00844B08">
        <w:rPr>
          <w:rFonts w:ascii="Palatino Linotype" w:hAnsi="Palatino Linotype" w:cs="Arial"/>
        </w:rPr>
        <w:t xml:space="preserve"> </w:t>
      </w:r>
      <w:r w:rsidR="00B51F55" w:rsidRPr="00844B08">
        <w:rPr>
          <w:rFonts w:ascii="Palatino Linotype" w:hAnsi="Palatino Linotype" w:cs="Arial"/>
        </w:rPr>
        <w:t>el</w:t>
      </w:r>
      <w:r w:rsidR="004232E6" w:rsidRPr="00844B08">
        <w:rPr>
          <w:rFonts w:ascii="Palatino Linotype" w:hAnsi="Palatino Linotype" w:cs="Arial"/>
        </w:rPr>
        <w:t xml:space="preserve"> </w:t>
      </w:r>
      <w:r w:rsidR="00B51F55" w:rsidRPr="00844B08">
        <w:rPr>
          <w:rFonts w:ascii="Palatino Linotype" w:hAnsi="Palatino Linotype" w:cs="Arial"/>
        </w:rPr>
        <w:t>artículo</w:t>
      </w:r>
      <w:r w:rsidR="004232E6" w:rsidRPr="00844B08">
        <w:rPr>
          <w:rFonts w:ascii="Palatino Linotype" w:hAnsi="Palatino Linotype" w:cs="Arial"/>
        </w:rPr>
        <w:t xml:space="preserve"> </w:t>
      </w:r>
      <w:r w:rsidR="00B51F55" w:rsidRPr="00844B08">
        <w:rPr>
          <w:rFonts w:ascii="Palatino Linotype" w:hAnsi="Palatino Linotype" w:cs="Arial"/>
        </w:rPr>
        <w:t>185</w:t>
      </w:r>
      <w:r w:rsidR="00867D32" w:rsidRPr="00844B08">
        <w:rPr>
          <w:rFonts w:ascii="Palatino Linotype" w:hAnsi="Palatino Linotype" w:cs="Arial"/>
        </w:rPr>
        <w:t>,</w:t>
      </w:r>
      <w:r w:rsidR="004232E6" w:rsidRPr="00844B08">
        <w:rPr>
          <w:rFonts w:ascii="Palatino Linotype" w:hAnsi="Palatino Linotype" w:cs="Arial"/>
        </w:rPr>
        <w:t xml:space="preserve"> </w:t>
      </w:r>
      <w:r w:rsidR="00B51F55" w:rsidRPr="00844B08">
        <w:rPr>
          <w:rFonts w:ascii="Palatino Linotype" w:hAnsi="Palatino Linotype" w:cs="Arial"/>
        </w:rPr>
        <w:t>fracción</w:t>
      </w:r>
      <w:r w:rsidR="004232E6" w:rsidRPr="00844B08">
        <w:rPr>
          <w:rFonts w:ascii="Palatino Linotype" w:hAnsi="Palatino Linotype" w:cs="Arial"/>
        </w:rPr>
        <w:t xml:space="preserve"> </w:t>
      </w:r>
      <w:r w:rsidR="00B51F55" w:rsidRPr="00844B08">
        <w:rPr>
          <w:rFonts w:ascii="Palatino Linotype" w:hAnsi="Palatino Linotype" w:cs="Arial"/>
        </w:rPr>
        <w:t>I</w:t>
      </w:r>
      <w:r w:rsidR="004232E6" w:rsidRPr="00844B08">
        <w:rPr>
          <w:rFonts w:ascii="Palatino Linotype" w:hAnsi="Palatino Linotype" w:cs="Arial"/>
        </w:rPr>
        <w:t xml:space="preserve"> </w:t>
      </w:r>
      <w:r w:rsidR="00B51F55" w:rsidRPr="00844B08">
        <w:rPr>
          <w:rFonts w:ascii="Palatino Linotype" w:hAnsi="Palatino Linotype" w:cs="Arial"/>
        </w:rPr>
        <w:t>de</w:t>
      </w:r>
      <w:r w:rsidR="004232E6" w:rsidRPr="00844B08">
        <w:rPr>
          <w:rFonts w:ascii="Palatino Linotype" w:hAnsi="Palatino Linotype" w:cs="Arial"/>
        </w:rPr>
        <w:t xml:space="preserve"> </w:t>
      </w:r>
      <w:r w:rsidR="00B51F55" w:rsidRPr="00844B08">
        <w:rPr>
          <w:rFonts w:ascii="Palatino Linotype" w:hAnsi="Palatino Linotype" w:cs="Arial"/>
        </w:rPr>
        <w:t>la</w:t>
      </w:r>
      <w:r w:rsidR="004232E6" w:rsidRPr="00844B08">
        <w:rPr>
          <w:rFonts w:ascii="Palatino Linotype" w:hAnsi="Palatino Linotype" w:cs="Arial"/>
        </w:rPr>
        <w:t xml:space="preserve"> </w:t>
      </w:r>
      <w:r w:rsidR="00B51F55" w:rsidRPr="00844B08">
        <w:rPr>
          <w:rFonts w:ascii="Palatino Linotype" w:hAnsi="Palatino Linotype"/>
        </w:rPr>
        <w:t>Ley</w:t>
      </w:r>
      <w:r w:rsidR="004232E6" w:rsidRPr="00844B08">
        <w:rPr>
          <w:rFonts w:ascii="Palatino Linotype" w:hAnsi="Palatino Linotype"/>
        </w:rPr>
        <w:t xml:space="preserve"> </w:t>
      </w:r>
      <w:r w:rsidR="00B51F55" w:rsidRPr="00844B08">
        <w:rPr>
          <w:rFonts w:ascii="Palatino Linotype" w:hAnsi="Palatino Linotype"/>
        </w:rPr>
        <w:t>de</w:t>
      </w:r>
      <w:r w:rsidR="004232E6" w:rsidRPr="00844B08">
        <w:rPr>
          <w:rFonts w:ascii="Palatino Linotype" w:hAnsi="Palatino Linotype"/>
        </w:rPr>
        <w:t xml:space="preserve"> </w:t>
      </w:r>
      <w:r w:rsidR="00D32E6B" w:rsidRPr="00844B08">
        <w:rPr>
          <w:rFonts w:ascii="Palatino Linotype" w:hAnsi="Palatino Linotype"/>
        </w:rPr>
        <w:t>la</w:t>
      </w:r>
      <w:r w:rsidR="004232E6" w:rsidRPr="00844B08">
        <w:rPr>
          <w:rFonts w:ascii="Palatino Linotype" w:hAnsi="Palatino Linotype"/>
        </w:rPr>
        <w:t xml:space="preserve"> </w:t>
      </w:r>
      <w:r w:rsidR="00D32E6B" w:rsidRPr="00844B08">
        <w:rPr>
          <w:rFonts w:ascii="Palatino Linotype" w:hAnsi="Palatino Linotype"/>
        </w:rPr>
        <w:t>materia</w:t>
      </w:r>
      <w:r w:rsidR="00B51F55" w:rsidRPr="00844B08">
        <w:rPr>
          <w:rFonts w:ascii="Palatino Linotype" w:hAnsi="Palatino Linotype" w:cs="Arial"/>
        </w:rPr>
        <w:t>,</w:t>
      </w:r>
      <w:r w:rsidR="004232E6" w:rsidRPr="00844B08">
        <w:rPr>
          <w:rFonts w:ascii="Palatino Linotype" w:hAnsi="Palatino Linotype" w:cs="Arial"/>
        </w:rPr>
        <w:t xml:space="preserve"> </w:t>
      </w:r>
      <w:r w:rsidR="00B51F55" w:rsidRPr="00844B08">
        <w:rPr>
          <w:rFonts w:ascii="Palatino Linotype" w:hAnsi="Palatino Linotype" w:cs="Arial"/>
        </w:rPr>
        <w:t>se</w:t>
      </w:r>
      <w:r w:rsidR="004232E6" w:rsidRPr="00844B08">
        <w:rPr>
          <w:rFonts w:ascii="Palatino Linotype" w:hAnsi="Palatino Linotype" w:cs="Arial"/>
        </w:rPr>
        <w:t xml:space="preserve"> </w:t>
      </w:r>
      <w:r w:rsidR="00B51F55" w:rsidRPr="00844B08">
        <w:rPr>
          <w:rFonts w:ascii="Palatino Linotype" w:hAnsi="Palatino Linotype" w:cs="Arial"/>
        </w:rPr>
        <w:t>turn</w:t>
      </w:r>
      <w:r w:rsidR="00943778" w:rsidRPr="00844B08">
        <w:rPr>
          <w:rFonts w:ascii="Palatino Linotype" w:hAnsi="Palatino Linotype" w:cs="Arial"/>
        </w:rPr>
        <w:t>ó,</w:t>
      </w:r>
      <w:r w:rsidR="004232E6" w:rsidRPr="00844B08">
        <w:rPr>
          <w:rFonts w:ascii="Palatino Linotype" w:hAnsi="Palatino Linotype" w:cs="Arial"/>
        </w:rPr>
        <w:t xml:space="preserve"> </w:t>
      </w:r>
      <w:r w:rsidR="00B51F55" w:rsidRPr="00844B08">
        <w:rPr>
          <w:rFonts w:ascii="Palatino Linotype" w:hAnsi="Palatino Linotype" w:cs="Arial"/>
        </w:rPr>
        <w:t>a</w:t>
      </w:r>
      <w:r w:rsidR="004232E6" w:rsidRPr="00844B08">
        <w:rPr>
          <w:rFonts w:ascii="Palatino Linotype" w:hAnsi="Palatino Linotype" w:cs="Arial"/>
        </w:rPr>
        <w:t xml:space="preserve"> </w:t>
      </w:r>
      <w:r w:rsidR="00B51F55" w:rsidRPr="00844B08">
        <w:rPr>
          <w:rFonts w:ascii="Palatino Linotype" w:hAnsi="Palatino Linotype" w:cs="Arial"/>
        </w:rPr>
        <w:t>través</w:t>
      </w:r>
      <w:r w:rsidR="004232E6" w:rsidRPr="00844B08">
        <w:rPr>
          <w:rFonts w:ascii="Palatino Linotype" w:hAnsi="Palatino Linotype" w:cs="Arial"/>
        </w:rPr>
        <w:t xml:space="preserve"> </w:t>
      </w:r>
      <w:r w:rsidR="00B51F55" w:rsidRPr="00844B08">
        <w:rPr>
          <w:rFonts w:ascii="Palatino Linotype" w:hAnsi="Palatino Linotype" w:cs="Arial"/>
        </w:rPr>
        <w:t>del</w:t>
      </w:r>
      <w:r w:rsidR="004232E6" w:rsidRPr="00844B08">
        <w:rPr>
          <w:rFonts w:ascii="Palatino Linotype" w:eastAsia="Arial Unicode MS" w:hAnsi="Palatino Linotype" w:cs="Arial"/>
        </w:rPr>
        <w:t xml:space="preserve"> </w:t>
      </w:r>
      <w:r w:rsidR="00B51F55" w:rsidRPr="00844B08">
        <w:rPr>
          <w:rFonts w:ascii="Palatino Linotype" w:eastAsia="Arial Unicode MS" w:hAnsi="Palatino Linotype" w:cs="Arial"/>
          <w:b/>
        </w:rPr>
        <w:t>SAIMEX</w:t>
      </w:r>
      <w:r w:rsidR="00B51F55" w:rsidRPr="00844B08">
        <w:rPr>
          <w:rFonts w:ascii="Palatino Linotype" w:hAnsi="Palatino Linotype"/>
        </w:rPr>
        <w:t>,</w:t>
      </w:r>
      <w:r w:rsidR="004232E6" w:rsidRPr="00844B08">
        <w:rPr>
          <w:rFonts w:ascii="Palatino Linotype" w:hAnsi="Palatino Linotype"/>
        </w:rPr>
        <w:t xml:space="preserve"> </w:t>
      </w:r>
      <w:r w:rsidR="00B51F55" w:rsidRPr="00844B08">
        <w:rPr>
          <w:rFonts w:ascii="Palatino Linotype" w:hAnsi="Palatino Linotype"/>
        </w:rPr>
        <w:t>a</w:t>
      </w:r>
      <w:r w:rsidR="004232E6" w:rsidRPr="00844B08">
        <w:rPr>
          <w:rFonts w:ascii="Palatino Linotype" w:hAnsi="Palatino Linotype"/>
        </w:rPr>
        <w:t xml:space="preserve"> </w:t>
      </w:r>
      <w:r w:rsidR="00943778" w:rsidRPr="00844B08">
        <w:rPr>
          <w:rFonts w:ascii="Palatino Linotype" w:hAnsi="Palatino Linotype"/>
        </w:rPr>
        <w:t>l</w:t>
      </w:r>
      <w:r w:rsidR="007E050D" w:rsidRPr="00844B08">
        <w:rPr>
          <w:rFonts w:ascii="Palatino Linotype" w:hAnsi="Palatino Linotype"/>
        </w:rPr>
        <w:t>a</w:t>
      </w:r>
      <w:r w:rsidR="004232E6" w:rsidRPr="00844B08">
        <w:rPr>
          <w:rFonts w:ascii="Palatino Linotype" w:hAnsi="Palatino Linotype"/>
        </w:rPr>
        <w:t xml:space="preserve"> </w:t>
      </w:r>
      <w:r w:rsidR="00B51F55" w:rsidRPr="00844B08">
        <w:rPr>
          <w:rFonts w:ascii="Palatino Linotype" w:hAnsi="Palatino Linotype" w:cs="Arial"/>
        </w:rPr>
        <w:t>Comisionad</w:t>
      </w:r>
      <w:r w:rsidR="007E050D" w:rsidRPr="00844B08">
        <w:rPr>
          <w:rFonts w:ascii="Palatino Linotype" w:hAnsi="Palatino Linotype" w:cs="Arial"/>
        </w:rPr>
        <w:t>a</w:t>
      </w:r>
      <w:r w:rsidR="004232E6" w:rsidRPr="00844B08">
        <w:rPr>
          <w:rFonts w:ascii="Palatino Linotype" w:hAnsi="Palatino Linotype" w:cs="Arial"/>
        </w:rPr>
        <w:t xml:space="preserve"> </w:t>
      </w:r>
      <w:r w:rsidR="007E050D" w:rsidRPr="00844B08">
        <w:rPr>
          <w:rFonts w:ascii="Palatino Linotype" w:hAnsi="Palatino Linotype" w:cs="Arial"/>
          <w:b/>
        </w:rPr>
        <w:t>EVA</w:t>
      </w:r>
      <w:r w:rsidR="004232E6" w:rsidRPr="00844B08">
        <w:rPr>
          <w:rFonts w:ascii="Palatino Linotype" w:hAnsi="Palatino Linotype" w:cs="Arial"/>
          <w:b/>
        </w:rPr>
        <w:t xml:space="preserve"> </w:t>
      </w:r>
      <w:r w:rsidR="007E050D" w:rsidRPr="00844B08">
        <w:rPr>
          <w:rFonts w:ascii="Palatino Linotype" w:hAnsi="Palatino Linotype" w:cs="Arial"/>
          <w:b/>
        </w:rPr>
        <w:t>ABAID</w:t>
      </w:r>
      <w:r w:rsidR="004232E6" w:rsidRPr="00844B08">
        <w:rPr>
          <w:rFonts w:ascii="Palatino Linotype" w:hAnsi="Palatino Linotype" w:cs="Arial"/>
          <w:b/>
        </w:rPr>
        <w:t xml:space="preserve"> </w:t>
      </w:r>
      <w:r w:rsidR="007E050D" w:rsidRPr="00844B08">
        <w:rPr>
          <w:rFonts w:ascii="Palatino Linotype" w:hAnsi="Palatino Linotype" w:cs="Arial"/>
          <w:b/>
        </w:rPr>
        <w:t>YAPUR</w:t>
      </w:r>
      <w:r w:rsidR="00B51F55" w:rsidRPr="00844B08">
        <w:rPr>
          <w:rFonts w:ascii="Palatino Linotype" w:hAnsi="Palatino Linotype" w:cs="Arial"/>
        </w:rPr>
        <w:t>,</w:t>
      </w:r>
      <w:r w:rsidR="00E06DD6" w:rsidRPr="00844B08">
        <w:rPr>
          <w:rFonts w:ascii="Palatino Linotype" w:hAnsi="Palatino Linotype" w:cs="Arial"/>
        </w:rPr>
        <w:t xml:space="preserve"> </w:t>
      </w:r>
      <w:r w:rsidR="00B51F55" w:rsidRPr="00844B08">
        <w:rPr>
          <w:rFonts w:ascii="Palatino Linotype" w:hAnsi="Palatino Linotype" w:cs="Arial"/>
        </w:rPr>
        <w:t>a</w:t>
      </w:r>
      <w:r w:rsidR="004232E6" w:rsidRPr="00844B08">
        <w:rPr>
          <w:rFonts w:ascii="Palatino Linotype" w:hAnsi="Palatino Linotype" w:cs="Arial"/>
        </w:rPr>
        <w:t xml:space="preserve"> </w:t>
      </w:r>
      <w:r w:rsidR="00B51F55" w:rsidRPr="00844B08">
        <w:rPr>
          <w:rFonts w:ascii="Palatino Linotype" w:hAnsi="Palatino Linotype" w:cs="Arial"/>
        </w:rPr>
        <w:t>efecto</w:t>
      </w:r>
      <w:r w:rsidR="004232E6" w:rsidRPr="00844B08">
        <w:rPr>
          <w:rFonts w:ascii="Palatino Linotype" w:hAnsi="Palatino Linotype" w:cs="Arial"/>
        </w:rPr>
        <w:t xml:space="preserve"> </w:t>
      </w:r>
      <w:r w:rsidR="00B51F55" w:rsidRPr="00844B08">
        <w:rPr>
          <w:rFonts w:ascii="Palatino Linotype" w:hAnsi="Palatino Linotype" w:cs="Arial"/>
        </w:rPr>
        <w:t>de</w:t>
      </w:r>
      <w:r w:rsidR="004232E6" w:rsidRPr="00844B08">
        <w:rPr>
          <w:rFonts w:ascii="Palatino Linotype" w:hAnsi="Palatino Linotype" w:cs="Arial"/>
        </w:rPr>
        <w:t xml:space="preserve"> </w:t>
      </w:r>
      <w:r w:rsidR="00B51F55" w:rsidRPr="00844B08">
        <w:rPr>
          <w:rFonts w:ascii="Palatino Linotype" w:hAnsi="Palatino Linotype" w:cs="Arial"/>
        </w:rPr>
        <w:t>que</w:t>
      </w:r>
      <w:r w:rsidR="004232E6" w:rsidRPr="00844B08">
        <w:rPr>
          <w:rFonts w:ascii="Palatino Linotype" w:hAnsi="Palatino Linotype" w:cs="Arial"/>
        </w:rPr>
        <w:t xml:space="preserve"> </w:t>
      </w:r>
      <w:r w:rsidR="00B51F55" w:rsidRPr="00844B08">
        <w:rPr>
          <w:rFonts w:ascii="Palatino Linotype" w:hAnsi="Palatino Linotype" w:cs="Arial"/>
        </w:rPr>
        <w:t>decretara</w:t>
      </w:r>
      <w:r w:rsidR="004232E6" w:rsidRPr="00844B08">
        <w:rPr>
          <w:rFonts w:ascii="Palatino Linotype" w:hAnsi="Palatino Linotype" w:cs="Arial"/>
        </w:rPr>
        <w:t xml:space="preserve"> </w:t>
      </w:r>
      <w:r w:rsidR="00B51F55" w:rsidRPr="00844B08">
        <w:rPr>
          <w:rFonts w:ascii="Palatino Linotype" w:hAnsi="Palatino Linotype" w:cs="Arial"/>
        </w:rPr>
        <w:t>su</w:t>
      </w:r>
      <w:r w:rsidR="004232E6" w:rsidRPr="00844B08">
        <w:rPr>
          <w:rFonts w:ascii="Palatino Linotype" w:hAnsi="Palatino Linotype" w:cs="Arial"/>
        </w:rPr>
        <w:t xml:space="preserve"> </w:t>
      </w:r>
      <w:r w:rsidR="00B51F55" w:rsidRPr="00844B08">
        <w:rPr>
          <w:rFonts w:ascii="Palatino Linotype" w:hAnsi="Palatino Linotype" w:cs="Arial"/>
        </w:rPr>
        <w:t>admisión</w:t>
      </w:r>
      <w:r w:rsidR="004232E6" w:rsidRPr="00844B08">
        <w:rPr>
          <w:rFonts w:ascii="Palatino Linotype" w:hAnsi="Palatino Linotype" w:cs="Arial"/>
        </w:rPr>
        <w:t xml:space="preserve"> </w:t>
      </w:r>
      <w:r w:rsidR="00B51F55" w:rsidRPr="00844B08">
        <w:rPr>
          <w:rFonts w:ascii="Palatino Linotype" w:hAnsi="Palatino Linotype" w:cs="Arial"/>
        </w:rPr>
        <w:t>o</w:t>
      </w:r>
      <w:r w:rsidR="004232E6" w:rsidRPr="00844B08">
        <w:rPr>
          <w:rFonts w:ascii="Palatino Linotype" w:hAnsi="Palatino Linotype" w:cs="Arial"/>
        </w:rPr>
        <w:t xml:space="preserve"> </w:t>
      </w:r>
      <w:r w:rsidR="00B51F55" w:rsidRPr="00844B08">
        <w:rPr>
          <w:rFonts w:ascii="Palatino Linotype" w:hAnsi="Palatino Linotype" w:cs="Arial"/>
        </w:rPr>
        <w:t>desechamiento.</w:t>
      </w:r>
    </w:p>
    <w:p w14:paraId="06BC4785" w14:textId="046F42AB" w:rsidR="00867D32" w:rsidRPr="00844B08" w:rsidRDefault="00AB1847" w:rsidP="0043669C">
      <w:pPr>
        <w:pStyle w:val="Prrafodelista"/>
        <w:numPr>
          <w:ilvl w:val="0"/>
          <w:numId w:val="1"/>
        </w:numPr>
        <w:spacing w:before="240" w:after="240" w:line="360" w:lineRule="auto"/>
        <w:ind w:left="0" w:firstLine="0"/>
        <w:jc w:val="both"/>
        <w:rPr>
          <w:rFonts w:ascii="Palatino Linotype" w:hAnsi="Palatino Linotype" w:cs="Arial"/>
        </w:rPr>
      </w:pPr>
      <w:r w:rsidRPr="00844B08">
        <w:rPr>
          <w:rFonts w:ascii="Palatino Linotype" w:hAnsi="Palatino Linotype" w:cs="Arial"/>
        </w:rPr>
        <w:t>En</w:t>
      </w:r>
      <w:r w:rsidR="004232E6" w:rsidRPr="00844B08">
        <w:rPr>
          <w:rFonts w:ascii="Palatino Linotype" w:hAnsi="Palatino Linotype" w:cs="Arial"/>
        </w:rPr>
        <w:t xml:space="preserve"> </w:t>
      </w:r>
      <w:r w:rsidRPr="00844B08">
        <w:rPr>
          <w:rFonts w:ascii="Palatino Linotype" w:hAnsi="Palatino Linotype" w:cs="Arial"/>
        </w:rPr>
        <w:t>fecha</w:t>
      </w:r>
      <w:r w:rsidR="004232E6" w:rsidRPr="00844B08">
        <w:rPr>
          <w:rFonts w:ascii="Palatino Linotype" w:hAnsi="Palatino Linotype" w:cs="Arial"/>
        </w:rPr>
        <w:t xml:space="preserve"> </w:t>
      </w:r>
      <w:r w:rsidR="00856386" w:rsidRPr="00844B08">
        <w:rPr>
          <w:rFonts w:ascii="Palatino Linotype" w:hAnsi="Palatino Linotype" w:cs="Arial"/>
        </w:rPr>
        <w:t>ocho de mayo</w:t>
      </w:r>
      <w:r w:rsidR="00450EA2" w:rsidRPr="00844B08">
        <w:rPr>
          <w:rFonts w:ascii="Palatino Linotype" w:hAnsi="Palatino Linotype" w:cs="Arial"/>
        </w:rPr>
        <w:t xml:space="preserve"> </w:t>
      </w:r>
      <w:r w:rsidR="00867D32" w:rsidRPr="00844B08">
        <w:rPr>
          <w:rFonts w:ascii="Palatino Linotype" w:hAnsi="Palatino Linotype" w:cs="Arial"/>
        </w:rPr>
        <w:t>de</w:t>
      </w:r>
      <w:r w:rsidR="004232E6" w:rsidRPr="00844B08">
        <w:rPr>
          <w:rFonts w:ascii="Palatino Linotype" w:hAnsi="Palatino Linotype" w:cs="Arial"/>
        </w:rPr>
        <w:t xml:space="preserve"> </w:t>
      </w:r>
      <w:r w:rsidR="00867D32" w:rsidRPr="00844B08">
        <w:rPr>
          <w:rFonts w:ascii="Palatino Linotype" w:hAnsi="Palatino Linotype" w:cs="Arial"/>
        </w:rPr>
        <w:t>dos</w:t>
      </w:r>
      <w:r w:rsidR="004232E6" w:rsidRPr="00844B08">
        <w:rPr>
          <w:rFonts w:ascii="Palatino Linotype" w:hAnsi="Palatino Linotype" w:cs="Arial"/>
        </w:rPr>
        <w:t xml:space="preserve"> </w:t>
      </w:r>
      <w:r w:rsidR="00867D32" w:rsidRPr="00844B08">
        <w:rPr>
          <w:rFonts w:ascii="Palatino Linotype" w:hAnsi="Palatino Linotype" w:cs="Arial"/>
        </w:rPr>
        <w:t>mil</w:t>
      </w:r>
      <w:r w:rsidR="004232E6" w:rsidRPr="00844B08">
        <w:rPr>
          <w:rFonts w:ascii="Palatino Linotype" w:hAnsi="Palatino Linotype" w:cs="Arial"/>
        </w:rPr>
        <w:t xml:space="preserve"> </w:t>
      </w:r>
      <w:r w:rsidR="00867D32" w:rsidRPr="00844B08">
        <w:rPr>
          <w:rFonts w:ascii="Palatino Linotype" w:hAnsi="Palatino Linotype" w:cs="Arial"/>
        </w:rPr>
        <w:t>diecinueve</w:t>
      </w:r>
      <w:r w:rsidRPr="00844B08">
        <w:rPr>
          <w:rFonts w:ascii="Palatino Linotype" w:hAnsi="Palatino Linotype" w:cs="Arial"/>
        </w:rPr>
        <w:t>,</w:t>
      </w:r>
      <w:r w:rsidR="004232E6" w:rsidRPr="00844B08">
        <w:rPr>
          <w:rFonts w:ascii="Palatino Linotype" w:hAnsi="Palatino Linotype" w:cs="Arial"/>
        </w:rPr>
        <w:t xml:space="preserve"> </w:t>
      </w:r>
      <w:r w:rsidRPr="00844B08">
        <w:rPr>
          <w:rFonts w:ascii="Palatino Linotype" w:hAnsi="Palatino Linotype" w:cs="Arial"/>
        </w:rPr>
        <w:t>atento</w:t>
      </w:r>
      <w:r w:rsidR="004232E6" w:rsidRPr="00844B08">
        <w:rPr>
          <w:rFonts w:ascii="Palatino Linotype" w:hAnsi="Palatino Linotype" w:cs="Arial"/>
        </w:rPr>
        <w:t xml:space="preserve"> </w:t>
      </w:r>
      <w:r w:rsidRPr="00844B08">
        <w:rPr>
          <w:rFonts w:ascii="Palatino Linotype" w:hAnsi="Palatino Linotype" w:cs="Arial"/>
        </w:rPr>
        <w:t>a</w:t>
      </w:r>
      <w:r w:rsidR="004232E6" w:rsidRPr="00844B08">
        <w:rPr>
          <w:rFonts w:ascii="Palatino Linotype" w:hAnsi="Palatino Linotype" w:cs="Arial"/>
        </w:rPr>
        <w:t xml:space="preserve"> </w:t>
      </w:r>
      <w:r w:rsidRPr="00844B08">
        <w:rPr>
          <w:rFonts w:ascii="Palatino Linotype" w:hAnsi="Palatino Linotype" w:cs="Arial"/>
        </w:rPr>
        <w:t>lo</w:t>
      </w:r>
      <w:r w:rsidR="004232E6" w:rsidRPr="00844B08">
        <w:rPr>
          <w:rFonts w:ascii="Palatino Linotype" w:hAnsi="Palatino Linotype" w:cs="Arial"/>
        </w:rPr>
        <w:t xml:space="preserve"> </w:t>
      </w:r>
      <w:r w:rsidRPr="00844B08">
        <w:rPr>
          <w:rFonts w:ascii="Palatino Linotype" w:hAnsi="Palatino Linotype" w:cs="Arial"/>
        </w:rPr>
        <w:t>dispuesto</w:t>
      </w:r>
      <w:r w:rsidR="004232E6" w:rsidRPr="00844B08">
        <w:rPr>
          <w:rFonts w:ascii="Palatino Linotype" w:hAnsi="Palatino Linotype" w:cs="Arial"/>
        </w:rPr>
        <w:t xml:space="preserve"> </w:t>
      </w:r>
      <w:r w:rsidRPr="00844B08">
        <w:rPr>
          <w:rFonts w:ascii="Palatino Linotype" w:hAnsi="Palatino Linotype" w:cs="Arial"/>
        </w:rPr>
        <w:t>en</w:t>
      </w:r>
      <w:r w:rsidR="004232E6" w:rsidRPr="00844B08">
        <w:rPr>
          <w:rFonts w:ascii="Palatino Linotype" w:hAnsi="Palatino Linotype" w:cs="Arial"/>
        </w:rPr>
        <w:t xml:space="preserve"> </w:t>
      </w:r>
      <w:r w:rsidRPr="00844B08">
        <w:rPr>
          <w:rFonts w:ascii="Palatino Linotype" w:hAnsi="Palatino Linotype" w:cs="Arial"/>
        </w:rPr>
        <w:t>el</w:t>
      </w:r>
      <w:r w:rsidR="004232E6" w:rsidRPr="00844B08">
        <w:rPr>
          <w:rFonts w:ascii="Palatino Linotype" w:hAnsi="Palatino Linotype" w:cs="Arial"/>
        </w:rPr>
        <w:t xml:space="preserve"> </w:t>
      </w:r>
      <w:r w:rsidRPr="00844B08">
        <w:rPr>
          <w:rFonts w:ascii="Palatino Linotype" w:hAnsi="Palatino Linotype" w:cs="Arial"/>
        </w:rPr>
        <w:t>artículo</w:t>
      </w:r>
      <w:r w:rsidR="004232E6" w:rsidRPr="00844B08">
        <w:rPr>
          <w:rFonts w:ascii="Palatino Linotype" w:hAnsi="Palatino Linotype" w:cs="Arial"/>
        </w:rPr>
        <w:t xml:space="preserve"> </w:t>
      </w:r>
      <w:r w:rsidRPr="00844B08">
        <w:rPr>
          <w:rFonts w:ascii="Palatino Linotype" w:hAnsi="Palatino Linotype" w:cs="Arial"/>
        </w:rPr>
        <w:t>185</w:t>
      </w:r>
      <w:r w:rsidR="00867D32" w:rsidRPr="00844B08">
        <w:rPr>
          <w:rFonts w:ascii="Palatino Linotype" w:hAnsi="Palatino Linotype" w:cs="Arial"/>
        </w:rPr>
        <w:t>,</w:t>
      </w:r>
      <w:r w:rsidR="004232E6" w:rsidRPr="00844B08">
        <w:rPr>
          <w:rFonts w:ascii="Palatino Linotype" w:hAnsi="Palatino Linotype" w:cs="Arial"/>
        </w:rPr>
        <w:t xml:space="preserve"> </w:t>
      </w:r>
      <w:r w:rsidRPr="00844B08">
        <w:rPr>
          <w:rFonts w:ascii="Palatino Linotype" w:hAnsi="Palatino Linotype" w:cs="Arial"/>
        </w:rPr>
        <w:t>fracciones</w:t>
      </w:r>
      <w:r w:rsidR="004232E6" w:rsidRPr="00844B08">
        <w:rPr>
          <w:rFonts w:ascii="Palatino Linotype" w:hAnsi="Palatino Linotype" w:cs="Arial"/>
        </w:rPr>
        <w:t xml:space="preserve"> </w:t>
      </w:r>
      <w:r w:rsidRPr="00844B08">
        <w:rPr>
          <w:rFonts w:ascii="Palatino Linotype" w:hAnsi="Palatino Linotype" w:cs="Arial"/>
        </w:rPr>
        <w:t>I,</w:t>
      </w:r>
      <w:r w:rsidR="004232E6" w:rsidRPr="00844B08">
        <w:rPr>
          <w:rFonts w:ascii="Palatino Linotype" w:hAnsi="Palatino Linotype" w:cs="Arial"/>
        </w:rPr>
        <w:t xml:space="preserve"> </w:t>
      </w:r>
      <w:r w:rsidRPr="00844B08">
        <w:rPr>
          <w:rFonts w:ascii="Palatino Linotype" w:hAnsi="Palatino Linotype" w:cs="Arial"/>
        </w:rPr>
        <w:t>II</w:t>
      </w:r>
      <w:r w:rsidR="004232E6" w:rsidRPr="00844B08">
        <w:rPr>
          <w:rFonts w:ascii="Palatino Linotype" w:hAnsi="Palatino Linotype" w:cs="Arial"/>
        </w:rPr>
        <w:t xml:space="preserve"> </w:t>
      </w:r>
      <w:r w:rsidRPr="00844B08">
        <w:rPr>
          <w:rFonts w:ascii="Palatino Linotype" w:hAnsi="Palatino Linotype" w:cs="Arial"/>
        </w:rPr>
        <w:t>y</w:t>
      </w:r>
      <w:r w:rsidR="004232E6" w:rsidRPr="00844B08">
        <w:rPr>
          <w:rFonts w:ascii="Palatino Linotype" w:hAnsi="Palatino Linotype" w:cs="Arial"/>
        </w:rPr>
        <w:t xml:space="preserve"> </w:t>
      </w:r>
      <w:r w:rsidRPr="00844B08">
        <w:rPr>
          <w:rFonts w:ascii="Palatino Linotype" w:hAnsi="Palatino Linotype" w:cs="Arial"/>
        </w:rPr>
        <w:t>IV</w:t>
      </w:r>
      <w:r w:rsidR="004232E6" w:rsidRPr="00844B08">
        <w:rPr>
          <w:rFonts w:ascii="Palatino Linotype" w:hAnsi="Palatino Linotype" w:cs="Arial"/>
        </w:rPr>
        <w:t xml:space="preserve"> </w:t>
      </w:r>
      <w:r w:rsidRPr="00844B08">
        <w:rPr>
          <w:rFonts w:ascii="Palatino Linotype" w:hAnsi="Palatino Linotype" w:cs="Arial"/>
        </w:rPr>
        <w:t>de</w:t>
      </w:r>
      <w:r w:rsidR="004232E6" w:rsidRPr="00844B08">
        <w:rPr>
          <w:rFonts w:ascii="Palatino Linotype" w:hAnsi="Palatino Linotype" w:cs="Arial"/>
        </w:rPr>
        <w:t xml:space="preserve"> </w:t>
      </w:r>
      <w:r w:rsidRPr="00844B08">
        <w:rPr>
          <w:rFonts w:ascii="Palatino Linotype" w:hAnsi="Palatino Linotype" w:cs="Arial"/>
        </w:rPr>
        <w:t>la</w:t>
      </w:r>
      <w:r w:rsidR="004232E6" w:rsidRPr="00844B08">
        <w:rPr>
          <w:rFonts w:ascii="Palatino Linotype" w:hAnsi="Palatino Linotype" w:cs="Arial"/>
        </w:rPr>
        <w:t xml:space="preserve"> </w:t>
      </w:r>
      <w:r w:rsidRPr="00844B08">
        <w:rPr>
          <w:rFonts w:ascii="Palatino Linotype" w:hAnsi="Palatino Linotype"/>
        </w:rPr>
        <w:t>Ley</w:t>
      </w:r>
      <w:r w:rsidR="004232E6" w:rsidRPr="00844B08">
        <w:rPr>
          <w:rFonts w:ascii="Palatino Linotype" w:hAnsi="Palatino Linotype"/>
        </w:rPr>
        <w:t xml:space="preserve"> </w:t>
      </w:r>
      <w:r w:rsidRPr="00844B08">
        <w:rPr>
          <w:rFonts w:ascii="Palatino Linotype" w:hAnsi="Palatino Linotype"/>
        </w:rPr>
        <w:t>de</w:t>
      </w:r>
      <w:r w:rsidR="004232E6" w:rsidRPr="00844B08">
        <w:rPr>
          <w:rFonts w:ascii="Palatino Linotype" w:hAnsi="Palatino Linotype"/>
        </w:rPr>
        <w:t xml:space="preserve"> </w:t>
      </w:r>
      <w:r w:rsidRPr="00844B08">
        <w:rPr>
          <w:rFonts w:ascii="Palatino Linotype" w:hAnsi="Palatino Linotype"/>
        </w:rPr>
        <w:t>Transparencia</w:t>
      </w:r>
      <w:r w:rsidR="004232E6" w:rsidRPr="00844B08">
        <w:rPr>
          <w:rFonts w:ascii="Palatino Linotype" w:hAnsi="Palatino Linotype"/>
        </w:rPr>
        <w:t xml:space="preserve"> </w:t>
      </w:r>
      <w:r w:rsidRPr="00844B08">
        <w:rPr>
          <w:rFonts w:ascii="Palatino Linotype" w:hAnsi="Palatino Linotype"/>
        </w:rPr>
        <w:t>y</w:t>
      </w:r>
      <w:r w:rsidR="004232E6" w:rsidRPr="00844B08">
        <w:rPr>
          <w:rFonts w:ascii="Palatino Linotype" w:hAnsi="Palatino Linotype"/>
        </w:rPr>
        <w:t xml:space="preserve"> </w:t>
      </w:r>
      <w:r w:rsidRPr="00844B08">
        <w:rPr>
          <w:rFonts w:ascii="Palatino Linotype" w:hAnsi="Palatino Linotype"/>
        </w:rPr>
        <w:t>Acceso</w:t>
      </w:r>
      <w:r w:rsidR="004232E6" w:rsidRPr="00844B08">
        <w:rPr>
          <w:rFonts w:ascii="Palatino Linotype" w:hAnsi="Palatino Linotype"/>
        </w:rPr>
        <w:t xml:space="preserve"> </w:t>
      </w:r>
      <w:r w:rsidRPr="00844B08">
        <w:rPr>
          <w:rFonts w:ascii="Palatino Linotype" w:hAnsi="Palatino Linotype"/>
        </w:rPr>
        <w:t>a</w:t>
      </w:r>
      <w:r w:rsidR="004232E6" w:rsidRPr="00844B08">
        <w:rPr>
          <w:rFonts w:ascii="Palatino Linotype" w:hAnsi="Palatino Linotype"/>
        </w:rPr>
        <w:t xml:space="preserve"> </w:t>
      </w:r>
      <w:r w:rsidRPr="00844B08">
        <w:rPr>
          <w:rFonts w:ascii="Palatino Linotype" w:hAnsi="Palatino Linotype"/>
        </w:rPr>
        <w:t>la</w:t>
      </w:r>
      <w:r w:rsidR="004232E6" w:rsidRPr="00844B08">
        <w:rPr>
          <w:rFonts w:ascii="Palatino Linotype" w:hAnsi="Palatino Linotype"/>
        </w:rPr>
        <w:t xml:space="preserve"> </w:t>
      </w:r>
      <w:r w:rsidRPr="00844B08">
        <w:rPr>
          <w:rFonts w:ascii="Palatino Linotype" w:hAnsi="Palatino Linotype"/>
        </w:rPr>
        <w:t>Información</w:t>
      </w:r>
      <w:r w:rsidR="004232E6" w:rsidRPr="00844B08">
        <w:rPr>
          <w:rFonts w:ascii="Palatino Linotype" w:hAnsi="Palatino Linotype"/>
        </w:rPr>
        <w:t xml:space="preserve"> </w:t>
      </w:r>
      <w:r w:rsidRPr="00844B08">
        <w:rPr>
          <w:rFonts w:ascii="Palatino Linotype" w:hAnsi="Palatino Linotype"/>
        </w:rPr>
        <w:t>Pública</w:t>
      </w:r>
      <w:r w:rsidR="004232E6" w:rsidRPr="00844B08">
        <w:rPr>
          <w:rFonts w:ascii="Palatino Linotype" w:hAnsi="Palatino Linotype"/>
        </w:rPr>
        <w:t xml:space="preserve"> </w:t>
      </w:r>
      <w:r w:rsidRPr="00844B08">
        <w:rPr>
          <w:rFonts w:ascii="Palatino Linotype" w:hAnsi="Palatino Linotype"/>
        </w:rPr>
        <w:t>del</w:t>
      </w:r>
      <w:r w:rsidR="004232E6" w:rsidRPr="00844B08">
        <w:rPr>
          <w:rFonts w:ascii="Palatino Linotype" w:hAnsi="Palatino Linotype"/>
        </w:rPr>
        <w:t xml:space="preserve"> </w:t>
      </w:r>
      <w:r w:rsidRPr="00844B08">
        <w:rPr>
          <w:rFonts w:ascii="Palatino Linotype" w:hAnsi="Palatino Linotype"/>
        </w:rPr>
        <w:t>Estado</w:t>
      </w:r>
      <w:r w:rsidR="004232E6" w:rsidRPr="00844B08">
        <w:rPr>
          <w:rFonts w:ascii="Palatino Linotype" w:hAnsi="Palatino Linotype"/>
        </w:rPr>
        <w:t xml:space="preserve"> </w:t>
      </w:r>
      <w:r w:rsidRPr="00844B08">
        <w:rPr>
          <w:rFonts w:ascii="Palatino Linotype" w:hAnsi="Palatino Linotype"/>
        </w:rPr>
        <w:t>de</w:t>
      </w:r>
      <w:r w:rsidR="004232E6" w:rsidRPr="00844B08">
        <w:rPr>
          <w:rFonts w:ascii="Palatino Linotype" w:hAnsi="Palatino Linotype"/>
        </w:rPr>
        <w:t xml:space="preserve"> </w:t>
      </w:r>
      <w:r w:rsidRPr="00844B08">
        <w:rPr>
          <w:rFonts w:ascii="Palatino Linotype" w:hAnsi="Palatino Linotype"/>
        </w:rPr>
        <w:t>México</w:t>
      </w:r>
      <w:r w:rsidR="004232E6" w:rsidRPr="00844B08">
        <w:rPr>
          <w:rFonts w:ascii="Palatino Linotype" w:hAnsi="Palatino Linotype"/>
        </w:rPr>
        <w:t xml:space="preserve"> </w:t>
      </w:r>
      <w:r w:rsidRPr="00844B08">
        <w:rPr>
          <w:rFonts w:ascii="Palatino Linotype" w:hAnsi="Palatino Linotype"/>
        </w:rPr>
        <w:t>y</w:t>
      </w:r>
      <w:r w:rsidR="004232E6" w:rsidRPr="00844B08">
        <w:rPr>
          <w:rFonts w:ascii="Palatino Linotype" w:hAnsi="Palatino Linotype"/>
        </w:rPr>
        <w:t xml:space="preserve"> </w:t>
      </w:r>
      <w:r w:rsidRPr="00844B08">
        <w:rPr>
          <w:rFonts w:ascii="Palatino Linotype" w:hAnsi="Palatino Linotype"/>
        </w:rPr>
        <w:t>Municipios,</w:t>
      </w:r>
      <w:r w:rsidR="004232E6" w:rsidRPr="00844B08">
        <w:rPr>
          <w:rFonts w:ascii="Palatino Linotype" w:hAnsi="Palatino Linotype"/>
        </w:rPr>
        <w:t xml:space="preserve"> </w:t>
      </w:r>
      <w:r w:rsidR="009012A7" w:rsidRPr="00844B08">
        <w:rPr>
          <w:rFonts w:ascii="Palatino Linotype" w:hAnsi="Palatino Linotype"/>
        </w:rPr>
        <w:t>se</w:t>
      </w:r>
      <w:r w:rsidR="004232E6" w:rsidRPr="00844B08">
        <w:rPr>
          <w:rFonts w:ascii="Palatino Linotype" w:hAnsi="Palatino Linotype"/>
        </w:rPr>
        <w:t xml:space="preserve"> </w:t>
      </w:r>
      <w:r w:rsidRPr="00844B08">
        <w:rPr>
          <w:rFonts w:ascii="Palatino Linotype" w:hAnsi="Palatino Linotype"/>
        </w:rPr>
        <w:t>a</w:t>
      </w:r>
      <w:r w:rsidRPr="00844B08">
        <w:rPr>
          <w:rFonts w:ascii="Palatino Linotype" w:hAnsi="Palatino Linotype" w:cs="Arial"/>
        </w:rPr>
        <w:t>cordó</w:t>
      </w:r>
      <w:r w:rsidR="004232E6" w:rsidRPr="00844B08">
        <w:rPr>
          <w:rFonts w:ascii="Palatino Linotype" w:hAnsi="Palatino Linotype" w:cs="Arial"/>
        </w:rPr>
        <w:t xml:space="preserve"> </w:t>
      </w:r>
      <w:r w:rsidRPr="00844B08">
        <w:rPr>
          <w:rFonts w:ascii="Palatino Linotype" w:hAnsi="Palatino Linotype" w:cs="Arial"/>
        </w:rPr>
        <w:t>la</w:t>
      </w:r>
      <w:r w:rsidR="004232E6" w:rsidRPr="00844B08">
        <w:rPr>
          <w:rFonts w:ascii="Palatino Linotype" w:hAnsi="Palatino Linotype" w:cs="Arial"/>
        </w:rPr>
        <w:t xml:space="preserve"> </w:t>
      </w:r>
      <w:r w:rsidRPr="00844B08">
        <w:rPr>
          <w:rFonts w:ascii="Palatino Linotype" w:hAnsi="Palatino Linotype" w:cs="Arial"/>
        </w:rPr>
        <w:t>admisión</w:t>
      </w:r>
      <w:r w:rsidR="004232E6" w:rsidRPr="00844B08">
        <w:rPr>
          <w:rFonts w:ascii="Palatino Linotype" w:hAnsi="Palatino Linotype" w:cs="Arial"/>
        </w:rPr>
        <w:t xml:space="preserve"> </w:t>
      </w:r>
      <w:r w:rsidRPr="00844B08">
        <w:rPr>
          <w:rFonts w:ascii="Palatino Linotype" w:hAnsi="Palatino Linotype" w:cs="Arial"/>
        </w:rPr>
        <w:t>a</w:t>
      </w:r>
      <w:r w:rsidR="004232E6" w:rsidRPr="00844B08">
        <w:rPr>
          <w:rFonts w:ascii="Palatino Linotype" w:hAnsi="Palatino Linotype" w:cs="Arial"/>
        </w:rPr>
        <w:t xml:space="preserve"> </w:t>
      </w:r>
      <w:r w:rsidRPr="00844B08">
        <w:rPr>
          <w:rFonts w:ascii="Palatino Linotype" w:hAnsi="Palatino Linotype" w:cs="Arial"/>
        </w:rPr>
        <w:t>trámite</w:t>
      </w:r>
      <w:r w:rsidR="004232E6" w:rsidRPr="00844B08">
        <w:rPr>
          <w:rFonts w:ascii="Palatino Linotype" w:hAnsi="Palatino Linotype" w:cs="Arial"/>
        </w:rPr>
        <w:t xml:space="preserve"> </w:t>
      </w:r>
      <w:r w:rsidRPr="00844B08">
        <w:rPr>
          <w:rFonts w:ascii="Palatino Linotype" w:hAnsi="Palatino Linotype" w:cs="Arial"/>
        </w:rPr>
        <w:t>de</w:t>
      </w:r>
      <w:r w:rsidR="00943778" w:rsidRPr="00844B08">
        <w:rPr>
          <w:rFonts w:ascii="Palatino Linotype" w:hAnsi="Palatino Linotype" w:cs="Arial"/>
        </w:rPr>
        <w:t>l</w:t>
      </w:r>
      <w:r w:rsidR="004232E6" w:rsidRPr="00844B08">
        <w:rPr>
          <w:rFonts w:ascii="Palatino Linotype" w:hAnsi="Palatino Linotype" w:cs="Arial"/>
        </w:rPr>
        <w:t xml:space="preserve"> </w:t>
      </w:r>
      <w:r w:rsidRPr="00844B08">
        <w:rPr>
          <w:rFonts w:ascii="Palatino Linotype" w:hAnsi="Palatino Linotype" w:cs="Arial"/>
        </w:rPr>
        <w:t>referido</w:t>
      </w:r>
      <w:r w:rsidR="004232E6" w:rsidRPr="00844B08">
        <w:rPr>
          <w:rFonts w:ascii="Palatino Linotype" w:hAnsi="Palatino Linotype" w:cs="Arial"/>
        </w:rPr>
        <w:t xml:space="preserve"> </w:t>
      </w:r>
      <w:r w:rsidRPr="00844B08">
        <w:rPr>
          <w:rFonts w:ascii="Palatino Linotype" w:hAnsi="Palatino Linotype" w:cs="Arial"/>
        </w:rPr>
        <w:t>recurso</w:t>
      </w:r>
      <w:r w:rsidR="004232E6" w:rsidRPr="00844B08">
        <w:rPr>
          <w:rFonts w:ascii="Palatino Linotype" w:hAnsi="Palatino Linotype" w:cs="Arial"/>
        </w:rPr>
        <w:t xml:space="preserve"> </w:t>
      </w:r>
      <w:r w:rsidRPr="00844B08">
        <w:rPr>
          <w:rFonts w:ascii="Palatino Linotype" w:hAnsi="Palatino Linotype" w:cs="Arial"/>
        </w:rPr>
        <w:t>de</w:t>
      </w:r>
      <w:r w:rsidR="004232E6" w:rsidRPr="00844B08">
        <w:rPr>
          <w:rFonts w:ascii="Palatino Linotype" w:hAnsi="Palatino Linotype" w:cs="Arial"/>
        </w:rPr>
        <w:t xml:space="preserve"> </w:t>
      </w:r>
      <w:r w:rsidR="00867D32" w:rsidRPr="00844B08">
        <w:rPr>
          <w:rFonts w:ascii="Palatino Linotype" w:hAnsi="Palatino Linotype" w:cs="Arial"/>
        </w:rPr>
        <w:t>revisión;</w:t>
      </w:r>
      <w:r w:rsidR="004232E6" w:rsidRPr="00844B08">
        <w:rPr>
          <w:rFonts w:ascii="Palatino Linotype" w:hAnsi="Palatino Linotype" w:cs="Arial"/>
        </w:rPr>
        <w:t xml:space="preserve"> </w:t>
      </w:r>
      <w:r w:rsidRPr="00844B08">
        <w:rPr>
          <w:rFonts w:ascii="Palatino Linotype" w:hAnsi="Palatino Linotype" w:cs="Arial"/>
        </w:rPr>
        <w:t>así</w:t>
      </w:r>
      <w:r w:rsidR="004232E6" w:rsidRPr="00844B08">
        <w:rPr>
          <w:rFonts w:ascii="Palatino Linotype" w:hAnsi="Palatino Linotype" w:cs="Arial"/>
        </w:rPr>
        <w:t xml:space="preserve"> </w:t>
      </w:r>
      <w:r w:rsidRPr="00844B08">
        <w:rPr>
          <w:rFonts w:ascii="Palatino Linotype" w:hAnsi="Palatino Linotype" w:cs="Arial"/>
        </w:rPr>
        <w:t>como</w:t>
      </w:r>
      <w:r w:rsidR="00867D32" w:rsidRPr="00844B08">
        <w:rPr>
          <w:rFonts w:ascii="Palatino Linotype" w:hAnsi="Palatino Linotype" w:cs="Arial"/>
        </w:rPr>
        <w:t>,</w:t>
      </w:r>
      <w:r w:rsidR="004232E6" w:rsidRPr="00844B08">
        <w:rPr>
          <w:rFonts w:ascii="Palatino Linotype" w:hAnsi="Palatino Linotype" w:cs="Arial"/>
        </w:rPr>
        <w:t xml:space="preserve"> </w:t>
      </w:r>
      <w:r w:rsidRPr="00844B08">
        <w:rPr>
          <w:rFonts w:ascii="Palatino Linotype" w:hAnsi="Palatino Linotype" w:cs="Arial"/>
        </w:rPr>
        <w:t>la</w:t>
      </w:r>
      <w:r w:rsidR="004232E6" w:rsidRPr="00844B08">
        <w:rPr>
          <w:rFonts w:ascii="Palatino Linotype" w:hAnsi="Palatino Linotype" w:cs="Arial"/>
        </w:rPr>
        <w:t xml:space="preserve"> </w:t>
      </w:r>
      <w:r w:rsidRPr="00844B08">
        <w:rPr>
          <w:rFonts w:ascii="Palatino Linotype" w:hAnsi="Palatino Linotype" w:cs="Arial"/>
        </w:rPr>
        <w:t>integración</w:t>
      </w:r>
      <w:r w:rsidR="004232E6" w:rsidRPr="00844B08">
        <w:rPr>
          <w:rFonts w:ascii="Palatino Linotype" w:hAnsi="Palatino Linotype" w:cs="Arial"/>
        </w:rPr>
        <w:t xml:space="preserve"> </w:t>
      </w:r>
      <w:r w:rsidRPr="00844B08">
        <w:rPr>
          <w:rFonts w:ascii="Palatino Linotype" w:hAnsi="Palatino Linotype" w:cs="Arial"/>
        </w:rPr>
        <w:t>de</w:t>
      </w:r>
      <w:r w:rsidR="00943778" w:rsidRPr="00844B08">
        <w:rPr>
          <w:rFonts w:ascii="Palatino Linotype" w:hAnsi="Palatino Linotype" w:cs="Arial"/>
        </w:rPr>
        <w:t>l</w:t>
      </w:r>
      <w:r w:rsidR="004232E6" w:rsidRPr="00844B08">
        <w:rPr>
          <w:rFonts w:ascii="Palatino Linotype" w:hAnsi="Palatino Linotype" w:cs="Arial"/>
        </w:rPr>
        <w:t xml:space="preserve"> </w:t>
      </w:r>
      <w:r w:rsidRPr="00844B08">
        <w:rPr>
          <w:rFonts w:ascii="Palatino Linotype" w:hAnsi="Palatino Linotype" w:cs="Arial"/>
        </w:rPr>
        <w:t>expediente</w:t>
      </w:r>
      <w:r w:rsidR="004232E6" w:rsidRPr="00844B08">
        <w:rPr>
          <w:rFonts w:ascii="Palatino Linotype" w:hAnsi="Palatino Linotype" w:cs="Arial"/>
        </w:rPr>
        <w:t xml:space="preserve"> </w:t>
      </w:r>
      <w:r w:rsidRPr="00844B08">
        <w:rPr>
          <w:rFonts w:ascii="Palatino Linotype" w:hAnsi="Palatino Linotype" w:cs="Arial"/>
        </w:rPr>
        <w:t>respectivo,</w:t>
      </w:r>
      <w:r w:rsidR="004232E6" w:rsidRPr="00844B08">
        <w:rPr>
          <w:rFonts w:ascii="Palatino Linotype" w:hAnsi="Palatino Linotype" w:cs="Arial"/>
        </w:rPr>
        <w:t xml:space="preserve"> </w:t>
      </w:r>
      <w:r w:rsidRPr="00844B08">
        <w:rPr>
          <w:rFonts w:ascii="Palatino Linotype" w:hAnsi="Palatino Linotype" w:cs="Arial"/>
        </w:rPr>
        <w:t>mismo</w:t>
      </w:r>
      <w:r w:rsidR="004232E6" w:rsidRPr="00844B08">
        <w:rPr>
          <w:rFonts w:ascii="Palatino Linotype" w:hAnsi="Palatino Linotype" w:cs="Arial"/>
        </w:rPr>
        <w:t xml:space="preserve"> </w:t>
      </w:r>
      <w:r w:rsidRPr="00844B08">
        <w:rPr>
          <w:rFonts w:ascii="Palatino Linotype" w:hAnsi="Palatino Linotype" w:cs="Arial"/>
        </w:rPr>
        <w:t>que</w:t>
      </w:r>
      <w:r w:rsidR="004232E6" w:rsidRPr="00844B08">
        <w:rPr>
          <w:rFonts w:ascii="Palatino Linotype" w:hAnsi="Palatino Linotype" w:cs="Arial"/>
        </w:rPr>
        <w:t xml:space="preserve"> </w:t>
      </w:r>
      <w:r w:rsidRPr="00844B08">
        <w:rPr>
          <w:rFonts w:ascii="Palatino Linotype" w:hAnsi="Palatino Linotype" w:cs="Arial"/>
        </w:rPr>
        <w:t>se</w:t>
      </w:r>
      <w:r w:rsidR="004232E6" w:rsidRPr="00844B08">
        <w:rPr>
          <w:rFonts w:ascii="Palatino Linotype" w:hAnsi="Palatino Linotype" w:cs="Arial"/>
        </w:rPr>
        <w:t xml:space="preserve"> </w:t>
      </w:r>
      <w:r w:rsidRPr="00844B08">
        <w:rPr>
          <w:rFonts w:ascii="Palatino Linotype" w:hAnsi="Palatino Linotype" w:cs="Arial"/>
        </w:rPr>
        <w:t>pus</w:t>
      </w:r>
      <w:r w:rsidR="00943778" w:rsidRPr="00844B08">
        <w:rPr>
          <w:rFonts w:ascii="Palatino Linotype" w:hAnsi="Palatino Linotype" w:cs="Arial"/>
        </w:rPr>
        <w:t>o</w:t>
      </w:r>
      <w:r w:rsidR="004232E6" w:rsidRPr="00844B08">
        <w:rPr>
          <w:rFonts w:ascii="Palatino Linotype" w:hAnsi="Palatino Linotype" w:cs="Arial"/>
        </w:rPr>
        <w:t xml:space="preserve"> </w:t>
      </w:r>
      <w:r w:rsidRPr="00844B08">
        <w:rPr>
          <w:rFonts w:ascii="Palatino Linotype" w:hAnsi="Palatino Linotype" w:cs="Arial"/>
        </w:rPr>
        <w:t>a</w:t>
      </w:r>
      <w:r w:rsidR="004232E6" w:rsidRPr="00844B08">
        <w:rPr>
          <w:rFonts w:ascii="Palatino Linotype" w:hAnsi="Palatino Linotype" w:cs="Arial"/>
        </w:rPr>
        <w:t xml:space="preserve"> </w:t>
      </w:r>
      <w:r w:rsidRPr="00844B08">
        <w:rPr>
          <w:rFonts w:ascii="Palatino Linotype" w:hAnsi="Palatino Linotype" w:cs="Arial"/>
        </w:rPr>
        <w:t>disposición</w:t>
      </w:r>
      <w:r w:rsidR="004232E6" w:rsidRPr="00844B08">
        <w:rPr>
          <w:rFonts w:ascii="Palatino Linotype" w:hAnsi="Palatino Linotype" w:cs="Arial"/>
        </w:rPr>
        <w:t xml:space="preserve"> </w:t>
      </w:r>
      <w:r w:rsidRPr="00844B08">
        <w:rPr>
          <w:rFonts w:ascii="Palatino Linotype" w:hAnsi="Palatino Linotype" w:cs="Arial"/>
        </w:rPr>
        <w:t>de</w:t>
      </w:r>
      <w:r w:rsidR="004232E6" w:rsidRPr="00844B08">
        <w:rPr>
          <w:rFonts w:ascii="Palatino Linotype" w:hAnsi="Palatino Linotype" w:cs="Arial"/>
        </w:rPr>
        <w:t xml:space="preserve"> </w:t>
      </w:r>
      <w:r w:rsidRPr="00844B08">
        <w:rPr>
          <w:rFonts w:ascii="Palatino Linotype" w:hAnsi="Palatino Linotype" w:cs="Arial"/>
        </w:rPr>
        <w:t>las</w:t>
      </w:r>
      <w:r w:rsidR="004232E6" w:rsidRPr="00844B08">
        <w:rPr>
          <w:rFonts w:ascii="Palatino Linotype" w:hAnsi="Palatino Linotype" w:cs="Arial"/>
        </w:rPr>
        <w:t xml:space="preserve"> </w:t>
      </w:r>
      <w:r w:rsidRPr="00844B08">
        <w:rPr>
          <w:rFonts w:ascii="Palatino Linotype" w:hAnsi="Palatino Linotype" w:cs="Arial"/>
        </w:rPr>
        <w:t>partes,</w:t>
      </w:r>
      <w:r w:rsidR="004232E6" w:rsidRPr="00844B08">
        <w:rPr>
          <w:rFonts w:ascii="Palatino Linotype" w:hAnsi="Palatino Linotype" w:cs="Arial"/>
        </w:rPr>
        <w:t xml:space="preserve"> </w:t>
      </w:r>
      <w:r w:rsidRPr="00844B08">
        <w:rPr>
          <w:rFonts w:ascii="Palatino Linotype" w:hAnsi="Palatino Linotype" w:cs="Arial"/>
        </w:rPr>
        <w:t>para</w:t>
      </w:r>
      <w:r w:rsidR="004232E6" w:rsidRPr="00844B08">
        <w:rPr>
          <w:rFonts w:ascii="Palatino Linotype" w:hAnsi="Palatino Linotype" w:cs="Arial"/>
        </w:rPr>
        <w:t xml:space="preserve"> </w:t>
      </w:r>
      <w:r w:rsidRPr="00844B08">
        <w:rPr>
          <w:rFonts w:ascii="Palatino Linotype" w:hAnsi="Palatino Linotype" w:cs="Arial"/>
        </w:rPr>
        <w:t>que</w:t>
      </w:r>
      <w:r w:rsidR="00E70A61" w:rsidRPr="00844B08">
        <w:rPr>
          <w:rFonts w:ascii="Palatino Linotype" w:hAnsi="Palatino Linotype" w:cs="Arial"/>
        </w:rPr>
        <w:t>,</w:t>
      </w:r>
      <w:r w:rsidR="004232E6" w:rsidRPr="00844B08">
        <w:rPr>
          <w:rFonts w:ascii="Palatino Linotype" w:hAnsi="Palatino Linotype" w:cs="Arial"/>
        </w:rPr>
        <w:t xml:space="preserve"> </w:t>
      </w:r>
      <w:r w:rsidR="00E70A61" w:rsidRPr="00844B08">
        <w:rPr>
          <w:rFonts w:ascii="Palatino Linotype" w:hAnsi="Palatino Linotype" w:cs="Arial"/>
        </w:rPr>
        <w:t>de</w:t>
      </w:r>
      <w:r w:rsidR="004232E6" w:rsidRPr="00844B08">
        <w:rPr>
          <w:rFonts w:ascii="Palatino Linotype" w:hAnsi="Palatino Linotype" w:cs="Arial"/>
        </w:rPr>
        <w:t xml:space="preserve"> </w:t>
      </w:r>
      <w:r w:rsidR="00E70A61" w:rsidRPr="00844B08">
        <w:rPr>
          <w:rFonts w:ascii="Palatino Linotype" w:hAnsi="Palatino Linotype" w:cs="Arial"/>
        </w:rPr>
        <w:t>considerarlo</w:t>
      </w:r>
      <w:r w:rsidR="004232E6" w:rsidRPr="00844B08">
        <w:rPr>
          <w:rFonts w:ascii="Palatino Linotype" w:hAnsi="Palatino Linotype" w:cs="Arial"/>
        </w:rPr>
        <w:t xml:space="preserve"> </w:t>
      </w:r>
      <w:r w:rsidR="00E70A61" w:rsidRPr="00844B08">
        <w:rPr>
          <w:rFonts w:ascii="Palatino Linotype" w:hAnsi="Palatino Linotype" w:cs="Arial"/>
        </w:rPr>
        <w:t>conveniente,</w:t>
      </w:r>
      <w:r w:rsidR="004232E6" w:rsidRPr="00844B08">
        <w:rPr>
          <w:rFonts w:ascii="Palatino Linotype" w:hAnsi="Palatino Linotype" w:cs="Arial"/>
        </w:rPr>
        <w:t xml:space="preserve"> </w:t>
      </w:r>
      <w:r w:rsidRPr="00844B08">
        <w:rPr>
          <w:rFonts w:ascii="Palatino Linotype" w:hAnsi="Palatino Linotype" w:cs="Arial"/>
        </w:rPr>
        <w:t>en</w:t>
      </w:r>
      <w:r w:rsidR="004232E6" w:rsidRPr="00844B08">
        <w:rPr>
          <w:rFonts w:ascii="Palatino Linotype" w:hAnsi="Palatino Linotype" w:cs="Arial"/>
        </w:rPr>
        <w:t xml:space="preserve"> </w:t>
      </w:r>
      <w:r w:rsidR="00E70A61" w:rsidRPr="00844B08">
        <w:rPr>
          <w:rFonts w:ascii="Palatino Linotype" w:hAnsi="Palatino Linotype" w:cs="Arial"/>
        </w:rPr>
        <w:t>el</w:t>
      </w:r>
      <w:r w:rsidR="004232E6" w:rsidRPr="00844B08">
        <w:rPr>
          <w:rFonts w:ascii="Palatino Linotype" w:hAnsi="Palatino Linotype" w:cs="Arial"/>
        </w:rPr>
        <w:t xml:space="preserve"> </w:t>
      </w:r>
      <w:r w:rsidRPr="00844B08">
        <w:rPr>
          <w:rFonts w:ascii="Palatino Linotype" w:hAnsi="Palatino Linotype" w:cs="Arial"/>
        </w:rPr>
        <w:t>plazo</w:t>
      </w:r>
      <w:r w:rsidR="004232E6" w:rsidRPr="00844B08">
        <w:rPr>
          <w:rFonts w:ascii="Palatino Linotype" w:hAnsi="Palatino Linotype" w:cs="Arial"/>
        </w:rPr>
        <w:t xml:space="preserve"> </w:t>
      </w:r>
      <w:r w:rsidRPr="00844B08">
        <w:rPr>
          <w:rFonts w:ascii="Palatino Linotype" w:hAnsi="Palatino Linotype" w:cs="Arial"/>
        </w:rPr>
        <w:t>máximo</w:t>
      </w:r>
      <w:r w:rsidR="004232E6" w:rsidRPr="00844B08">
        <w:rPr>
          <w:rFonts w:ascii="Palatino Linotype" w:hAnsi="Palatino Linotype" w:cs="Arial"/>
        </w:rPr>
        <w:t xml:space="preserve"> </w:t>
      </w:r>
      <w:r w:rsidRPr="00844B08">
        <w:rPr>
          <w:rFonts w:ascii="Palatino Linotype" w:hAnsi="Palatino Linotype" w:cs="Arial"/>
        </w:rPr>
        <w:t>de</w:t>
      </w:r>
      <w:r w:rsidR="004232E6" w:rsidRPr="00844B08">
        <w:rPr>
          <w:rFonts w:ascii="Palatino Linotype" w:hAnsi="Palatino Linotype" w:cs="Arial"/>
        </w:rPr>
        <w:t xml:space="preserve"> </w:t>
      </w:r>
      <w:r w:rsidRPr="00844B08">
        <w:rPr>
          <w:rFonts w:ascii="Palatino Linotype" w:hAnsi="Palatino Linotype" w:cs="Arial"/>
        </w:rPr>
        <w:t>siete</w:t>
      </w:r>
      <w:r w:rsidR="004232E6" w:rsidRPr="00844B08">
        <w:rPr>
          <w:rFonts w:ascii="Palatino Linotype" w:hAnsi="Palatino Linotype" w:cs="Arial"/>
        </w:rPr>
        <w:t xml:space="preserve"> </w:t>
      </w:r>
      <w:r w:rsidRPr="00844B08">
        <w:rPr>
          <w:rFonts w:ascii="Palatino Linotype" w:hAnsi="Palatino Linotype" w:cs="Arial"/>
        </w:rPr>
        <w:t>días</w:t>
      </w:r>
      <w:r w:rsidR="004232E6" w:rsidRPr="00844B08">
        <w:rPr>
          <w:rFonts w:ascii="Palatino Linotype" w:hAnsi="Palatino Linotype" w:cs="Arial"/>
        </w:rPr>
        <w:t xml:space="preserve"> </w:t>
      </w:r>
      <w:r w:rsidRPr="00844B08">
        <w:rPr>
          <w:rFonts w:ascii="Palatino Linotype" w:hAnsi="Palatino Linotype" w:cs="Arial"/>
        </w:rPr>
        <w:t>hábiles</w:t>
      </w:r>
      <w:r w:rsidR="0025472A" w:rsidRPr="00844B08">
        <w:rPr>
          <w:rFonts w:ascii="Palatino Linotype" w:hAnsi="Palatino Linotype" w:cs="Arial"/>
        </w:rPr>
        <w:t>,</w:t>
      </w:r>
      <w:r w:rsidR="004232E6" w:rsidRPr="00844B08">
        <w:rPr>
          <w:rFonts w:ascii="Palatino Linotype" w:hAnsi="Palatino Linotype" w:cs="Arial"/>
        </w:rPr>
        <w:t xml:space="preserve"> </w:t>
      </w:r>
      <w:r w:rsidR="00450EA2" w:rsidRPr="00844B08">
        <w:rPr>
          <w:rFonts w:ascii="Palatino Linotype" w:hAnsi="Palatino Linotype" w:cs="Arial"/>
          <w:b/>
        </w:rPr>
        <w:t xml:space="preserve">EL </w:t>
      </w:r>
      <w:r w:rsidR="00D310E1" w:rsidRPr="00844B08">
        <w:rPr>
          <w:rFonts w:ascii="Palatino Linotype" w:hAnsi="Palatino Linotype" w:cs="Arial"/>
          <w:b/>
        </w:rPr>
        <w:t>RECURRENTE</w:t>
      </w:r>
      <w:r w:rsidR="004232E6" w:rsidRPr="00844B08">
        <w:rPr>
          <w:rFonts w:ascii="Palatino Linotype" w:hAnsi="Palatino Linotype" w:cs="Arial"/>
        </w:rPr>
        <w:t xml:space="preserve"> </w:t>
      </w:r>
      <w:r w:rsidR="0025472A" w:rsidRPr="00844B08">
        <w:rPr>
          <w:rFonts w:ascii="Palatino Linotype" w:hAnsi="Palatino Linotype" w:cs="Arial"/>
        </w:rPr>
        <w:t>realizara</w:t>
      </w:r>
      <w:r w:rsidR="004232E6" w:rsidRPr="00844B08">
        <w:rPr>
          <w:rFonts w:ascii="Palatino Linotype" w:hAnsi="Palatino Linotype" w:cs="Arial"/>
        </w:rPr>
        <w:t xml:space="preserve"> </w:t>
      </w:r>
      <w:r w:rsidRPr="00844B08">
        <w:rPr>
          <w:rFonts w:ascii="Palatino Linotype" w:hAnsi="Palatino Linotype" w:cs="Arial"/>
        </w:rPr>
        <w:t>manifestaciones</w:t>
      </w:r>
      <w:r w:rsidR="004232E6" w:rsidRPr="00844B08">
        <w:rPr>
          <w:rFonts w:ascii="Palatino Linotype" w:hAnsi="Palatino Linotype" w:cs="Arial"/>
        </w:rPr>
        <w:t xml:space="preserve"> </w:t>
      </w:r>
      <w:r w:rsidR="004E5727" w:rsidRPr="00844B08">
        <w:rPr>
          <w:rFonts w:ascii="Palatino Linotype" w:hAnsi="Palatino Linotype" w:cs="Arial"/>
        </w:rPr>
        <w:t>y</w:t>
      </w:r>
      <w:r w:rsidR="004232E6" w:rsidRPr="00844B08">
        <w:rPr>
          <w:rFonts w:ascii="Palatino Linotype" w:hAnsi="Palatino Linotype" w:cs="Arial"/>
        </w:rPr>
        <w:t xml:space="preserve"> </w:t>
      </w:r>
      <w:r w:rsidR="00E70A61" w:rsidRPr="00844B08">
        <w:rPr>
          <w:rFonts w:ascii="Palatino Linotype" w:hAnsi="Palatino Linotype" w:cs="Arial"/>
        </w:rPr>
        <w:t>alegatos</w:t>
      </w:r>
      <w:r w:rsidR="00867D32" w:rsidRPr="00844B08">
        <w:rPr>
          <w:rFonts w:ascii="Palatino Linotype" w:hAnsi="Palatino Linotype" w:cs="Arial"/>
        </w:rPr>
        <w:t>;</w:t>
      </w:r>
      <w:r w:rsidR="004232E6" w:rsidRPr="00844B08">
        <w:rPr>
          <w:rFonts w:ascii="Palatino Linotype" w:hAnsi="Palatino Linotype" w:cs="Arial"/>
        </w:rPr>
        <w:t xml:space="preserve"> </w:t>
      </w:r>
      <w:r w:rsidR="0025472A" w:rsidRPr="00844B08">
        <w:rPr>
          <w:rFonts w:ascii="Palatino Linotype" w:hAnsi="Palatino Linotype" w:cs="Arial"/>
        </w:rPr>
        <w:t>así</w:t>
      </w:r>
      <w:r w:rsidR="004232E6" w:rsidRPr="00844B08">
        <w:rPr>
          <w:rFonts w:ascii="Palatino Linotype" w:hAnsi="Palatino Linotype" w:cs="Arial"/>
        </w:rPr>
        <w:t xml:space="preserve"> </w:t>
      </w:r>
      <w:r w:rsidR="0025472A" w:rsidRPr="00844B08">
        <w:rPr>
          <w:rFonts w:ascii="Palatino Linotype" w:hAnsi="Palatino Linotype" w:cs="Arial"/>
        </w:rPr>
        <w:t>como</w:t>
      </w:r>
      <w:r w:rsidR="00867D32" w:rsidRPr="00844B08">
        <w:rPr>
          <w:rFonts w:ascii="Palatino Linotype" w:hAnsi="Palatino Linotype" w:cs="Arial"/>
        </w:rPr>
        <w:t>,</w:t>
      </w:r>
      <w:r w:rsidR="004232E6" w:rsidRPr="00844B08">
        <w:rPr>
          <w:rFonts w:ascii="Palatino Linotype" w:hAnsi="Palatino Linotype" w:cs="Arial"/>
        </w:rPr>
        <w:t xml:space="preserve"> </w:t>
      </w:r>
      <w:r w:rsidR="004E5727" w:rsidRPr="00844B08">
        <w:rPr>
          <w:rFonts w:ascii="Palatino Linotype" w:hAnsi="Palatino Linotype" w:cs="Arial"/>
        </w:rPr>
        <w:t>ofrec</w:t>
      </w:r>
      <w:r w:rsidR="0025472A" w:rsidRPr="00844B08">
        <w:rPr>
          <w:rFonts w:ascii="Palatino Linotype" w:hAnsi="Palatino Linotype" w:cs="Arial"/>
        </w:rPr>
        <w:t>iera</w:t>
      </w:r>
      <w:r w:rsidR="004232E6" w:rsidRPr="00844B08">
        <w:rPr>
          <w:rFonts w:ascii="Palatino Linotype" w:hAnsi="Palatino Linotype" w:cs="Arial"/>
        </w:rPr>
        <w:t xml:space="preserve"> </w:t>
      </w:r>
      <w:r w:rsidR="004E5727" w:rsidRPr="00844B08">
        <w:rPr>
          <w:rFonts w:ascii="Palatino Linotype" w:hAnsi="Palatino Linotype" w:cs="Arial"/>
        </w:rPr>
        <w:t>las</w:t>
      </w:r>
      <w:r w:rsidR="004232E6" w:rsidRPr="00844B08">
        <w:rPr>
          <w:rFonts w:ascii="Palatino Linotype" w:hAnsi="Palatino Linotype" w:cs="Arial"/>
        </w:rPr>
        <w:t xml:space="preserve"> </w:t>
      </w:r>
      <w:r w:rsidR="004E5727" w:rsidRPr="00844B08">
        <w:rPr>
          <w:rFonts w:ascii="Palatino Linotype" w:hAnsi="Palatino Linotype" w:cs="Arial"/>
        </w:rPr>
        <w:t>pruebas</w:t>
      </w:r>
      <w:r w:rsidR="004232E6" w:rsidRPr="00844B08">
        <w:rPr>
          <w:rFonts w:ascii="Palatino Linotype" w:hAnsi="Palatino Linotype" w:cs="Arial"/>
        </w:rPr>
        <w:t xml:space="preserve"> </w:t>
      </w:r>
      <w:r w:rsidR="00E70A61" w:rsidRPr="00844B08">
        <w:rPr>
          <w:rFonts w:ascii="Palatino Linotype" w:hAnsi="Palatino Linotype" w:cs="Arial"/>
        </w:rPr>
        <w:t>que</w:t>
      </w:r>
      <w:r w:rsidR="004232E6" w:rsidRPr="00844B08">
        <w:rPr>
          <w:rFonts w:ascii="Palatino Linotype" w:hAnsi="Palatino Linotype" w:cs="Arial"/>
        </w:rPr>
        <w:t xml:space="preserve"> </w:t>
      </w:r>
      <w:r w:rsidR="00E70A61" w:rsidRPr="00844B08">
        <w:rPr>
          <w:rFonts w:ascii="Palatino Linotype" w:hAnsi="Palatino Linotype" w:cs="Arial"/>
        </w:rPr>
        <w:t>a</w:t>
      </w:r>
      <w:r w:rsidR="004232E6" w:rsidRPr="00844B08">
        <w:rPr>
          <w:rFonts w:ascii="Palatino Linotype" w:hAnsi="Palatino Linotype" w:cs="Arial"/>
        </w:rPr>
        <w:t xml:space="preserve"> </w:t>
      </w:r>
      <w:r w:rsidR="00E70A61" w:rsidRPr="00844B08">
        <w:rPr>
          <w:rFonts w:ascii="Palatino Linotype" w:hAnsi="Palatino Linotype" w:cs="Arial"/>
        </w:rPr>
        <w:t>su</w:t>
      </w:r>
      <w:r w:rsidR="004232E6" w:rsidRPr="00844B08">
        <w:rPr>
          <w:rFonts w:ascii="Palatino Linotype" w:hAnsi="Palatino Linotype" w:cs="Arial"/>
        </w:rPr>
        <w:t xml:space="preserve"> </w:t>
      </w:r>
      <w:r w:rsidR="00E70A61" w:rsidRPr="00844B08">
        <w:rPr>
          <w:rFonts w:ascii="Palatino Linotype" w:hAnsi="Palatino Linotype" w:cs="Arial"/>
        </w:rPr>
        <w:t>derecho</w:t>
      </w:r>
      <w:r w:rsidR="004232E6" w:rsidRPr="00844B08">
        <w:rPr>
          <w:rFonts w:ascii="Palatino Linotype" w:hAnsi="Palatino Linotype" w:cs="Arial"/>
        </w:rPr>
        <w:t xml:space="preserve"> </w:t>
      </w:r>
      <w:r w:rsidR="00E70A61" w:rsidRPr="00844B08">
        <w:rPr>
          <w:rFonts w:ascii="Palatino Linotype" w:hAnsi="Palatino Linotype" w:cs="Arial"/>
        </w:rPr>
        <w:t>conviniera</w:t>
      </w:r>
      <w:r w:rsidR="004232E6" w:rsidRPr="00844B08">
        <w:rPr>
          <w:rFonts w:ascii="Palatino Linotype" w:hAnsi="Palatino Linotype" w:cs="Arial"/>
        </w:rPr>
        <w:t xml:space="preserve"> </w:t>
      </w:r>
      <w:r w:rsidR="0025472A" w:rsidRPr="00844B08">
        <w:rPr>
          <w:rFonts w:ascii="Palatino Linotype" w:hAnsi="Palatino Linotype" w:cs="Arial"/>
        </w:rPr>
        <w:t>y,</w:t>
      </w:r>
      <w:r w:rsidR="004232E6" w:rsidRPr="00844B08">
        <w:rPr>
          <w:rFonts w:ascii="Palatino Linotype" w:hAnsi="Palatino Linotype" w:cs="Arial"/>
        </w:rPr>
        <w:t xml:space="preserve"> </w:t>
      </w:r>
      <w:r w:rsidR="0025472A" w:rsidRPr="00844B08">
        <w:rPr>
          <w:rFonts w:ascii="Palatino Linotype" w:hAnsi="Palatino Linotype" w:cs="Arial"/>
        </w:rPr>
        <w:t>en</w:t>
      </w:r>
      <w:r w:rsidR="004232E6" w:rsidRPr="00844B08">
        <w:rPr>
          <w:rFonts w:ascii="Palatino Linotype" w:hAnsi="Palatino Linotype" w:cs="Arial"/>
        </w:rPr>
        <w:t xml:space="preserve"> </w:t>
      </w:r>
      <w:r w:rsidR="0025472A" w:rsidRPr="00844B08">
        <w:rPr>
          <w:rFonts w:ascii="Palatino Linotype" w:hAnsi="Palatino Linotype" w:cs="Arial"/>
        </w:rPr>
        <w:t>el</w:t>
      </w:r>
      <w:r w:rsidR="004232E6" w:rsidRPr="00844B08">
        <w:rPr>
          <w:rFonts w:ascii="Palatino Linotype" w:hAnsi="Palatino Linotype" w:cs="Arial"/>
        </w:rPr>
        <w:t xml:space="preserve"> </w:t>
      </w:r>
      <w:r w:rsidR="0025472A" w:rsidRPr="00844B08">
        <w:rPr>
          <w:rFonts w:ascii="Palatino Linotype" w:hAnsi="Palatino Linotype" w:cs="Arial"/>
        </w:rPr>
        <w:t>caso</w:t>
      </w:r>
      <w:r w:rsidR="004232E6" w:rsidRPr="00844B08">
        <w:rPr>
          <w:rFonts w:ascii="Palatino Linotype" w:hAnsi="Palatino Linotype" w:cs="Arial"/>
        </w:rPr>
        <w:t xml:space="preserve"> </w:t>
      </w:r>
      <w:r w:rsidR="0025472A" w:rsidRPr="00844B08">
        <w:rPr>
          <w:rFonts w:ascii="Palatino Linotype" w:hAnsi="Palatino Linotype" w:cs="Arial"/>
        </w:rPr>
        <w:t>del</w:t>
      </w:r>
      <w:r w:rsidR="004232E6" w:rsidRPr="00844B08">
        <w:rPr>
          <w:rFonts w:ascii="Palatino Linotype" w:hAnsi="Palatino Linotype" w:cs="Arial"/>
          <w:b/>
        </w:rPr>
        <w:t xml:space="preserve"> </w:t>
      </w:r>
      <w:r w:rsidR="0025472A" w:rsidRPr="00844B08">
        <w:rPr>
          <w:rFonts w:ascii="Palatino Linotype" w:hAnsi="Palatino Linotype" w:cs="Arial"/>
          <w:b/>
        </w:rPr>
        <w:t>SUJETO</w:t>
      </w:r>
      <w:r w:rsidR="004232E6" w:rsidRPr="00844B08">
        <w:rPr>
          <w:rFonts w:ascii="Palatino Linotype" w:hAnsi="Palatino Linotype" w:cs="Arial"/>
          <w:b/>
        </w:rPr>
        <w:t xml:space="preserve"> </w:t>
      </w:r>
      <w:r w:rsidR="0025472A" w:rsidRPr="00844B08">
        <w:rPr>
          <w:rFonts w:ascii="Palatino Linotype" w:hAnsi="Palatino Linotype" w:cs="Arial"/>
          <w:b/>
        </w:rPr>
        <w:t>OBLIGADO</w:t>
      </w:r>
      <w:r w:rsidR="00EA6EDC" w:rsidRPr="00844B08">
        <w:rPr>
          <w:rFonts w:ascii="Palatino Linotype" w:hAnsi="Palatino Linotype" w:cs="Arial"/>
        </w:rPr>
        <w:t>,</w:t>
      </w:r>
      <w:r w:rsidR="004232E6" w:rsidRPr="00844B08">
        <w:rPr>
          <w:rFonts w:ascii="Palatino Linotype" w:hAnsi="Palatino Linotype" w:cs="Arial"/>
        </w:rPr>
        <w:t xml:space="preserve"> </w:t>
      </w:r>
      <w:r w:rsidR="0025472A" w:rsidRPr="00844B08">
        <w:rPr>
          <w:rFonts w:ascii="Palatino Linotype" w:hAnsi="Palatino Linotype" w:cs="Arial"/>
        </w:rPr>
        <w:t>exhibiera</w:t>
      </w:r>
      <w:r w:rsidR="004232E6" w:rsidRPr="00844B08">
        <w:rPr>
          <w:rFonts w:ascii="Palatino Linotype" w:hAnsi="Palatino Linotype" w:cs="Arial"/>
        </w:rPr>
        <w:t xml:space="preserve"> </w:t>
      </w:r>
      <w:r w:rsidR="001E38B1" w:rsidRPr="00844B08">
        <w:rPr>
          <w:rFonts w:ascii="Palatino Linotype" w:hAnsi="Palatino Linotype" w:cs="Arial"/>
        </w:rPr>
        <w:t>el</w:t>
      </w:r>
      <w:r w:rsidR="004232E6" w:rsidRPr="00844B08">
        <w:rPr>
          <w:rFonts w:ascii="Palatino Linotype" w:hAnsi="Palatino Linotype" w:cs="Arial"/>
        </w:rPr>
        <w:t xml:space="preserve"> </w:t>
      </w:r>
      <w:r w:rsidR="001B2536" w:rsidRPr="00844B08">
        <w:rPr>
          <w:rFonts w:ascii="Palatino Linotype" w:hAnsi="Palatino Linotype" w:cs="Arial"/>
        </w:rPr>
        <w:t>Informe</w:t>
      </w:r>
      <w:r w:rsidR="004232E6" w:rsidRPr="00844B08">
        <w:rPr>
          <w:rFonts w:ascii="Palatino Linotype" w:hAnsi="Palatino Linotype" w:cs="Arial"/>
        </w:rPr>
        <w:t xml:space="preserve"> </w:t>
      </w:r>
      <w:r w:rsidR="001B2536" w:rsidRPr="00844B08">
        <w:rPr>
          <w:rFonts w:ascii="Palatino Linotype" w:hAnsi="Palatino Linotype" w:cs="Arial"/>
        </w:rPr>
        <w:t>Justificado</w:t>
      </w:r>
      <w:r w:rsidRPr="00844B08">
        <w:rPr>
          <w:rFonts w:ascii="Palatino Linotype" w:hAnsi="Palatino Linotype" w:cs="Arial"/>
        </w:rPr>
        <w:t>.</w:t>
      </w:r>
      <w:r w:rsidR="004232E6" w:rsidRPr="00844B08">
        <w:rPr>
          <w:rFonts w:ascii="Palatino Linotype" w:hAnsi="Palatino Linotype" w:cs="Arial"/>
        </w:rPr>
        <w:t xml:space="preserve"> </w:t>
      </w:r>
    </w:p>
    <w:p w14:paraId="30279A3B" w14:textId="36698DBE" w:rsidR="002A45DF" w:rsidRDefault="00227621" w:rsidP="0043669C">
      <w:pPr>
        <w:pStyle w:val="Prrafodelista"/>
        <w:numPr>
          <w:ilvl w:val="0"/>
          <w:numId w:val="1"/>
        </w:numPr>
        <w:spacing w:before="240" w:after="240" w:line="360" w:lineRule="auto"/>
        <w:ind w:left="0" w:firstLine="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6432" behindDoc="0" locked="0" layoutInCell="1" allowOverlap="1" wp14:anchorId="0A6F75B0" wp14:editId="61A1207B">
                <wp:simplePos x="0" y="0"/>
                <wp:positionH relativeFrom="margin">
                  <wp:align>left</wp:align>
                </wp:positionH>
                <wp:positionV relativeFrom="paragraph">
                  <wp:posOffset>1528342</wp:posOffset>
                </wp:positionV>
                <wp:extent cx="5733432" cy="1474487"/>
                <wp:effectExtent l="38100" t="38100" r="76835" b="87630"/>
                <wp:wrapNone/>
                <wp:docPr id="9" name="Conector recto 9"/>
                <wp:cNvGraphicFramePr/>
                <a:graphic xmlns:a="http://schemas.openxmlformats.org/drawingml/2006/main">
                  <a:graphicData uri="http://schemas.microsoft.com/office/word/2010/wordprocessingShape">
                    <wps:wsp>
                      <wps:cNvCnPr/>
                      <wps:spPr>
                        <a:xfrm>
                          <a:off x="0" y="0"/>
                          <a:ext cx="5733432" cy="147448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F28EC3" id="Conector recto 9" o:spid="_x0000_s1026" style="position:absolute;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0.35pt" to="451.45pt,2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" strokecolor="#4f81bd [3204]" strokeweight="2pt">
                <v:shadow on="t" color="black" opacity="24903f" origin=",.5" offset="0,.55556mm"/>
                <w10:wrap anchorx="margin"/>
              </v:line>
            </w:pict>
          </mc:Fallback>
        </mc:AlternateContent>
      </w:r>
      <w:r w:rsidR="001E38B1" w:rsidRPr="00844B08">
        <w:rPr>
          <w:rFonts w:ascii="Palatino Linotype" w:hAnsi="Palatino Linotype" w:cs="Arial"/>
        </w:rPr>
        <w:t>De</w:t>
      </w:r>
      <w:r w:rsidR="004232E6" w:rsidRPr="00844B08">
        <w:rPr>
          <w:rFonts w:ascii="Palatino Linotype" w:hAnsi="Palatino Linotype" w:cs="Arial"/>
        </w:rPr>
        <w:t xml:space="preserve"> </w:t>
      </w:r>
      <w:r w:rsidR="001E38B1" w:rsidRPr="00844B08">
        <w:rPr>
          <w:rFonts w:ascii="Palatino Linotype" w:hAnsi="Palatino Linotype" w:cs="Arial"/>
        </w:rPr>
        <w:t>las</w:t>
      </w:r>
      <w:r w:rsidR="004232E6" w:rsidRPr="00844B08">
        <w:rPr>
          <w:rFonts w:ascii="Palatino Linotype" w:hAnsi="Palatino Linotype" w:cs="Arial"/>
        </w:rPr>
        <w:t xml:space="preserve"> </w:t>
      </w:r>
      <w:r w:rsidR="001E38B1" w:rsidRPr="00844B08">
        <w:rPr>
          <w:rFonts w:ascii="Palatino Linotype" w:hAnsi="Palatino Linotype" w:cs="Arial"/>
        </w:rPr>
        <w:t>constancias</w:t>
      </w:r>
      <w:r w:rsidR="004232E6" w:rsidRPr="00844B08">
        <w:rPr>
          <w:rFonts w:ascii="Palatino Linotype" w:hAnsi="Palatino Linotype" w:cs="Arial"/>
        </w:rPr>
        <w:t xml:space="preserve"> </w:t>
      </w:r>
      <w:r w:rsidR="001E38B1" w:rsidRPr="00844B08">
        <w:rPr>
          <w:rFonts w:ascii="Palatino Linotype" w:hAnsi="Palatino Linotype" w:cs="Arial"/>
        </w:rPr>
        <w:t>que</w:t>
      </w:r>
      <w:r w:rsidR="004232E6" w:rsidRPr="00844B08">
        <w:rPr>
          <w:rFonts w:ascii="Palatino Linotype" w:hAnsi="Palatino Linotype" w:cs="Arial"/>
        </w:rPr>
        <w:t xml:space="preserve"> </w:t>
      </w:r>
      <w:r w:rsidR="001E38B1" w:rsidRPr="00844B08">
        <w:rPr>
          <w:rFonts w:ascii="Palatino Linotype" w:hAnsi="Palatino Linotype" w:cs="Arial"/>
        </w:rPr>
        <w:t>obran</w:t>
      </w:r>
      <w:r w:rsidR="004232E6" w:rsidRPr="00844B08">
        <w:rPr>
          <w:rFonts w:ascii="Palatino Linotype" w:hAnsi="Palatino Linotype" w:cs="Arial"/>
        </w:rPr>
        <w:t xml:space="preserve"> </w:t>
      </w:r>
      <w:r w:rsidR="001E38B1" w:rsidRPr="00844B08">
        <w:rPr>
          <w:rFonts w:ascii="Palatino Linotype" w:hAnsi="Palatino Linotype" w:cs="Arial"/>
        </w:rPr>
        <w:t>en</w:t>
      </w:r>
      <w:r w:rsidR="004232E6" w:rsidRPr="00844B08">
        <w:rPr>
          <w:rFonts w:ascii="Palatino Linotype" w:hAnsi="Palatino Linotype" w:cs="Arial"/>
        </w:rPr>
        <w:t xml:space="preserve"> </w:t>
      </w:r>
      <w:r w:rsidR="001E38B1" w:rsidRPr="00844B08">
        <w:rPr>
          <w:rFonts w:ascii="Palatino Linotype" w:hAnsi="Palatino Linotype" w:cs="Arial"/>
        </w:rPr>
        <w:t>el</w:t>
      </w:r>
      <w:r w:rsidR="004232E6" w:rsidRPr="00844B08">
        <w:rPr>
          <w:rFonts w:ascii="Palatino Linotype" w:hAnsi="Palatino Linotype" w:cs="Arial"/>
        </w:rPr>
        <w:t xml:space="preserve"> </w:t>
      </w:r>
      <w:r w:rsidR="00867D32" w:rsidRPr="00844B08">
        <w:rPr>
          <w:rFonts w:ascii="Palatino Linotype" w:hAnsi="Palatino Linotype" w:cs="Arial"/>
        </w:rPr>
        <w:t>expediente</w:t>
      </w:r>
      <w:r w:rsidR="004232E6" w:rsidRPr="00844B08">
        <w:rPr>
          <w:rFonts w:ascii="Palatino Linotype" w:hAnsi="Palatino Linotype" w:cs="Arial"/>
        </w:rPr>
        <w:t xml:space="preserve"> </w:t>
      </w:r>
      <w:r w:rsidR="00EA6EDC" w:rsidRPr="00844B08">
        <w:rPr>
          <w:rFonts w:ascii="Palatino Linotype" w:hAnsi="Palatino Linotype" w:cs="Arial"/>
        </w:rPr>
        <w:t>del SAIMEX</w:t>
      </w:r>
      <w:r w:rsidR="001E38B1" w:rsidRPr="00844B08">
        <w:rPr>
          <w:rFonts w:ascii="Palatino Linotype" w:hAnsi="Palatino Linotype" w:cs="Arial"/>
        </w:rPr>
        <w:t>,</w:t>
      </w:r>
      <w:r w:rsidR="004232E6" w:rsidRPr="00844B08">
        <w:rPr>
          <w:rFonts w:ascii="Palatino Linotype" w:hAnsi="Palatino Linotype" w:cs="Arial"/>
        </w:rPr>
        <w:t xml:space="preserve"> </w:t>
      </w:r>
      <w:r w:rsidR="001E38B1" w:rsidRPr="00844B08">
        <w:rPr>
          <w:rFonts w:ascii="Palatino Linotype" w:hAnsi="Palatino Linotype" w:cs="Arial"/>
        </w:rPr>
        <w:t>se</w:t>
      </w:r>
      <w:r w:rsidR="004232E6" w:rsidRPr="00844B08">
        <w:rPr>
          <w:rFonts w:ascii="Palatino Linotype" w:hAnsi="Palatino Linotype" w:cs="Arial"/>
        </w:rPr>
        <w:t xml:space="preserve"> </w:t>
      </w:r>
      <w:r w:rsidR="001E38B1" w:rsidRPr="00844B08">
        <w:rPr>
          <w:rFonts w:ascii="Palatino Linotype" w:hAnsi="Palatino Linotype" w:cs="Arial"/>
        </w:rPr>
        <w:t>advierte</w:t>
      </w:r>
      <w:r w:rsidR="004232E6" w:rsidRPr="00844B08">
        <w:rPr>
          <w:rFonts w:ascii="Palatino Linotype" w:hAnsi="Palatino Linotype" w:cs="Arial"/>
        </w:rPr>
        <w:t xml:space="preserve"> </w:t>
      </w:r>
      <w:r w:rsidR="001E38B1" w:rsidRPr="00844B08">
        <w:rPr>
          <w:rFonts w:ascii="Palatino Linotype" w:hAnsi="Palatino Linotype" w:cs="Arial"/>
        </w:rPr>
        <w:t>que</w:t>
      </w:r>
      <w:r w:rsidR="00EA6EDC" w:rsidRPr="00844B08">
        <w:rPr>
          <w:rFonts w:ascii="Palatino Linotype" w:hAnsi="Palatino Linotype" w:cs="Arial"/>
        </w:rPr>
        <w:t xml:space="preserve"> </w:t>
      </w:r>
      <w:r w:rsidR="00EA6EDC" w:rsidRPr="00844B08">
        <w:rPr>
          <w:rFonts w:ascii="Palatino Linotype" w:hAnsi="Palatino Linotype" w:cs="Arial"/>
          <w:b/>
        </w:rPr>
        <w:t xml:space="preserve">EL SUJETO OBLIGADO </w:t>
      </w:r>
      <w:r w:rsidR="00EA6EDC" w:rsidRPr="00844B08">
        <w:rPr>
          <w:rFonts w:ascii="Palatino Linotype" w:hAnsi="Palatino Linotype" w:cs="Arial"/>
        </w:rPr>
        <w:t xml:space="preserve">no rindió el Informe Justificado correspondiente; </w:t>
      </w:r>
      <w:r w:rsidR="009570CB" w:rsidRPr="00844B08">
        <w:rPr>
          <w:rFonts w:ascii="Palatino Linotype" w:hAnsi="Palatino Linotype" w:cs="Arial"/>
        </w:rPr>
        <w:t>por su parte</w:t>
      </w:r>
      <w:r w:rsidR="00E06DD6" w:rsidRPr="00844B08">
        <w:rPr>
          <w:rFonts w:ascii="Palatino Linotype" w:hAnsi="Palatino Linotype" w:cs="Arial"/>
        </w:rPr>
        <w:t>,</w:t>
      </w:r>
      <w:r w:rsidR="009570CB" w:rsidRPr="00844B08">
        <w:rPr>
          <w:rFonts w:ascii="Palatino Linotype" w:hAnsi="Palatino Linotype" w:cs="Arial"/>
        </w:rPr>
        <w:t xml:space="preserve"> </w:t>
      </w:r>
      <w:r w:rsidR="00EA6EDC" w:rsidRPr="00844B08">
        <w:rPr>
          <w:rFonts w:ascii="Palatino Linotype" w:hAnsi="Palatino Linotype" w:cs="Arial"/>
        </w:rPr>
        <w:t xml:space="preserve"> </w:t>
      </w:r>
      <w:r w:rsidR="004232E6" w:rsidRPr="00844B08">
        <w:rPr>
          <w:rFonts w:ascii="Palatino Linotype" w:hAnsi="Palatino Linotype" w:cs="Arial"/>
          <w:b/>
        </w:rPr>
        <w:t xml:space="preserve"> </w:t>
      </w:r>
      <w:r w:rsidR="0078534B" w:rsidRPr="00844B08">
        <w:rPr>
          <w:rFonts w:ascii="Palatino Linotype" w:hAnsi="Palatino Linotype" w:cs="Arial"/>
          <w:b/>
        </w:rPr>
        <w:t>EL</w:t>
      </w:r>
      <w:r w:rsidR="002A45DF" w:rsidRPr="00844B08">
        <w:rPr>
          <w:rFonts w:ascii="Palatino Linotype" w:hAnsi="Palatino Linotype" w:cs="Arial"/>
          <w:b/>
        </w:rPr>
        <w:t xml:space="preserve"> RECURRENTE </w:t>
      </w:r>
      <w:r w:rsidR="002A45DF" w:rsidRPr="00844B08">
        <w:rPr>
          <w:rFonts w:ascii="Palatino Linotype" w:hAnsi="Palatino Linotype" w:cs="Arial"/>
        </w:rPr>
        <w:t>omitió prese</w:t>
      </w:r>
      <w:r w:rsidR="00E06DD6" w:rsidRPr="00844B08">
        <w:rPr>
          <w:rFonts w:ascii="Palatino Linotype" w:hAnsi="Palatino Linotype" w:cs="Arial"/>
        </w:rPr>
        <w:t>ntar manifestaciones y alegatos;</w:t>
      </w:r>
      <w:r w:rsidR="002A45DF" w:rsidRPr="00844B08">
        <w:rPr>
          <w:rFonts w:ascii="Palatino Linotype" w:hAnsi="Palatino Linotype" w:cs="Arial"/>
        </w:rPr>
        <w:t xml:space="preserve"> así como</w:t>
      </w:r>
      <w:r w:rsidR="00E06DD6" w:rsidRPr="00844B08">
        <w:rPr>
          <w:rFonts w:ascii="Palatino Linotype" w:hAnsi="Palatino Linotype" w:cs="Arial"/>
        </w:rPr>
        <w:t>,</w:t>
      </w:r>
      <w:r w:rsidR="002A45DF" w:rsidRPr="00844B08">
        <w:rPr>
          <w:rFonts w:ascii="Palatino Linotype" w:hAnsi="Palatino Linotype" w:cs="Arial"/>
        </w:rPr>
        <w:t xml:space="preserve"> ofrecer los medios de prue</w:t>
      </w:r>
      <w:r w:rsidR="00E06DD6" w:rsidRPr="00844B08">
        <w:rPr>
          <w:rFonts w:ascii="Palatino Linotype" w:hAnsi="Palatino Linotype" w:cs="Arial"/>
        </w:rPr>
        <w:t>ba que a su derecho convinieran;</w:t>
      </w:r>
      <w:r w:rsidR="002A45DF" w:rsidRPr="00844B08">
        <w:rPr>
          <w:rFonts w:ascii="Palatino Linotype" w:hAnsi="Palatino Linotype" w:cs="Arial"/>
        </w:rPr>
        <w:t xml:space="preserve"> como se aprecia de la siguiente imagen: </w:t>
      </w:r>
    </w:p>
    <w:p w14:paraId="3CF126CF" w14:textId="77777777" w:rsidR="00227621" w:rsidRPr="00844B08" w:rsidRDefault="00227621" w:rsidP="00227621">
      <w:pPr>
        <w:pStyle w:val="Prrafodelista"/>
        <w:spacing w:before="240" w:after="240" w:line="360" w:lineRule="auto"/>
        <w:ind w:left="0"/>
        <w:jc w:val="both"/>
        <w:rPr>
          <w:rFonts w:ascii="Palatino Linotype" w:hAnsi="Palatino Linotype" w:cs="Arial"/>
        </w:rPr>
      </w:pPr>
    </w:p>
    <w:p w14:paraId="6D71C217" w14:textId="0717B85B" w:rsidR="002A45DF" w:rsidRPr="00844B08" w:rsidRDefault="002A45DF" w:rsidP="002A45DF">
      <w:pPr>
        <w:pStyle w:val="Prrafodelista"/>
        <w:spacing w:before="240" w:after="240" w:line="360" w:lineRule="auto"/>
        <w:ind w:left="0"/>
        <w:jc w:val="both"/>
        <w:rPr>
          <w:rFonts w:ascii="Palatino Linotype" w:hAnsi="Palatino Linotype" w:cs="Arial"/>
        </w:rPr>
      </w:pPr>
      <w:r w:rsidRPr="00844B08">
        <w:rPr>
          <w:noProof/>
          <w:lang w:eastAsia="es-MX"/>
        </w:rPr>
        <w:lastRenderedPageBreak/>
        <w:drawing>
          <wp:inline distT="0" distB="0" distL="0" distR="0" wp14:anchorId="3408320F" wp14:editId="22748D83">
            <wp:extent cx="5845577" cy="4143633"/>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489" t="22122" r="23088" b="42889"/>
                    <a:stretch/>
                  </pic:blipFill>
                  <pic:spPr bwMode="auto">
                    <a:xfrm>
                      <a:off x="0" y="0"/>
                      <a:ext cx="5893648" cy="4177708"/>
                    </a:xfrm>
                    <a:prstGeom prst="rect">
                      <a:avLst/>
                    </a:prstGeom>
                    <a:ln>
                      <a:noFill/>
                    </a:ln>
                    <a:extLst>
                      <a:ext uri="{53640926-AAD7-44D8-BBD7-CCE9431645EC}">
                        <a14:shadowObscured xmlns:a14="http://schemas.microsoft.com/office/drawing/2010/main"/>
                      </a:ext>
                    </a:extLst>
                  </pic:spPr>
                </pic:pic>
              </a:graphicData>
            </a:graphic>
          </wp:inline>
        </w:drawing>
      </w:r>
    </w:p>
    <w:p w14:paraId="010252FD" w14:textId="1CA3DE44" w:rsidR="000B7D95" w:rsidRPr="00844B08" w:rsidRDefault="00FE7DF7" w:rsidP="000B7D95">
      <w:pPr>
        <w:pStyle w:val="Prrafodelista"/>
        <w:numPr>
          <w:ilvl w:val="0"/>
          <w:numId w:val="1"/>
        </w:numPr>
        <w:spacing w:before="240" w:after="240" w:line="360" w:lineRule="auto"/>
        <w:ind w:left="0" w:firstLine="0"/>
        <w:jc w:val="both"/>
        <w:rPr>
          <w:rFonts w:ascii="Palatino Linotype" w:hAnsi="Palatino Linotype" w:cs="Arial"/>
        </w:rPr>
      </w:pPr>
      <w:r w:rsidRPr="00844B08">
        <w:rPr>
          <w:rFonts w:ascii="Palatino Linotype" w:hAnsi="Palatino Linotype"/>
        </w:rPr>
        <w:t xml:space="preserve"> Una vez analizado el estado procesal que guarda</w:t>
      </w:r>
      <w:r w:rsidR="00E06DD6" w:rsidRPr="00844B08">
        <w:rPr>
          <w:rFonts w:ascii="Palatino Linotype" w:hAnsi="Palatino Linotype"/>
        </w:rPr>
        <w:t>ba</w:t>
      </w:r>
      <w:r w:rsidRPr="00844B08">
        <w:rPr>
          <w:rFonts w:ascii="Palatino Linotype" w:hAnsi="Palatino Linotype"/>
        </w:rPr>
        <w:t xml:space="preserve"> el expediente, en fecha veintitrés de mayo de dos mil diecinueve, la Comisionada Ponente </w:t>
      </w:r>
      <w:r w:rsidR="005B2311" w:rsidRPr="00844B08">
        <w:rPr>
          <w:rFonts w:ascii="Palatino Linotype" w:hAnsi="Palatino Linotype"/>
        </w:rPr>
        <w:t>acordó el cierre de instrucción.</w:t>
      </w:r>
    </w:p>
    <w:p w14:paraId="67CDD5B9" w14:textId="55D27C6E" w:rsidR="005B2311" w:rsidRPr="00844B08" w:rsidRDefault="005B2311" w:rsidP="005B2311">
      <w:pPr>
        <w:pStyle w:val="Prrafodelista"/>
        <w:widowControl w:val="0"/>
        <w:numPr>
          <w:ilvl w:val="0"/>
          <w:numId w:val="1"/>
        </w:numPr>
        <w:tabs>
          <w:tab w:val="left" w:pos="0"/>
        </w:tabs>
        <w:autoSpaceDE w:val="0"/>
        <w:autoSpaceDN w:val="0"/>
        <w:adjustRightInd w:val="0"/>
        <w:spacing w:before="240" w:after="120" w:line="360" w:lineRule="auto"/>
        <w:ind w:left="0" w:firstLine="0"/>
        <w:jc w:val="both"/>
        <w:rPr>
          <w:rFonts w:ascii="Palatino Linotype" w:hAnsi="Palatino Linotype"/>
        </w:rPr>
      </w:pPr>
      <w:r w:rsidRPr="00844B08">
        <w:rPr>
          <w:rFonts w:ascii="Palatino Linotype" w:hAnsi="Palatino Linotype"/>
        </w:rPr>
        <w:t xml:space="preserve">En fecha veinte de junio de dos mil diecinueve </w:t>
      </w:r>
      <w:r w:rsidR="00397011" w:rsidRPr="00844B08">
        <w:rPr>
          <w:rFonts w:ascii="Palatino Linotype" w:hAnsi="Palatino Linotype"/>
          <w:szCs w:val="22"/>
        </w:rPr>
        <w:t>con fundamento en el artículo 181, párrafo tercero de la Ley de Transparencia y Acceso a la Información Pública del Estado de México y Municipios, se acordó la ampliación del plazo para su resolución.</w:t>
      </w:r>
    </w:p>
    <w:p w14:paraId="4F6CD13D" w14:textId="40847357" w:rsidR="005B2311" w:rsidRPr="00844B08" w:rsidRDefault="005B2311" w:rsidP="005B2311">
      <w:pPr>
        <w:pStyle w:val="Prrafodelista"/>
        <w:spacing w:before="240" w:after="240" w:line="360" w:lineRule="auto"/>
        <w:ind w:left="0"/>
        <w:jc w:val="both"/>
        <w:rPr>
          <w:rFonts w:ascii="Palatino Linotype" w:hAnsi="Palatino Linotype"/>
        </w:rPr>
      </w:pPr>
      <w:r w:rsidRPr="00844B08">
        <w:rPr>
          <w:rFonts w:ascii="Palatino Linotype" w:hAnsi="Palatino Linotype"/>
        </w:rPr>
        <w:t>De conformidad con lo dispuesto en el artículo 185, fracciones VI y VIII de la Ley de Transparencia y acceso a la Información Pública del estado de México y Municipios, se resuelve en razón de los siguientes</w:t>
      </w:r>
      <w:r w:rsidR="00844B08" w:rsidRPr="00844B08">
        <w:rPr>
          <w:rFonts w:ascii="Palatino Linotype" w:hAnsi="Palatino Linotype"/>
        </w:rPr>
        <w:t>:</w:t>
      </w:r>
    </w:p>
    <w:p w14:paraId="1E272673" w14:textId="77777777" w:rsidR="00397011" w:rsidRPr="00844B08" w:rsidRDefault="00397011" w:rsidP="005B2311">
      <w:pPr>
        <w:pStyle w:val="Prrafodelista"/>
        <w:spacing w:before="240" w:after="240" w:line="360" w:lineRule="auto"/>
        <w:ind w:left="0"/>
        <w:jc w:val="both"/>
        <w:rPr>
          <w:rFonts w:ascii="Palatino Linotype" w:hAnsi="Palatino Linotype" w:cs="Arial"/>
        </w:rPr>
      </w:pPr>
    </w:p>
    <w:p w14:paraId="1AAFC178" w14:textId="77777777" w:rsidR="004B4CB8" w:rsidRPr="00844B08" w:rsidRDefault="004B4CB8" w:rsidP="00D15005">
      <w:pPr>
        <w:spacing w:before="100" w:beforeAutospacing="1" w:after="100" w:afterAutospacing="1" w:line="360" w:lineRule="auto"/>
        <w:jc w:val="center"/>
        <w:rPr>
          <w:rFonts w:ascii="Palatino Linotype" w:hAnsi="Palatino Linotype"/>
          <w:b/>
          <w:bCs/>
          <w:spacing w:val="60"/>
          <w:sz w:val="28"/>
        </w:rPr>
      </w:pPr>
      <w:r w:rsidRPr="00844B08">
        <w:rPr>
          <w:rFonts w:ascii="Palatino Linotype" w:hAnsi="Palatino Linotype"/>
          <w:b/>
          <w:bCs/>
          <w:spacing w:val="60"/>
          <w:sz w:val="28"/>
        </w:rPr>
        <w:t>CONSIDERANDO</w:t>
      </w:r>
    </w:p>
    <w:p w14:paraId="0127EEAD" w14:textId="55F5316F" w:rsidR="00AB4B9D" w:rsidRPr="00844B08"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844B08">
        <w:rPr>
          <w:rFonts w:ascii="Palatino Linotype" w:hAnsi="Palatino Linotype"/>
          <w:b/>
        </w:rPr>
        <w:t>Competencia</w:t>
      </w:r>
      <w:r w:rsidRPr="00844B08">
        <w:rPr>
          <w:rFonts w:ascii="Palatino Linotype" w:hAnsi="Palatino Linotype"/>
        </w:rPr>
        <w:t>.</w:t>
      </w:r>
      <w:r w:rsidR="004232E6" w:rsidRPr="00844B08">
        <w:rPr>
          <w:rFonts w:ascii="Palatino Linotype" w:hAnsi="Palatino Linotype"/>
          <w:b/>
        </w:rPr>
        <w:t xml:space="preserve"> </w:t>
      </w:r>
      <w:r w:rsidRPr="00844B08">
        <w:rPr>
          <w:rFonts w:ascii="Palatino Linotype" w:hAnsi="Palatino Linotype"/>
        </w:rPr>
        <w:t>Este</w:t>
      </w:r>
      <w:r w:rsidR="004232E6" w:rsidRPr="00844B08">
        <w:rPr>
          <w:rFonts w:ascii="Palatino Linotype" w:hAnsi="Palatino Linotype"/>
        </w:rPr>
        <w:t xml:space="preserve"> </w:t>
      </w:r>
      <w:r w:rsidRPr="00844B08">
        <w:rPr>
          <w:rFonts w:ascii="Palatino Linotype" w:hAnsi="Palatino Linotype"/>
        </w:rPr>
        <w:t>Instituto</w:t>
      </w:r>
      <w:r w:rsidR="004232E6" w:rsidRPr="00844B08">
        <w:rPr>
          <w:rFonts w:ascii="Palatino Linotype" w:hAnsi="Palatino Linotype"/>
        </w:rPr>
        <w:t xml:space="preserve"> </w:t>
      </w:r>
      <w:r w:rsidRPr="00844B08">
        <w:rPr>
          <w:rFonts w:ascii="Palatino Linotype" w:hAnsi="Palatino Linotype"/>
        </w:rPr>
        <w:t>de</w:t>
      </w:r>
      <w:r w:rsidR="004232E6" w:rsidRPr="00844B08">
        <w:rPr>
          <w:rFonts w:ascii="Palatino Linotype" w:hAnsi="Palatino Linotype"/>
        </w:rPr>
        <w:t xml:space="preserve"> </w:t>
      </w:r>
      <w:r w:rsidRPr="00844B08">
        <w:rPr>
          <w:rFonts w:ascii="Palatino Linotype" w:hAnsi="Palatino Linotype"/>
        </w:rPr>
        <w:t>Transparencia,</w:t>
      </w:r>
      <w:r w:rsidR="004232E6" w:rsidRPr="00844B08">
        <w:rPr>
          <w:rFonts w:ascii="Palatino Linotype" w:hAnsi="Palatino Linotype"/>
        </w:rPr>
        <w:t xml:space="preserve"> </w:t>
      </w:r>
      <w:r w:rsidRPr="00844B08">
        <w:rPr>
          <w:rFonts w:ascii="Palatino Linotype" w:hAnsi="Palatino Linotype"/>
        </w:rPr>
        <w:t>Acceso</w:t>
      </w:r>
      <w:r w:rsidR="004232E6" w:rsidRPr="00844B08">
        <w:rPr>
          <w:rFonts w:ascii="Palatino Linotype" w:hAnsi="Palatino Linotype"/>
        </w:rPr>
        <w:t xml:space="preserve"> </w:t>
      </w:r>
      <w:r w:rsidRPr="00844B08">
        <w:rPr>
          <w:rFonts w:ascii="Palatino Linotype" w:hAnsi="Palatino Linotype"/>
        </w:rPr>
        <w:t>a</w:t>
      </w:r>
      <w:r w:rsidR="004232E6" w:rsidRPr="00844B08">
        <w:rPr>
          <w:rFonts w:ascii="Palatino Linotype" w:hAnsi="Palatino Linotype"/>
        </w:rPr>
        <w:t xml:space="preserve"> </w:t>
      </w:r>
      <w:r w:rsidRPr="00844B08">
        <w:rPr>
          <w:rFonts w:ascii="Palatino Linotype" w:hAnsi="Palatino Linotype"/>
        </w:rPr>
        <w:t>la</w:t>
      </w:r>
      <w:r w:rsidR="004232E6" w:rsidRPr="00844B08">
        <w:rPr>
          <w:rFonts w:ascii="Palatino Linotype" w:hAnsi="Palatino Linotype"/>
        </w:rPr>
        <w:t xml:space="preserve"> </w:t>
      </w:r>
      <w:r w:rsidRPr="00844B08">
        <w:rPr>
          <w:rFonts w:ascii="Palatino Linotype" w:hAnsi="Palatino Linotype"/>
        </w:rPr>
        <w:t>Información</w:t>
      </w:r>
      <w:r w:rsidR="004232E6" w:rsidRPr="00844B08">
        <w:rPr>
          <w:rFonts w:ascii="Palatino Linotype" w:hAnsi="Palatino Linotype"/>
        </w:rPr>
        <w:t xml:space="preserve"> </w:t>
      </w:r>
      <w:r w:rsidRPr="00844B08">
        <w:rPr>
          <w:rFonts w:ascii="Palatino Linotype" w:hAnsi="Palatino Linotype"/>
        </w:rPr>
        <w:t>Pública</w:t>
      </w:r>
      <w:r w:rsidR="004232E6" w:rsidRPr="00844B08">
        <w:rPr>
          <w:rFonts w:ascii="Palatino Linotype" w:hAnsi="Palatino Linotype"/>
        </w:rPr>
        <w:t xml:space="preserve"> </w:t>
      </w:r>
      <w:r w:rsidRPr="00844B08">
        <w:rPr>
          <w:rFonts w:ascii="Palatino Linotype" w:hAnsi="Palatino Linotype"/>
        </w:rPr>
        <w:t>y</w:t>
      </w:r>
      <w:r w:rsidR="004232E6" w:rsidRPr="00844B08">
        <w:rPr>
          <w:rFonts w:ascii="Palatino Linotype" w:hAnsi="Palatino Linotype"/>
        </w:rPr>
        <w:t xml:space="preserve"> </w:t>
      </w:r>
      <w:r w:rsidRPr="00844B08">
        <w:rPr>
          <w:rFonts w:ascii="Palatino Linotype" w:hAnsi="Palatino Linotype"/>
        </w:rPr>
        <w:t>Protección</w:t>
      </w:r>
      <w:r w:rsidR="004232E6" w:rsidRPr="00844B08">
        <w:rPr>
          <w:rFonts w:ascii="Palatino Linotype" w:hAnsi="Palatino Linotype"/>
        </w:rPr>
        <w:t xml:space="preserve"> </w:t>
      </w:r>
      <w:r w:rsidRPr="00844B08">
        <w:rPr>
          <w:rFonts w:ascii="Palatino Linotype" w:hAnsi="Palatino Linotype"/>
        </w:rPr>
        <w:t>de</w:t>
      </w:r>
      <w:r w:rsidR="004232E6" w:rsidRPr="00844B08">
        <w:rPr>
          <w:rFonts w:ascii="Palatino Linotype" w:hAnsi="Palatino Linotype"/>
        </w:rPr>
        <w:t xml:space="preserve"> </w:t>
      </w:r>
      <w:r w:rsidRPr="00844B08">
        <w:rPr>
          <w:rFonts w:ascii="Palatino Linotype" w:hAnsi="Palatino Linotype"/>
        </w:rPr>
        <w:t>Datos</w:t>
      </w:r>
      <w:r w:rsidR="004232E6" w:rsidRPr="00844B08">
        <w:rPr>
          <w:rFonts w:ascii="Palatino Linotype" w:hAnsi="Palatino Linotype"/>
        </w:rPr>
        <w:t xml:space="preserve"> </w:t>
      </w:r>
      <w:r w:rsidRPr="00844B08">
        <w:rPr>
          <w:rFonts w:ascii="Palatino Linotype" w:hAnsi="Palatino Linotype"/>
        </w:rPr>
        <w:t>Personales</w:t>
      </w:r>
      <w:r w:rsidR="004232E6" w:rsidRPr="00844B08">
        <w:rPr>
          <w:rFonts w:ascii="Palatino Linotype" w:hAnsi="Palatino Linotype"/>
        </w:rPr>
        <w:t xml:space="preserve"> </w:t>
      </w:r>
      <w:r w:rsidRPr="00844B08">
        <w:rPr>
          <w:rFonts w:ascii="Palatino Linotype" w:hAnsi="Palatino Linotype"/>
        </w:rPr>
        <w:t>del</w:t>
      </w:r>
      <w:r w:rsidR="004232E6" w:rsidRPr="00844B08">
        <w:rPr>
          <w:rFonts w:ascii="Palatino Linotype" w:hAnsi="Palatino Linotype"/>
        </w:rPr>
        <w:t xml:space="preserve"> </w:t>
      </w:r>
      <w:r w:rsidRPr="00844B08">
        <w:rPr>
          <w:rFonts w:ascii="Palatino Linotype" w:hAnsi="Palatino Linotype"/>
        </w:rPr>
        <w:t>Estado</w:t>
      </w:r>
      <w:r w:rsidR="004232E6" w:rsidRPr="00844B08">
        <w:rPr>
          <w:rFonts w:ascii="Palatino Linotype" w:hAnsi="Palatino Linotype"/>
        </w:rPr>
        <w:t xml:space="preserve"> </w:t>
      </w:r>
      <w:r w:rsidRPr="00844B08">
        <w:rPr>
          <w:rFonts w:ascii="Palatino Linotype" w:hAnsi="Palatino Linotype"/>
        </w:rPr>
        <w:t>de</w:t>
      </w:r>
      <w:r w:rsidR="004232E6" w:rsidRPr="00844B08">
        <w:rPr>
          <w:rFonts w:ascii="Palatino Linotype" w:hAnsi="Palatino Linotype"/>
        </w:rPr>
        <w:t xml:space="preserve"> </w:t>
      </w:r>
      <w:r w:rsidRPr="00844B08">
        <w:rPr>
          <w:rFonts w:ascii="Palatino Linotype" w:hAnsi="Palatino Linotype"/>
        </w:rPr>
        <w:t>México</w:t>
      </w:r>
      <w:r w:rsidR="004232E6" w:rsidRPr="00844B08">
        <w:rPr>
          <w:rFonts w:ascii="Palatino Linotype" w:hAnsi="Palatino Linotype"/>
        </w:rPr>
        <w:t xml:space="preserve"> </w:t>
      </w:r>
      <w:r w:rsidRPr="00844B08">
        <w:rPr>
          <w:rFonts w:ascii="Palatino Linotype" w:hAnsi="Palatino Linotype"/>
        </w:rPr>
        <w:t>y</w:t>
      </w:r>
      <w:r w:rsidR="004232E6" w:rsidRPr="00844B08">
        <w:rPr>
          <w:rFonts w:ascii="Palatino Linotype" w:hAnsi="Palatino Linotype"/>
        </w:rPr>
        <w:t xml:space="preserve"> </w:t>
      </w:r>
      <w:r w:rsidRPr="00844B08">
        <w:rPr>
          <w:rFonts w:ascii="Palatino Linotype" w:hAnsi="Palatino Linotype"/>
        </w:rPr>
        <w:t>Municipios,</w:t>
      </w:r>
      <w:r w:rsidR="004232E6" w:rsidRPr="00844B08">
        <w:rPr>
          <w:rFonts w:ascii="Palatino Linotype" w:hAnsi="Palatino Linotype"/>
        </w:rPr>
        <w:t xml:space="preserve"> </w:t>
      </w:r>
      <w:r w:rsidRPr="00844B08">
        <w:rPr>
          <w:rFonts w:ascii="Palatino Linotype" w:hAnsi="Palatino Linotype"/>
        </w:rPr>
        <w:t>es</w:t>
      </w:r>
      <w:r w:rsidR="004232E6" w:rsidRPr="00844B08">
        <w:rPr>
          <w:rFonts w:ascii="Palatino Linotype" w:hAnsi="Palatino Linotype"/>
        </w:rPr>
        <w:t xml:space="preserve"> </w:t>
      </w:r>
      <w:r w:rsidRPr="00844B08">
        <w:rPr>
          <w:rFonts w:ascii="Palatino Linotype" w:hAnsi="Palatino Linotype"/>
        </w:rPr>
        <w:t>competente</w:t>
      </w:r>
      <w:r w:rsidR="004232E6" w:rsidRPr="00844B08">
        <w:rPr>
          <w:rFonts w:ascii="Palatino Linotype" w:hAnsi="Palatino Linotype"/>
        </w:rPr>
        <w:t xml:space="preserve"> </w:t>
      </w:r>
      <w:r w:rsidRPr="00844B08">
        <w:rPr>
          <w:rFonts w:ascii="Palatino Linotype" w:hAnsi="Palatino Linotype"/>
        </w:rPr>
        <w:t>para</w:t>
      </w:r>
      <w:r w:rsidR="004232E6" w:rsidRPr="00844B08">
        <w:rPr>
          <w:rFonts w:ascii="Palatino Linotype" w:hAnsi="Palatino Linotype"/>
        </w:rPr>
        <w:t xml:space="preserve"> </w:t>
      </w:r>
      <w:r w:rsidRPr="00844B08">
        <w:rPr>
          <w:rFonts w:ascii="Palatino Linotype" w:hAnsi="Palatino Linotype"/>
        </w:rPr>
        <w:t>conocer</w:t>
      </w:r>
      <w:r w:rsidR="004232E6" w:rsidRPr="00844B08">
        <w:rPr>
          <w:rFonts w:ascii="Palatino Linotype" w:hAnsi="Palatino Linotype"/>
        </w:rPr>
        <w:t xml:space="preserve"> </w:t>
      </w:r>
      <w:r w:rsidRPr="00844B08">
        <w:rPr>
          <w:rFonts w:ascii="Palatino Linotype" w:hAnsi="Palatino Linotype"/>
        </w:rPr>
        <w:t>y</w:t>
      </w:r>
      <w:r w:rsidR="004232E6" w:rsidRPr="00844B08">
        <w:rPr>
          <w:rFonts w:ascii="Palatino Linotype" w:hAnsi="Palatino Linotype"/>
        </w:rPr>
        <w:t xml:space="preserve"> </w:t>
      </w:r>
      <w:r w:rsidRPr="00844B08">
        <w:rPr>
          <w:rFonts w:ascii="Palatino Linotype" w:hAnsi="Palatino Linotype"/>
        </w:rPr>
        <w:t>resolver</w:t>
      </w:r>
      <w:r w:rsidR="004232E6" w:rsidRPr="00844B08">
        <w:rPr>
          <w:rFonts w:ascii="Palatino Linotype" w:hAnsi="Palatino Linotype"/>
        </w:rPr>
        <w:t xml:space="preserve"> </w:t>
      </w:r>
      <w:r w:rsidRPr="00844B08">
        <w:rPr>
          <w:rFonts w:ascii="Palatino Linotype" w:hAnsi="Palatino Linotype"/>
        </w:rPr>
        <w:t>el</w:t>
      </w:r>
      <w:r w:rsidR="004232E6" w:rsidRPr="00844B08">
        <w:rPr>
          <w:rFonts w:ascii="Palatino Linotype" w:hAnsi="Palatino Linotype"/>
        </w:rPr>
        <w:t xml:space="preserve"> </w:t>
      </w:r>
      <w:r w:rsidRPr="00844B08">
        <w:rPr>
          <w:rFonts w:ascii="Palatino Linotype" w:hAnsi="Palatino Linotype"/>
        </w:rPr>
        <w:t>presente</w:t>
      </w:r>
      <w:r w:rsidR="004232E6" w:rsidRPr="00844B08">
        <w:rPr>
          <w:rFonts w:ascii="Palatino Linotype" w:hAnsi="Palatino Linotype"/>
        </w:rPr>
        <w:t xml:space="preserve"> </w:t>
      </w:r>
      <w:r w:rsidRPr="00844B08">
        <w:rPr>
          <w:rFonts w:ascii="Palatino Linotype" w:hAnsi="Palatino Linotype"/>
        </w:rPr>
        <w:t>recurso,</w:t>
      </w:r>
      <w:r w:rsidR="004232E6" w:rsidRPr="00844B08">
        <w:rPr>
          <w:rFonts w:ascii="Palatino Linotype" w:hAnsi="Palatino Linotype"/>
        </w:rPr>
        <w:t xml:space="preserve"> </w:t>
      </w:r>
      <w:r w:rsidRPr="00844B08">
        <w:rPr>
          <w:rFonts w:ascii="Palatino Linotype" w:hAnsi="Palatino Linotype"/>
        </w:rPr>
        <w:t>conforme</w:t>
      </w:r>
      <w:r w:rsidR="004232E6" w:rsidRPr="00844B08">
        <w:rPr>
          <w:rFonts w:ascii="Palatino Linotype" w:hAnsi="Palatino Linotype"/>
        </w:rPr>
        <w:t xml:space="preserve"> </w:t>
      </w:r>
      <w:r w:rsidRPr="00844B08">
        <w:rPr>
          <w:rFonts w:ascii="Palatino Linotype" w:hAnsi="Palatino Linotype"/>
        </w:rPr>
        <w:t>a</w:t>
      </w:r>
      <w:r w:rsidR="004232E6" w:rsidRPr="00844B08">
        <w:rPr>
          <w:rFonts w:ascii="Palatino Linotype" w:hAnsi="Palatino Linotype"/>
        </w:rPr>
        <w:t xml:space="preserve"> </w:t>
      </w:r>
      <w:r w:rsidRPr="00844B08">
        <w:rPr>
          <w:rFonts w:ascii="Palatino Linotype" w:hAnsi="Palatino Linotype"/>
        </w:rPr>
        <w:t>lo</w:t>
      </w:r>
      <w:r w:rsidR="004232E6" w:rsidRPr="00844B08">
        <w:rPr>
          <w:rFonts w:ascii="Palatino Linotype" w:hAnsi="Palatino Linotype"/>
        </w:rPr>
        <w:t xml:space="preserve"> </w:t>
      </w:r>
      <w:r w:rsidRPr="00844B08">
        <w:rPr>
          <w:rFonts w:ascii="Palatino Linotype" w:hAnsi="Palatino Linotype"/>
        </w:rPr>
        <w:t>dispuesto</w:t>
      </w:r>
      <w:r w:rsidR="004232E6" w:rsidRPr="00844B08">
        <w:rPr>
          <w:rFonts w:ascii="Palatino Linotype" w:hAnsi="Palatino Linotype"/>
        </w:rPr>
        <w:t xml:space="preserve"> </w:t>
      </w:r>
      <w:r w:rsidRPr="00844B08">
        <w:rPr>
          <w:rFonts w:ascii="Palatino Linotype" w:hAnsi="Palatino Linotype"/>
        </w:rPr>
        <w:t>en</w:t>
      </w:r>
      <w:r w:rsidR="004232E6" w:rsidRPr="00844B08">
        <w:rPr>
          <w:rFonts w:ascii="Palatino Linotype" w:hAnsi="Palatino Linotype"/>
        </w:rPr>
        <w:t xml:space="preserve"> </w:t>
      </w:r>
      <w:r w:rsidRPr="00844B08">
        <w:rPr>
          <w:rFonts w:ascii="Palatino Linotype" w:hAnsi="Palatino Linotype"/>
        </w:rPr>
        <w:t>los</w:t>
      </w:r>
      <w:r w:rsidR="004232E6" w:rsidRPr="00844B08">
        <w:rPr>
          <w:rFonts w:ascii="Palatino Linotype" w:hAnsi="Palatino Linotype"/>
        </w:rPr>
        <w:t xml:space="preserve"> </w:t>
      </w:r>
      <w:r w:rsidRPr="00844B08">
        <w:rPr>
          <w:rFonts w:ascii="Palatino Linotype" w:hAnsi="Palatino Linotype"/>
        </w:rPr>
        <w:t>artículos</w:t>
      </w:r>
      <w:r w:rsidR="004232E6" w:rsidRPr="00844B08">
        <w:rPr>
          <w:rFonts w:ascii="Palatino Linotype" w:hAnsi="Palatino Linotype"/>
        </w:rPr>
        <w:t xml:space="preserve"> </w:t>
      </w:r>
      <w:r w:rsidRPr="00844B08">
        <w:rPr>
          <w:rFonts w:ascii="Palatino Linotype" w:hAnsi="Palatino Linotype"/>
        </w:rPr>
        <w:t>6,</w:t>
      </w:r>
      <w:r w:rsidR="004232E6" w:rsidRPr="00844B08">
        <w:rPr>
          <w:rFonts w:ascii="Palatino Linotype" w:hAnsi="Palatino Linotype"/>
        </w:rPr>
        <w:t xml:space="preserve"> </w:t>
      </w:r>
      <w:r w:rsidRPr="00844B08">
        <w:rPr>
          <w:rFonts w:ascii="Palatino Linotype" w:hAnsi="Palatino Linotype"/>
        </w:rPr>
        <w:t>Apartado</w:t>
      </w:r>
      <w:r w:rsidR="004232E6" w:rsidRPr="00844B08">
        <w:rPr>
          <w:rFonts w:ascii="Palatino Linotype" w:hAnsi="Palatino Linotype"/>
        </w:rPr>
        <w:t xml:space="preserve"> </w:t>
      </w:r>
      <w:r w:rsidRPr="00844B08">
        <w:rPr>
          <w:rFonts w:ascii="Palatino Linotype" w:hAnsi="Palatino Linotype"/>
        </w:rPr>
        <w:t>A</w:t>
      </w:r>
      <w:r w:rsidR="004232E6" w:rsidRPr="00844B08">
        <w:rPr>
          <w:rFonts w:ascii="Palatino Linotype" w:hAnsi="Palatino Linotype"/>
        </w:rPr>
        <w:t xml:space="preserve"> </w:t>
      </w:r>
      <w:r w:rsidRPr="00844B08">
        <w:rPr>
          <w:rFonts w:ascii="Palatino Linotype" w:hAnsi="Palatino Linotype"/>
        </w:rPr>
        <w:t>de</w:t>
      </w:r>
      <w:r w:rsidR="004232E6" w:rsidRPr="00844B08">
        <w:rPr>
          <w:rFonts w:ascii="Palatino Linotype" w:hAnsi="Palatino Linotype"/>
        </w:rPr>
        <w:t xml:space="preserve"> </w:t>
      </w:r>
      <w:r w:rsidRPr="00844B08">
        <w:rPr>
          <w:rFonts w:ascii="Palatino Linotype" w:hAnsi="Palatino Linotype"/>
        </w:rPr>
        <w:t>la</w:t>
      </w:r>
      <w:r w:rsidR="004232E6" w:rsidRPr="00844B08">
        <w:rPr>
          <w:rFonts w:ascii="Palatino Linotype" w:hAnsi="Palatino Linotype"/>
        </w:rPr>
        <w:t xml:space="preserve"> </w:t>
      </w:r>
      <w:r w:rsidRPr="00844B08">
        <w:rPr>
          <w:rFonts w:ascii="Palatino Linotype" w:hAnsi="Palatino Linotype"/>
        </w:rPr>
        <w:t>Constitución</w:t>
      </w:r>
      <w:r w:rsidR="004232E6" w:rsidRPr="00844B08">
        <w:rPr>
          <w:rFonts w:ascii="Palatino Linotype" w:hAnsi="Palatino Linotype"/>
        </w:rPr>
        <w:t xml:space="preserve"> </w:t>
      </w:r>
      <w:r w:rsidRPr="00844B08">
        <w:rPr>
          <w:rFonts w:ascii="Palatino Linotype" w:hAnsi="Palatino Linotype"/>
        </w:rPr>
        <w:t>Política</w:t>
      </w:r>
      <w:r w:rsidR="004232E6" w:rsidRPr="00844B08">
        <w:rPr>
          <w:rFonts w:ascii="Palatino Linotype" w:hAnsi="Palatino Linotype"/>
        </w:rPr>
        <w:t xml:space="preserve"> </w:t>
      </w:r>
      <w:r w:rsidRPr="00844B08">
        <w:rPr>
          <w:rFonts w:ascii="Palatino Linotype" w:hAnsi="Palatino Linotype"/>
        </w:rPr>
        <w:t>de</w:t>
      </w:r>
      <w:r w:rsidR="004232E6" w:rsidRPr="00844B08">
        <w:rPr>
          <w:rFonts w:ascii="Palatino Linotype" w:hAnsi="Palatino Linotype"/>
        </w:rPr>
        <w:t xml:space="preserve"> </w:t>
      </w:r>
      <w:r w:rsidRPr="00844B08">
        <w:rPr>
          <w:rFonts w:ascii="Palatino Linotype" w:hAnsi="Palatino Linotype"/>
        </w:rPr>
        <w:t>los</w:t>
      </w:r>
      <w:r w:rsidR="004232E6" w:rsidRPr="00844B08">
        <w:rPr>
          <w:rFonts w:ascii="Palatino Linotype" w:hAnsi="Palatino Linotype"/>
        </w:rPr>
        <w:t xml:space="preserve"> </w:t>
      </w:r>
      <w:r w:rsidRPr="00844B08">
        <w:rPr>
          <w:rFonts w:ascii="Palatino Linotype" w:hAnsi="Palatino Linotype"/>
        </w:rPr>
        <w:t>Estados</w:t>
      </w:r>
      <w:r w:rsidR="004232E6" w:rsidRPr="00844B08">
        <w:rPr>
          <w:rFonts w:ascii="Palatino Linotype" w:hAnsi="Palatino Linotype"/>
        </w:rPr>
        <w:t xml:space="preserve"> </w:t>
      </w:r>
      <w:r w:rsidRPr="00844B08">
        <w:rPr>
          <w:rFonts w:ascii="Palatino Linotype" w:hAnsi="Palatino Linotype"/>
        </w:rPr>
        <w:t>Unidos</w:t>
      </w:r>
      <w:r w:rsidR="004232E6" w:rsidRPr="00844B08">
        <w:rPr>
          <w:rFonts w:ascii="Palatino Linotype" w:hAnsi="Palatino Linotype"/>
        </w:rPr>
        <w:t xml:space="preserve"> </w:t>
      </w:r>
      <w:r w:rsidRPr="00844B08">
        <w:rPr>
          <w:rFonts w:ascii="Palatino Linotype" w:hAnsi="Palatino Linotype"/>
        </w:rPr>
        <w:t>Mexicanos;</w:t>
      </w:r>
      <w:r w:rsidR="004232E6" w:rsidRPr="00844B08">
        <w:rPr>
          <w:rFonts w:ascii="Palatino Linotype" w:hAnsi="Palatino Linotype"/>
        </w:rPr>
        <w:t xml:space="preserve"> </w:t>
      </w:r>
      <w:r w:rsidRPr="00844B08">
        <w:rPr>
          <w:rFonts w:ascii="Palatino Linotype" w:hAnsi="Palatino Linotype"/>
        </w:rPr>
        <w:t>5,</w:t>
      </w:r>
      <w:r w:rsidR="004232E6" w:rsidRPr="00844B08">
        <w:rPr>
          <w:rFonts w:ascii="Palatino Linotype" w:hAnsi="Palatino Linotype"/>
        </w:rPr>
        <w:t xml:space="preserve"> </w:t>
      </w:r>
      <w:r w:rsidRPr="00844B08">
        <w:rPr>
          <w:rFonts w:ascii="Palatino Linotype" w:hAnsi="Palatino Linotype"/>
        </w:rPr>
        <w:t>párrafos</w:t>
      </w:r>
      <w:r w:rsidR="006E1E5E">
        <w:rPr>
          <w:rFonts w:ascii="Palatino Linotype" w:hAnsi="Palatino Linotype"/>
        </w:rPr>
        <w:t xml:space="preserve"> vigésimo segundo, vigésimo tercero y vigésimo cuarto</w:t>
      </w:r>
      <w:r w:rsidR="00546E8B" w:rsidRPr="00844B08">
        <w:rPr>
          <w:rFonts w:ascii="Palatino Linotype" w:hAnsi="Palatino Linotype"/>
        </w:rPr>
        <w:t>,</w:t>
      </w:r>
      <w:r w:rsidR="004232E6" w:rsidRPr="00844B08">
        <w:rPr>
          <w:rFonts w:ascii="Palatino Linotype" w:hAnsi="Palatino Linotype"/>
        </w:rPr>
        <w:t xml:space="preserve"> </w:t>
      </w:r>
      <w:r w:rsidR="002A0519" w:rsidRPr="00844B08">
        <w:rPr>
          <w:rFonts w:ascii="Palatino Linotype" w:hAnsi="Palatino Linotype"/>
        </w:rPr>
        <w:t>fracciones</w:t>
      </w:r>
      <w:r w:rsidR="004232E6" w:rsidRPr="00844B08">
        <w:rPr>
          <w:rFonts w:ascii="Palatino Linotype" w:hAnsi="Palatino Linotype"/>
        </w:rPr>
        <w:t xml:space="preserve"> </w:t>
      </w:r>
      <w:r w:rsidR="002A0519" w:rsidRPr="00844B08">
        <w:rPr>
          <w:rFonts w:ascii="Palatino Linotype" w:hAnsi="Palatino Linotype"/>
        </w:rPr>
        <w:t>IV</w:t>
      </w:r>
      <w:r w:rsidR="004232E6" w:rsidRPr="00844B08">
        <w:rPr>
          <w:rFonts w:ascii="Palatino Linotype" w:hAnsi="Palatino Linotype"/>
        </w:rPr>
        <w:t xml:space="preserve"> </w:t>
      </w:r>
      <w:r w:rsidR="002A0519" w:rsidRPr="00844B08">
        <w:rPr>
          <w:rFonts w:ascii="Palatino Linotype" w:hAnsi="Palatino Linotype"/>
        </w:rPr>
        <w:t>y</w:t>
      </w:r>
      <w:r w:rsidR="004232E6" w:rsidRPr="00844B08">
        <w:rPr>
          <w:rFonts w:ascii="Palatino Linotype" w:hAnsi="Palatino Linotype"/>
        </w:rPr>
        <w:t xml:space="preserve"> </w:t>
      </w:r>
      <w:r w:rsidR="002A0519" w:rsidRPr="00844B08">
        <w:rPr>
          <w:rFonts w:ascii="Palatino Linotype" w:hAnsi="Palatino Linotype"/>
        </w:rPr>
        <w:t>V</w:t>
      </w:r>
      <w:r w:rsidR="004232E6" w:rsidRPr="00844B08">
        <w:rPr>
          <w:rFonts w:ascii="Palatino Linotype" w:hAnsi="Palatino Linotype"/>
        </w:rPr>
        <w:t xml:space="preserve"> </w:t>
      </w:r>
      <w:r w:rsidRPr="00844B08">
        <w:rPr>
          <w:rFonts w:ascii="Palatino Linotype" w:hAnsi="Palatino Linotype"/>
        </w:rPr>
        <w:t>de</w:t>
      </w:r>
      <w:r w:rsidR="004232E6" w:rsidRPr="00844B08">
        <w:rPr>
          <w:rFonts w:ascii="Palatino Linotype" w:hAnsi="Palatino Linotype"/>
        </w:rPr>
        <w:t xml:space="preserve"> </w:t>
      </w:r>
      <w:r w:rsidRPr="00844B08">
        <w:rPr>
          <w:rFonts w:ascii="Palatino Linotype" w:hAnsi="Palatino Linotype"/>
        </w:rPr>
        <w:t>la</w:t>
      </w:r>
      <w:r w:rsidR="004232E6" w:rsidRPr="00844B08">
        <w:rPr>
          <w:rFonts w:ascii="Palatino Linotype" w:hAnsi="Palatino Linotype"/>
        </w:rPr>
        <w:t xml:space="preserve"> </w:t>
      </w:r>
      <w:r w:rsidRPr="00844B08">
        <w:rPr>
          <w:rFonts w:ascii="Palatino Linotype" w:hAnsi="Palatino Linotype"/>
        </w:rPr>
        <w:t>Constitución</w:t>
      </w:r>
      <w:r w:rsidR="004232E6" w:rsidRPr="00844B08">
        <w:rPr>
          <w:rFonts w:ascii="Palatino Linotype" w:hAnsi="Palatino Linotype"/>
        </w:rPr>
        <w:t xml:space="preserve"> </w:t>
      </w:r>
      <w:r w:rsidRPr="00844B08">
        <w:rPr>
          <w:rFonts w:ascii="Palatino Linotype" w:hAnsi="Palatino Linotype"/>
        </w:rPr>
        <w:t>Política</w:t>
      </w:r>
      <w:r w:rsidR="004232E6" w:rsidRPr="00844B08">
        <w:rPr>
          <w:rFonts w:ascii="Palatino Linotype" w:hAnsi="Palatino Linotype"/>
        </w:rPr>
        <w:t xml:space="preserve"> </w:t>
      </w:r>
      <w:r w:rsidRPr="00844B08">
        <w:rPr>
          <w:rFonts w:ascii="Palatino Linotype" w:hAnsi="Palatino Linotype"/>
        </w:rPr>
        <w:t>del</w:t>
      </w:r>
      <w:r w:rsidR="004232E6" w:rsidRPr="00844B08">
        <w:rPr>
          <w:rFonts w:ascii="Palatino Linotype" w:hAnsi="Palatino Linotype"/>
        </w:rPr>
        <w:t xml:space="preserve"> </w:t>
      </w:r>
      <w:r w:rsidRPr="00844B08">
        <w:rPr>
          <w:rFonts w:ascii="Palatino Linotype" w:hAnsi="Palatino Linotype"/>
        </w:rPr>
        <w:t>Estado</w:t>
      </w:r>
      <w:r w:rsidR="004232E6" w:rsidRPr="00844B08">
        <w:rPr>
          <w:rFonts w:ascii="Palatino Linotype" w:hAnsi="Palatino Linotype"/>
        </w:rPr>
        <w:t xml:space="preserve"> </w:t>
      </w:r>
      <w:r w:rsidRPr="00844B08">
        <w:rPr>
          <w:rFonts w:ascii="Palatino Linotype" w:hAnsi="Palatino Linotype"/>
        </w:rPr>
        <w:t>Libre</w:t>
      </w:r>
      <w:r w:rsidR="004232E6" w:rsidRPr="00844B08">
        <w:rPr>
          <w:rFonts w:ascii="Palatino Linotype" w:hAnsi="Palatino Linotype"/>
        </w:rPr>
        <w:t xml:space="preserve"> </w:t>
      </w:r>
      <w:r w:rsidRPr="00844B08">
        <w:rPr>
          <w:rFonts w:ascii="Palatino Linotype" w:hAnsi="Palatino Linotype"/>
        </w:rPr>
        <w:t>y</w:t>
      </w:r>
      <w:r w:rsidR="004232E6" w:rsidRPr="00844B08">
        <w:rPr>
          <w:rFonts w:ascii="Palatino Linotype" w:hAnsi="Palatino Linotype"/>
        </w:rPr>
        <w:t xml:space="preserve"> </w:t>
      </w:r>
      <w:r w:rsidRPr="00844B08">
        <w:rPr>
          <w:rFonts w:ascii="Palatino Linotype" w:hAnsi="Palatino Linotype"/>
        </w:rPr>
        <w:t>Soberano</w:t>
      </w:r>
      <w:r w:rsidR="004232E6" w:rsidRPr="00844B08">
        <w:rPr>
          <w:rFonts w:ascii="Palatino Linotype" w:hAnsi="Palatino Linotype"/>
        </w:rPr>
        <w:t xml:space="preserve"> </w:t>
      </w:r>
      <w:r w:rsidRPr="00844B08">
        <w:rPr>
          <w:rFonts w:ascii="Palatino Linotype" w:hAnsi="Palatino Linotype"/>
        </w:rPr>
        <w:t>de</w:t>
      </w:r>
      <w:r w:rsidR="004232E6" w:rsidRPr="00844B08">
        <w:rPr>
          <w:rFonts w:ascii="Palatino Linotype" w:hAnsi="Palatino Linotype"/>
        </w:rPr>
        <w:t xml:space="preserve"> </w:t>
      </w:r>
      <w:r w:rsidRPr="00844B08">
        <w:rPr>
          <w:rFonts w:ascii="Palatino Linotype" w:hAnsi="Palatino Linotype"/>
        </w:rPr>
        <w:t>México;</w:t>
      </w:r>
      <w:r w:rsidR="004232E6" w:rsidRPr="00844B08">
        <w:rPr>
          <w:rFonts w:ascii="Palatino Linotype" w:hAnsi="Palatino Linotype"/>
        </w:rPr>
        <w:t xml:space="preserve"> </w:t>
      </w:r>
      <w:r w:rsidRPr="00844B08">
        <w:rPr>
          <w:rFonts w:ascii="Palatino Linotype" w:hAnsi="Palatino Linotype"/>
        </w:rPr>
        <w:t>2</w:t>
      </w:r>
      <w:r w:rsidR="00546E8B" w:rsidRPr="00844B08">
        <w:rPr>
          <w:rFonts w:ascii="Palatino Linotype" w:hAnsi="Palatino Linotype"/>
        </w:rPr>
        <w:t>,</w:t>
      </w:r>
      <w:r w:rsidR="004232E6" w:rsidRPr="00844B08">
        <w:rPr>
          <w:rFonts w:ascii="Palatino Linotype" w:hAnsi="Palatino Linotype"/>
        </w:rPr>
        <w:t xml:space="preserve"> </w:t>
      </w:r>
      <w:r w:rsidRPr="00844B08">
        <w:rPr>
          <w:rFonts w:ascii="Palatino Linotype" w:hAnsi="Palatino Linotype"/>
        </w:rPr>
        <w:t>fracción</w:t>
      </w:r>
      <w:r w:rsidR="004232E6" w:rsidRPr="00844B08">
        <w:rPr>
          <w:rFonts w:ascii="Palatino Linotype" w:hAnsi="Palatino Linotype"/>
        </w:rPr>
        <w:t xml:space="preserve"> </w:t>
      </w:r>
      <w:r w:rsidRPr="00844B08">
        <w:rPr>
          <w:rFonts w:ascii="Palatino Linotype" w:hAnsi="Palatino Linotype"/>
        </w:rPr>
        <w:t>II,</w:t>
      </w:r>
      <w:r w:rsidR="004232E6" w:rsidRPr="00844B08">
        <w:rPr>
          <w:rFonts w:ascii="Palatino Linotype" w:hAnsi="Palatino Linotype"/>
        </w:rPr>
        <w:t xml:space="preserve"> </w:t>
      </w:r>
      <w:r w:rsidRPr="00844B08">
        <w:rPr>
          <w:rFonts w:ascii="Palatino Linotype" w:hAnsi="Palatino Linotype"/>
        </w:rPr>
        <w:t>13,</w:t>
      </w:r>
      <w:r w:rsidR="004232E6" w:rsidRPr="00844B08">
        <w:rPr>
          <w:rFonts w:ascii="Palatino Linotype" w:hAnsi="Palatino Linotype"/>
        </w:rPr>
        <w:t xml:space="preserve"> </w:t>
      </w:r>
      <w:r w:rsidRPr="00844B08">
        <w:rPr>
          <w:rFonts w:ascii="Palatino Linotype" w:hAnsi="Palatino Linotype"/>
        </w:rPr>
        <w:t>29,</w:t>
      </w:r>
      <w:r w:rsidR="004232E6" w:rsidRPr="00844B08">
        <w:rPr>
          <w:rFonts w:ascii="Palatino Linotype" w:hAnsi="Palatino Linotype"/>
        </w:rPr>
        <w:t xml:space="preserve"> </w:t>
      </w:r>
      <w:r w:rsidRPr="00844B08">
        <w:rPr>
          <w:rFonts w:ascii="Palatino Linotype" w:hAnsi="Palatino Linotype"/>
        </w:rPr>
        <w:t>36</w:t>
      </w:r>
      <w:r w:rsidR="00546E8B" w:rsidRPr="00844B08">
        <w:rPr>
          <w:rFonts w:ascii="Palatino Linotype" w:hAnsi="Palatino Linotype"/>
        </w:rPr>
        <w:t>,</w:t>
      </w:r>
      <w:r w:rsidR="004232E6" w:rsidRPr="00844B08">
        <w:rPr>
          <w:rFonts w:ascii="Palatino Linotype" w:hAnsi="Palatino Linotype"/>
        </w:rPr>
        <w:t xml:space="preserve"> </w:t>
      </w:r>
      <w:r w:rsidRPr="00844B08">
        <w:rPr>
          <w:rFonts w:ascii="Palatino Linotype" w:hAnsi="Palatino Linotype"/>
        </w:rPr>
        <w:t>fracciones</w:t>
      </w:r>
      <w:r w:rsidR="004232E6" w:rsidRPr="00844B08">
        <w:rPr>
          <w:rFonts w:ascii="Palatino Linotype" w:hAnsi="Palatino Linotype"/>
        </w:rPr>
        <w:t xml:space="preserve"> </w:t>
      </w:r>
      <w:r w:rsidRPr="00844B08">
        <w:rPr>
          <w:rFonts w:ascii="Palatino Linotype" w:hAnsi="Palatino Linotype"/>
        </w:rPr>
        <w:t>I</w:t>
      </w:r>
      <w:r w:rsidR="004232E6" w:rsidRPr="00844B08">
        <w:rPr>
          <w:rFonts w:ascii="Palatino Linotype" w:hAnsi="Palatino Linotype"/>
        </w:rPr>
        <w:t xml:space="preserve"> </w:t>
      </w:r>
      <w:r w:rsidRPr="00844B08">
        <w:rPr>
          <w:rFonts w:ascii="Palatino Linotype" w:hAnsi="Palatino Linotype"/>
        </w:rPr>
        <w:t>y</w:t>
      </w:r>
      <w:r w:rsidR="004232E6" w:rsidRPr="00844B08">
        <w:rPr>
          <w:rFonts w:ascii="Palatino Linotype" w:hAnsi="Palatino Linotype"/>
        </w:rPr>
        <w:t xml:space="preserve"> </w:t>
      </w:r>
      <w:r w:rsidRPr="00844B08">
        <w:rPr>
          <w:rFonts w:ascii="Palatino Linotype" w:hAnsi="Palatino Linotype"/>
        </w:rPr>
        <w:t>II,</w:t>
      </w:r>
      <w:r w:rsidR="004232E6" w:rsidRPr="00844B08">
        <w:rPr>
          <w:rFonts w:ascii="Palatino Linotype" w:hAnsi="Palatino Linotype"/>
        </w:rPr>
        <w:t xml:space="preserve"> </w:t>
      </w:r>
      <w:r w:rsidRPr="00844B08">
        <w:rPr>
          <w:rFonts w:ascii="Palatino Linotype" w:hAnsi="Palatino Linotype"/>
        </w:rPr>
        <w:t>176,</w:t>
      </w:r>
      <w:r w:rsidR="004232E6" w:rsidRPr="00844B08">
        <w:rPr>
          <w:rFonts w:ascii="Palatino Linotype" w:hAnsi="Palatino Linotype"/>
        </w:rPr>
        <w:t xml:space="preserve"> </w:t>
      </w:r>
      <w:r w:rsidRPr="00844B08">
        <w:rPr>
          <w:rFonts w:ascii="Palatino Linotype" w:hAnsi="Palatino Linotype"/>
        </w:rPr>
        <w:t>178,</w:t>
      </w:r>
      <w:r w:rsidR="004232E6" w:rsidRPr="00844B08">
        <w:rPr>
          <w:rFonts w:ascii="Palatino Linotype" w:hAnsi="Palatino Linotype"/>
        </w:rPr>
        <w:t xml:space="preserve"> </w:t>
      </w:r>
      <w:r w:rsidRPr="00844B08">
        <w:rPr>
          <w:rFonts w:ascii="Palatino Linotype" w:hAnsi="Palatino Linotype"/>
        </w:rPr>
        <w:t>179,</w:t>
      </w:r>
      <w:r w:rsidR="004232E6" w:rsidRPr="00844B08">
        <w:rPr>
          <w:rFonts w:ascii="Palatino Linotype" w:hAnsi="Palatino Linotype"/>
        </w:rPr>
        <w:t xml:space="preserve"> </w:t>
      </w:r>
      <w:r w:rsidRPr="00844B08">
        <w:rPr>
          <w:rFonts w:ascii="Palatino Linotype" w:hAnsi="Palatino Linotype"/>
        </w:rPr>
        <w:t>181</w:t>
      </w:r>
      <w:r w:rsidR="00985BA2" w:rsidRPr="00844B08">
        <w:rPr>
          <w:rFonts w:ascii="Palatino Linotype" w:hAnsi="Palatino Linotype"/>
        </w:rPr>
        <w:t>,</w:t>
      </w:r>
      <w:r w:rsidR="004232E6" w:rsidRPr="00844B08">
        <w:rPr>
          <w:rFonts w:ascii="Palatino Linotype" w:hAnsi="Palatino Linotype"/>
        </w:rPr>
        <w:t xml:space="preserve"> </w:t>
      </w:r>
      <w:r w:rsidRPr="00844B08">
        <w:rPr>
          <w:rFonts w:ascii="Palatino Linotype" w:hAnsi="Palatino Linotype"/>
        </w:rPr>
        <w:t>párrafo</w:t>
      </w:r>
      <w:r w:rsidR="004232E6" w:rsidRPr="00844B08">
        <w:rPr>
          <w:rFonts w:ascii="Palatino Linotype" w:hAnsi="Palatino Linotype"/>
        </w:rPr>
        <w:t xml:space="preserve"> </w:t>
      </w:r>
      <w:r w:rsidRPr="00844B08">
        <w:rPr>
          <w:rFonts w:ascii="Palatino Linotype" w:hAnsi="Palatino Linotype"/>
        </w:rPr>
        <w:t>tercero</w:t>
      </w:r>
      <w:r w:rsidR="004232E6" w:rsidRPr="00844B08">
        <w:rPr>
          <w:rFonts w:ascii="Palatino Linotype" w:hAnsi="Palatino Linotype"/>
        </w:rPr>
        <w:t xml:space="preserve"> </w:t>
      </w:r>
      <w:r w:rsidRPr="00844B08">
        <w:rPr>
          <w:rFonts w:ascii="Palatino Linotype" w:hAnsi="Palatino Linotype"/>
        </w:rPr>
        <w:t>y</w:t>
      </w:r>
      <w:r w:rsidR="004232E6" w:rsidRPr="00844B08">
        <w:rPr>
          <w:rFonts w:ascii="Palatino Linotype" w:hAnsi="Palatino Linotype"/>
        </w:rPr>
        <w:t xml:space="preserve"> </w:t>
      </w:r>
      <w:r w:rsidRPr="00844B08">
        <w:rPr>
          <w:rFonts w:ascii="Palatino Linotype" w:hAnsi="Palatino Linotype"/>
        </w:rPr>
        <w:t>185</w:t>
      </w:r>
      <w:r w:rsidR="004232E6" w:rsidRPr="00844B08">
        <w:rPr>
          <w:rFonts w:ascii="Palatino Linotype" w:hAnsi="Palatino Linotype"/>
        </w:rPr>
        <w:t xml:space="preserve"> </w:t>
      </w:r>
      <w:r w:rsidRPr="00844B08">
        <w:rPr>
          <w:rFonts w:ascii="Palatino Linotype" w:hAnsi="Palatino Linotype"/>
        </w:rPr>
        <w:t>de</w:t>
      </w:r>
      <w:r w:rsidR="004232E6" w:rsidRPr="00844B08">
        <w:rPr>
          <w:rFonts w:ascii="Palatino Linotype" w:hAnsi="Palatino Linotype"/>
        </w:rPr>
        <w:t xml:space="preserve"> </w:t>
      </w:r>
      <w:r w:rsidRPr="00844B08">
        <w:rPr>
          <w:rFonts w:ascii="Palatino Linotype" w:hAnsi="Palatino Linotype"/>
        </w:rPr>
        <w:t>la</w:t>
      </w:r>
      <w:r w:rsidR="004232E6" w:rsidRPr="00844B08">
        <w:rPr>
          <w:rFonts w:ascii="Palatino Linotype" w:hAnsi="Palatino Linotype"/>
        </w:rPr>
        <w:t xml:space="preserve"> </w:t>
      </w:r>
      <w:r w:rsidRPr="00844B08">
        <w:rPr>
          <w:rFonts w:ascii="Palatino Linotype" w:hAnsi="Palatino Linotype"/>
        </w:rPr>
        <w:t>Ley</w:t>
      </w:r>
      <w:r w:rsidR="004232E6" w:rsidRPr="00844B08">
        <w:rPr>
          <w:rFonts w:ascii="Palatino Linotype" w:hAnsi="Palatino Linotype"/>
        </w:rPr>
        <w:t xml:space="preserve"> </w:t>
      </w:r>
      <w:r w:rsidRPr="00844B08">
        <w:rPr>
          <w:rFonts w:ascii="Palatino Linotype" w:hAnsi="Palatino Linotype"/>
        </w:rPr>
        <w:t>de</w:t>
      </w:r>
      <w:r w:rsidR="004232E6" w:rsidRPr="00844B08">
        <w:rPr>
          <w:rFonts w:ascii="Palatino Linotype" w:hAnsi="Palatino Linotype"/>
        </w:rPr>
        <w:t xml:space="preserve"> </w:t>
      </w:r>
      <w:r w:rsidRPr="00844B08">
        <w:rPr>
          <w:rFonts w:ascii="Palatino Linotype" w:hAnsi="Palatino Linotype"/>
        </w:rPr>
        <w:t>Transparencia</w:t>
      </w:r>
      <w:r w:rsidR="004232E6" w:rsidRPr="00844B08">
        <w:rPr>
          <w:rFonts w:ascii="Palatino Linotype" w:hAnsi="Palatino Linotype"/>
        </w:rPr>
        <w:t xml:space="preserve"> </w:t>
      </w:r>
      <w:r w:rsidRPr="00844B08">
        <w:rPr>
          <w:rFonts w:ascii="Palatino Linotype" w:hAnsi="Palatino Linotype"/>
        </w:rPr>
        <w:t>y</w:t>
      </w:r>
      <w:r w:rsidR="004232E6" w:rsidRPr="00844B08">
        <w:rPr>
          <w:rFonts w:ascii="Palatino Linotype" w:hAnsi="Palatino Linotype"/>
        </w:rPr>
        <w:t xml:space="preserve"> </w:t>
      </w:r>
      <w:r w:rsidRPr="00844B08">
        <w:rPr>
          <w:rFonts w:ascii="Palatino Linotype" w:hAnsi="Palatino Linotype"/>
        </w:rPr>
        <w:t>Acceso</w:t>
      </w:r>
      <w:r w:rsidR="004232E6" w:rsidRPr="00844B08">
        <w:rPr>
          <w:rFonts w:ascii="Palatino Linotype" w:hAnsi="Palatino Linotype"/>
        </w:rPr>
        <w:t xml:space="preserve"> </w:t>
      </w:r>
      <w:r w:rsidRPr="00844B08">
        <w:rPr>
          <w:rFonts w:ascii="Palatino Linotype" w:hAnsi="Palatino Linotype"/>
        </w:rPr>
        <w:t>a</w:t>
      </w:r>
      <w:r w:rsidR="004232E6" w:rsidRPr="00844B08">
        <w:rPr>
          <w:rFonts w:ascii="Palatino Linotype" w:hAnsi="Palatino Linotype"/>
        </w:rPr>
        <w:t xml:space="preserve"> </w:t>
      </w:r>
      <w:r w:rsidRPr="00844B08">
        <w:rPr>
          <w:rFonts w:ascii="Palatino Linotype" w:hAnsi="Palatino Linotype"/>
        </w:rPr>
        <w:t>la</w:t>
      </w:r>
      <w:r w:rsidR="004232E6" w:rsidRPr="00844B08">
        <w:rPr>
          <w:rFonts w:ascii="Palatino Linotype" w:hAnsi="Palatino Linotype"/>
        </w:rPr>
        <w:t xml:space="preserve"> </w:t>
      </w:r>
      <w:r w:rsidRPr="00844B08">
        <w:rPr>
          <w:rFonts w:ascii="Palatino Linotype" w:hAnsi="Palatino Linotype"/>
        </w:rPr>
        <w:t>Información</w:t>
      </w:r>
      <w:r w:rsidR="004232E6" w:rsidRPr="00844B08">
        <w:rPr>
          <w:rFonts w:ascii="Palatino Linotype" w:hAnsi="Palatino Linotype"/>
        </w:rPr>
        <w:t xml:space="preserve"> </w:t>
      </w:r>
      <w:r w:rsidRPr="00844B08">
        <w:rPr>
          <w:rFonts w:ascii="Palatino Linotype" w:hAnsi="Palatino Linotype"/>
        </w:rPr>
        <w:t>Pública</w:t>
      </w:r>
      <w:r w:rsidR="004232E6" w:rsidRPr="00844B08">
        <w:rPr>
          <w:rFonts w:ascii="Palatino Linotype" w:hAnsi="Palatino Linotype"/>
        </w:rPr>
        <w:t xml:space="preserve"> </w:t>
      </w:r>
      <w:r w:rsidRPr="00844B08">
        <w:rPr>
          <w:rFonts w:ascii="Palatino Linotype" w:hAnsi="Palatino Linotype"/>
        </w:rPr>
        <w:t>del</w:t>
      </w:r>
      <w:r w:rsidR="004232E6" w:rsidRPr="00844B08">
        <w:rPr>
          <w:rFonts w:ascii="Palatino Linotype" w:hAnsi="Palatino Linotype"/>
        </w:rPr>
        <w:t xml:space="preserve"> </w:t>
      </w:r>
      <w:r w:rsidRPr="00844B08">
        <w:rPr>
          <w:rFonts w:ascii="Palatino Linotype" w:hAnsi="Palatino Linotype"/>
        </w:rPr>
        <w:t>Estado</w:t>
      </w:r>
      <w:r w:rsidR="004232E6" w:rsidRPr="00844B08">
        <w:rPr>
          <w:rFonts w:ascii="Palatino Linotype" w:hAnsi="Palatino Linotype"/>
        </w:rPr>
        <w:t xml:space="preserve"> </w:t>
      </w:r>
      <w:r w:rsidRPr="00844B08">
        <w:rPr>
          <w:rFonts w:ascii="Palatino Linotype" w:hAnsi="Palatino Linotype"/>
        </w:rPr>
        <w:t>de</w:t>
      </w:r>
      <w:r w:rsidR="004232E6" w:rsidRPr="00844B08">
        <w:rPr>
          <w:rFonts w:ascii="Palatino Linotype" w:hAnsi="Palatino Linotype"/>
        </w:rPr>
        <w:t xml:space="preserve"> </w:t>
      </w:r>
      <w:r w:rsidRPr="00844B08">
        <w:rPr>
          <w:rFonts w:ascii="Palatino Linotype" w:hAnsi="Palatino Linotype"/>
        </w:rPr>
        <w:t>México</w:t>
      </w:r>
      <w:r w:rsidR="004232E6" w:rsidRPr="00844B08">
        <w:rPr>
          <w:rFonts w:ascii="Palatino Linotype" w:hAnsi="Palatino Linotype"/>
        </w:rPr>
        <w:t xml:space="preserve"> </w:t>
      </w:r>
      <w:r w:rsidRPr="00844B08">
        <w:rPr>
          <w:rFonts w:ascii="Palatino Linotype" w:hAnsi="Palatino Linotype"/>
        </w:rPr>
        <w:t>y</w:t>
      </w:r>
      <w:r w:rsidR="004232E6" w:rsidRPr="00844B08">
        <w:rPr>
          <w:rFonts w:ascii="Palatino Linotype" w:hAnsi="Palatino Linotype"/>
        </w:rPr>
        <w:t xml:space="preserve"> </w:t>
      </w:r>
      <w:r w:rsidRPr="00844B08">
        <w:rPr>
          <w:rFonts w:ascii="Palatino Linotype" w:hAnsi="Palatino Linotype"/>
        </w:rPr>
        <w:t>Municipios</w:t>
      </w:r>
      <w:r w:rsidRPr="00844B08">
        <w:rPr>
          <w:rFonts w:ascii="Palatino Linotype" w:hAnsi="Palatino Linotype" w:cs="Arial"/>
        </w:rPr>
        <w:t>;</w:t>
      </w:r>
      <w:r w:rsidR="004232E6" w:rsidRPr="00844B08">
        <w:rPr>
          <w:rFonts w:ascii="Palatino Linotype" w:hAnsi="Palatino Linotype" w:cs="Arial"/>
        </w:rPr>
        <w:t xml:space="preserve"> </w:t>
      </w:r>
      <w:r w:rsidRPr="00844B08">
        <w:rPr>
          <w:rFonts w:ascii="Palatino Linotype" w:hAnsi="Palatino Linotype" w:cs="Arial"/>
        </w:rPr>
        <w:t>y</w:t>
      </w:r>
      <w:r w:rsidR="004232E6" w:rsidRPr="00844B08">
        <w:rPr>
          <w:rFonts w:ascii="Palatino Linotype" w:hAnsi="Palatino Linotype" w:cs="Arial"/>
        </w:rPr>
        <w:t xml:space="preserve"> </w:t>
      </w:r>
      <w:r w:rsidR="00686869" w:rsidRPr="00844B08">
        <w:rPr>
          <w:rFonts w:ascii="Palatino Linotype" w:hAnsi="Palatino Linotype" w:cs="Arial"/>
        </w:rPr>
        <w:t>9</w:t>
      </w:r>
      <w:r w:rsidRPr="00844B08">
        <w:rPr>
          <w:rFonts w:ascii="Palatino Linotype" w:hAnsi="Palatino Linotype" w:cs="Arial"/>
        </w:rPr>
        <w:t>,</w:t>
      </w:r>
      <w:r w:rsidR="004232E6" w:rsidRPr="00844B08">
        <w:rPr>
          <w:rFonts w:ascii="Palatino Linotype" w:hAnsi="Palatino Linotype" w:cs="Arial"/>
        </w:rPr>
        <w:t xml:space="preserve"> </w:t>
      </w:r>
      <w:r w:rsidRPr="00844B08">
        <w:rPr>
          <w:rFonts w:ascii="Palatino Linotype" w:hAnsi="Palatino Linotype" w:cs="Arial"/>
        </w:rPr>
        <w:t>fracciones</w:t>
      </w:r>
      <w:r w:rsidR="004232E6" w:rsidRPr="00844B08">
        <w:rPr>
          <w:rFonts w:ascii="Palatino Linotype" w:hAnsi="Palatino Linotype" w:cs="Arial"/>
        </w:rPr>
        <w:t xml:space="preserve"> </w:t>
      </w:r>
      <w:r w:rsidRPr="00844B08">
        <w:rPr>
          <w:rFonts w:ascii="Palatino Linotype" w:hAnsi="Palatino Linotype" w:cs="Arial"/>
        </w:rPr>
        <w:t>I</w:t>
      </w:r>
      <w:r w:rsidR="004232E6" w:rsidRPr="00844B08">
        <w:rPr>
          <w:rFonts w:ascii="Palatino Linotype" w:hAnsi="Palatino Linotype" w:cs="Arial"/>
        </w:rPr>
        <w:t xml:space="preserve"> </w:t>
      </w:r>
      <w:r w:rsidRPr="00844B08">
        <w:rPr>
          <w:rFonts w:ascii="Palatino Linotype" w:hAnsi="Palatino Linotype" w:cs="Arial"/>
        </w:rPr>
        <w:t>y</w:t>
      </w:r>
      <w:r w:rsidR="004232E6" w:rsidRPr="00844B08">
        <w:rPr>
          <w:rFonts w:ascii="Palatino Linotype" w:hAnsi="Palatino Linotype" w:cs="Arial"/>
        </w:rPr>
        <w:t xml:space="preserve"> </w:t>
      </w:r>
      <w:r w:rsidR="00686869" w:rsidRPr="00844B08">
        <w:rPr>
          <w:rFonts w:ascii="Palatino Linotype" w:hAnsi="Palatino Linotype" w:cs="Arial"/>
        </w:rPr>
        <w:t>XXI</w:t>
      </w:r>
      <w:r w:rsidRPr="00844B08">
        <w:rPr>
          <w:rFonts w:ascii="Palatino Linotype" w:hAnsi="Palatino Linotype" w:cs="Arial"/>
        </w:rPr>
        <w:t>V</w:t>
      </w:r>
      <w:r w:rsidR="004232E6" w:rsidRPr="00844B08">
        <w:rPr>
          <w:rFonts w:ascii="Palatino Linotype" w:hAnsi="Palatino Linotype" w:cs="Arial"/>
        </w:rPr>
        <w:t xml:space="preserve"> </w:t>
      </w:r>
      <w:r w:rsidR="00686869" w:rsidRPr="00844B08">
        <w:rPr>
          <w:rFonts w:ascii="Palatino Linotype" w:hAnsi="Palatino Linotype" w:cs="Arial"/>
        </w:rPr>
        <w:t>y</w:t>
      </w:r>
      <w:r w:rsidR="004232E6" w:rsidRPr="00844B08">
        <w:rPr>
          <w:rFonts w:ascii="Palatino Linotype" w:hAnsi="Palatino Linotype" w:cs="Arial"/>
        </w:rPr>
        <w:t xml:space="preserve"> </w:t>
      </w:r>
      <w:r w:rsidR="00686869" w:rsidRPr="00844B08">
        <w:rPr>
          <w:rFonts w:ascii="Palatino Linotype" w:hAnsi="Palatino Linotype" w:cs="Arial"/>
        </w:rPr>
        <w:t>11</w:t>
      </w:r>
      <w:r w:rsidR="004232E6" w:rsidRPr="00844B08">
        <w:rPr>
          <w:rFonts w:ascii="Palatino Linotype" w:hAnsi="Palatino Linotype" w:cs="Arial"/>
        </w:rPr>
        <w:t xml:space="preserve"> </w:t>
      </w:r>
      <w:r w:rsidRPr="00844B08">
        <w:rPr>
          <w:rFonts w:ascii="Palatino Linotype" w:hAnsi="Palatino Linotype" w:cs="Arial"/>
        </w:rPr>
        <w:t>del</w:t>
      </w:r>
      <w:r w:rsidR="004232E6" w:rsidRPr="00844B08">
        <w:rPr>
          <w:rFonts w:ascii="Palatino Linotype" w:hAnsi="Palatino Linotype" w:cs="Arial"/>
        </w:rPr>
        <w:t xml:space="preserve"> </w:t>
      </w:r>
      <w:r w:rsidRPr="00844B08">
        <w:rPr>
          <w:rFonts w:ascii="Palatino Linotype" w:hAnsi="Palatino Linotype" w:cs="Arial"/>
        </w:rPr>
        <w:t>Reglamento</w:t>
      </w:r>
      <w:r w:rsidR="004232E6" w:rsidRPr="00844B08">
        <w:rPr>
          <w:rFonts w:ascii="Palatino Linotype" w:hAnsi="Palatino Linotype" w:cs="Arial"/>
        </w:rPr>
        <w:t xml:space="preserve"> </w:t>
      </w:r>
      <w:r w:rsidRPr="00844B08">
        <w:rPr>
          <w:rFonts w:ascii="Palatino Linotype" w:hAnsi="Palatino Linotype" w:cs="Arial"/>
        </w:rPr>
        <w:t>Interior</w:t>
      </w:r>
      <w:r w:rsidR="004232E6" w:rsidRPr="00844B08">
        <w:rPr>
          <w:rFonts w:ascii="Palatino Linotype" w:hAnsi="Palatino Linotype" w:cs="Arial"/>
        </w:rPr>
        <w:t xml:space="preserve"> </w:t>
      </w:r>
      <w:r w:rsidRPr="00844B08">
        <w:rPr>
          <w:rFonts w:ascii="Palatino Linotype" w:hAnsi="Palatino Linotype" w:cs="Arial"/>
        </w:rPr>
        <w:t>del</w:t>
      </w:r>
      <w:r w:rsidR="004232E6" w:rsidRPr="00844B08">
        <w:rPr>
          <w:rFonts w:ascii="Palatino Linotype" w:hAnsi="Palatino Linotype" w:cs="Arial"/>
        </w:rPr>
        <w:t xml:space="preserve"> </w:t>
      </w:r>
      <w:r w:rsidRPr="00844B08">
        <w:rPr>
          <w:rFonts w:ascii="Palatino Linotype" w:hAnsi="Palatino Linotype" w:cs="Arial"/>
        </w:rPr>
        <w:t>Instituto</w:t>
      </w:r>
      <w:r w:rsidR="004232E6" w:rsidRPr="00844B08">
        <w:rPr>
          <w:rFonts w:ascii="Palatino Linotype" w:hAnsi="Palatino Linotype" w:cs="Arial"/>
        </w:rPr>
        <w:t xml:space="preserve"> </w:t>
      </w:r>
      <w:r w:rsidRPr="00844B08">
        <w:rPr>
          <w:rFonts w:ascii="Palatino Linotype" w:hAnsi="Palatino Linotype" w:cs="Arial"/>
        </w:rPr>
        <w:t>de</w:t>
      </w:r>
      <w:r w:rsidR="004232E6" w:rsidRPr="00844B08">
        <w:rPr>
          <w:rFonts w:ascii="Palatino Linotype" w:hAnsi="Palatino Linotype" w:cs="Arial"/>
        </w:rPr>
        <w:t xml:space="preserve"> </w:t>
      </w:r>
      <w:r w:rsidRPr="00844B08">
        <w:rPr>
          <w:rFonts w:ascii="Palatino Linotype" w:hAnsi="Palatino Linotype" w:cs="Arial"/>
        </w:rPr>
        <w:t>Transparencia,</w:t>
      </w:r>
      <w:r w:rsidR="004232E6" w:rsidRPr="00844B08">
        <w:rPr>
          <w:rFonts w:ascii="Palatino Linotype" w:hAnsi="Palatino Linotype" w:cs="Arial"/>
        </w:rPr>
        <w:t xml:space="preserve"> </w:t>
      </w:r>
      <w:r w:rsidRPr="00844B08">
        <w:rPr>
          <w:rFonts w:ascii="Palatino Linotype" w:hAnsi="Palatino Linotype" w:cs="Arial"/>
        </w:rPr>
        <w:t>Acceso</w:t>
      </w:r>
      <w:r w:rsidR="004232E6" w:rsidRPr="00844B08">
        <w:rPr>
          <w:rFonts w:ascii="Palatino Linotype" w:hAnsi="Palatino Linotype" w:cs="Arial"/>
        </w:rPr>
        <w:t xml:space="preserve"> </w:t>
      </w:r>
      <w:r w:rsidRPr="00844B08">
        <w:rPr>
          <w:rFonts w:ascii="Palatino Linotype" w:hAnsi="Palatino Linotype" w:cs="Arial"/>
        </w:rPr>
        <w:t>a</w:t>
      </w:r>
      <w:r w:rsidR="004232E6" w:rsidRPr="00844B08">
        <w:rPr>
          <w:rFonts w:ascii="Palatino Linotype" w:hAnsi="Palatino Linotype" w:cs="Arial"/>
        </w:rPr>
        <w:t xml:space="preserve"> </w:t>
      </w:r>
      <w:r w:rsidRPr="00844B08">
        <w:rPr>
          <w:rFonts w:ascii="Palatino Linotype" w:hAnsi="Palatino Linotype" w:cs="Arial"/>
        </w:rPr>
        <w:t>la</w:t>
      </w:r>
      <w:r w:rsidR="004232E6" w:rsidRPr="00844B08">
        <w:rPr>
          <w:rFonts w:ascii="Palatino Linotype" w:hAnsi="Palatino Linotype" w:cs="Arial"/>
        </w:rPr>
        <w:t xml:space="preserve"> </w:t>
      </w:r>
      <w:r w:rsidRPr="00844B08">
        <w:rPr>
          <w:rFonts w:ascii="Palatino Linotype" w:hAnsi="Palatino Linotype" w:cs="Arial"/>
        </w:rPr>
        <w:t>Información</w:t>
      </w:r>
      <w:r w:rsidR="004232E6" w:rsidRPr="00844B08">
        <w:rPr>
          <w:rFonts w:ascii="Palatino Linotype" w:hAnsi="Palatino Linotype" w:cs="Arial"/>
        </w:rPr>
        <w:t xml:space="preserve"> </w:t>
      </w:r>
      <w:r w:rsidRPr="00844B08">
        <w:rPr>
          <w:rFonts w:ascii="Palatino Linotype" w:hAnsi="Palatino Linotype" w:cs="Arial"/>
        </w:rPr>
        <w:t>Pública</w:t>
      </w:r>
      <w:r w:rsidR="004232E6" w:rsidRPr="00844B08">
        <w:rPr>
          <w:rFonts w:ascii="Palatino Linotype" w:hAnsi="Palatino Linotype" w:cs="Arial"/>
        </w:rPr>
        <w:t xml:space="preserve"> </w:t>
      </w:r>
      <w:r w:rsidRPr="00844B08">
        <w:rPr>
          <w:rFonts w:ascii="Palatino Linotype" w:hAnsi="Palatino Linotype" w:cs="Arial"/>
        </w:rPr>
        <w:t>y</w:t>
      </w:r>
      <w:r w:rsidR="004232E6" w:rsidRPr="00844B08">
        <w:rPr>
          <w:rFonts w:ascii="Palatino Linotype" w:hAnsi="Palatino Linotype" w:cs="Arial"/>
        </w:rPr>
        <w:t xml:space="preserve"> </w:t>
      </w:r>
      <w:r w:rsidRPr="00844B08">
        <w:rPr>
          <w:rFonts w:ascii="Palatino Linotype" w:hAnsi="Palatino Linotype" w:cs="Arial"/>
        </w:rPr>
        <w:t>Protección</w:t>
      </w:r>
      <w:r w:rsidR="004232E6" w:rsidRPr="00844B08">
        <w:rPr>
          <w:rFonts w:ascii="Palatino Linotype" w:hAnsi="Palatino Linotype" w:cs="Arial"/>
        </w:rPr>
        <w:t xml:space="preserve"> </w:t>
      </w:r>
      <w:r w:rsidRPr="00844B08">
        <w:rPr>
          <w:rFonts w:ascii="Palatino Linotype" w:hAnsi="Palatino Linotype" w:cs="Arial"/>
        </w:rPr>
        <w:t>de</w:t>
      </w:r>
      <w:r w:rsidR="004232E6" w:rsidRPr="00844B08">
        <w:rPr>
          <w:rFonts w:ascii="Palatino Linotype" w:hAnsi="Palatino Linotype" w:cs="Arial"/>
        </w:rPr>
        <w:t xml:space="preserve"> </w:t>
      </w:r>
      <w:r w:rsidRPr="00844B08">
        <w:rPr>
          <w:rFonts w:ascii="Palatino Linotype" w:hAnsi="Palatino Linotype" w:cs="Arial"/>
        </w:rPr>
        <w:t>Datos</w:t>
      </w:r>
      <w:r w:rsidR="004232E6" w:rsidRPr="00844B08">
        <w:rPr>
          <w:rFonts w:ascii="Palatino Linotype" w:hAnsi="Palatino Linotype" w:cs="Arial"/>
        </w:rPr>
        <w:t xml:space="preserve"> </w:t>
      </w:r>
      <w:r w:rsidRPr="00844B08">
        <w:rPr>
          <w:rFonts w:ascii="Palatino Linotype" w:hAnsi="Palatino Linotype" w:cs="Arial"/>
        </w:rPr>
        <w:t>Personales</w:t>
      </w:r>
      <w:r w:rsidR="004232E6" w:rsidRPr="00844B08">
        <w:rPr>
          <w:rFonts w:ascii="Palatino Linotype" w:hAnsi="Palatino Linotype" w:cs="Arial"/>
        </w:rPr>
        <w:t xml:space="preserve"> </w:t>
      </w:r>
      <w:r w:rsidRPr="00844B08">
        <w:rPr>
          <w:rFonts w:ascii="Palatino Linotype" w:hAnsi="Palatino Linotype" w:cs="Arial"/>
        </w:rPr>
        <w:t>del</w:t>
      </w:r>
      <w:r w:rsidR="004232E6" w:rsidRPr="00844B08">
        <w:rPr>
          <w:rFonts w:ascii="Palatino Linotype" w:hAnsi="Palatino Linotype" w:cs="Arial"/>
        </w:rPr>
        <w:t xml:space="preserve"> </w:t>
      </w:r>
      <w:r w:rsidRPr="00844B08">
        <w:rPr>
          <w:rFonts w:ascii="Palatino Linotype" w:hAnsi="Palatino Linotype" w:cs="Arial"/>
        </w:rPr>
        <w:t>Estado</w:t>
      </w:r>
      <w:r w:rsidR="004232E6" w:rsidRPr="00844B08">
        <w:rPr>
          <w:rFonts w:ascii="Palatino Linotype" w:hAnsi="Palatino Linotype" w:cs="Arial"/>
        </w:rPr>
        <w:t xml:space="preserve"> </w:t>
      </w:r>
      <w:r w:rsidRPr="00844B08">
        <w:rPr>
          <w:rFonts w:ascii="Palatino Linotype" w:hAnsi="Palatino Linotype" w:cs="Arial"/>
        </w:rPr>
        <w:t>de</w:t>
      </w:r>
      <w:r w:rsidR="004232E6" w:rsidRPr="00844B08">
        <w:rPr>
          <w:rFonts w:ascii="Palatino Linotype" w:hAnsi="Palatino Linotype" w:cs="Arial"/>
        </w:rPr>
        <w:t xml:space="preserve"> </w:t>
      </w:r>
      <w:r w:rsidRPr="00844B08">
        <w:rPr>
          <w:rFonts w:ascii="Palatino Linotype" w:hAnsi="Palatino Linotype" w:cs="Arial"/>
        </w:rPr>
        <w:t>México</w:t>
      </w:r>
      <w:r w:rsidR="004232E6" w:rsidRPr="00844B08">
        <w:rPr>
          <w:rFonts w:ascii="Palatino Linotype" w:hAnsi="Palatino Linotype" w:cs="Arial"/>
        </w:rPr>
        <w:t xml:space="preserve"> </w:t>
      </w:r>
      <w:r w:rsidRPr="00844B08">
        <w:rPr>
          <w:rFonts w:ascii="Palatino Linotype" w:hAnsi="Palatino Linotype" w:cs="Arial"/>
        </w:rPr>
        <w:t>y</w:t>
      </w:r>
      <w:r w:rsidR="004232E6" w:rsidRPr="00844B08">
        <w:rPr>
          <w:rFonts w:ascii="Palatino Linotype" w:hAnsi="Palatino Linotype" w:cs="Arial"/>
        </w:rPr>
        <w:t xml:space="preserve"> </w:t>
      </w:r>
      <w:r w:rsidRPr="00844B08">
        <w:rPr>
          <w:rFonts w:ascii="Palatino Linotype" w:hAnsi="Palatino Linotype" w:cs="Arial"/>
        </w:rPr>
        <w:t>Municipios.</w:t>
      </w:r>
    </w:p>
    <w:p w14:paraId="1F779982" w14:textId="29B4B942" w:rsidR="00867D32" w:rsidRPr="00844B08" w:rsidRDefault="00AB4B9D" w:rsidP="005B2311">
      <w:pPr>
        <w:pStyle w:val="Prrafodelista"/>
        <w:widowControl w:val="0"/>
        <w:numPr>
          <w:ilvl w:val="0"/>
          <w:numId w:val="2"/>
        </w:numPr>
        <w:tabs>
          <w:tab w:val="left" w:pos="284"/>
        </w:tabs>
        <w:autoSpaceDE w:val="0"/>
        <w:autoSpaceDN w:val="0"/>
        <w:adjustRightInd w:val="0"/>
        <w:spacing w:before="240" w:after="240" w:line="360" w:lineRule="auto"/>
        <w:ind w:left="0" w:firstLine="0"/>
        <w:rPr>
          <w:rFonts w:ascii="Palatino Linotype" w:hAnsi="Palatino Linotype" w:cs="Arial"/>
        </w:rPr>
      </w:pPr>
      <w:r w:rsidRPr="00844B08">
        <w:rPr>
          <w:rFonts w:ascii="Palatino Linotype" w:hAnsi="Palatino Linotype" w:cs="Arial"/>
          <w:b/>
        </w:rPr>
        <w:t>Interés.</w:t>
      </w:r>
      <w:r w:rsidR="004232E6" w:rsidRPr="00844B08">
        <w:rPr>
          <w:rFonts w:ascii="Palatino Linotype" w:hAnsi="Palatino Linotype" w:cs="Arial"/>
        </w:rPr>
        <w:t xml:space="preserve"> </w:t>
      </w:r>
      <w:r w:rsidRPr="00844B08">
        <w:rPr>
          <w:rFonts w:ascii="Palatino Linotype" w:hAnsi="Palatino Linotype" w:cs="Arial"/>
        </w:rPr>
        <w:t>El</w:t>
      </w:r>
      <w:r w:rsidR="004232E6" w:rsidRPr="00844B08">
        <w:rPr>
          <w:rFonts w:ascii="Palatino Linotype" w:hAnsi="Palatino Linotype" w:cs="Arial"/>
        </w:rPr>
        <w:t xml:space="preserve"> </w:t>
      </w:r>
      <w:r w:rsidRPr="00844B08">
        <w:rPr>
          <w:rFonts w:ascii="Palatino Linotype" w:hAnsi="Palatino Linotype" w:cs="Arial"/>
        </w:rPr>
        <w:t>recurso</w:t>
      </w:r>
      <w:r w:rsidR="004232E6" w:rsidRPr="00844B08">
        <w:rPr>
          <w:rFonts w:ascii="Palatino Linotype" w:hAnsi="Palatino Linotype" w:cs="Arial"/>
        </w:rPr>
        <w:t xml:space="preserve"> </w:t>
      </w:r>
      <w:r w:rsidRPr="00844B08">
        <w:rPr>
          <w:rFonts w:ascii="Palatino Linotype" w:hAnsi="Palatino Linotype" w:cs="Arial"/>
        </w:rPr>
        <w:t>de</w:t>
      </w:r>
      <w:r w:rsidR="004232E6" w:rsidRPr="00844B08">
        <w:rPr>
          <w:rFonts w:ascii="Palatino Linotype" w:hAnsi="Palatino Linotype" w:cs="Arial"/>
        </w:rPr>
        <w:t xml:space="preserve"> </w:t>
      </w:r>
      <w:r w:rsidRPr="00844B08">
        <w:rPr>
          <w:rFonts w:ascii="Palatino Linotype" w:hAnsi="Palatino Linotype" w:cs="Arial"/>
        </w:rPr>
        <w:t>revisión</w:t>
      </w:r>
      <w:r w:rsidR="004232E6" w:rsidRPr="00844B08">
        <w:rPr>
          <w:rFonts w:ascii="Palatino Linotype" w:hAnsi="Palatino Linotype" w:cs="Arial"/>
        </w:rPr>
        <w:t xml:space="preserve"> </w:t>
      </w:r>
      <w:r w:rsidRPr="00844B08">
        <w:rPr>
          <w:rFonts w:ascii="Palatino Linotype" w:hAnsi="Palatino Linotype" w:cs="Arial"/>
        </w:rPr>
        <w:t>fue</w:t>
      </w:r>
      <w:r w:rsidR="004232E6" w:rsidRPr="00844B08">
        <w:rPr>
          <w:rFonts w:ascii="Palatino Linotype" w:hAnsi="Palatino Linotype" w:cs="Arial"/>
        </w:rPr>
        <w:t xml:space="preserve"> </w:t>
      </w:r>
      <w:r w:rsidRPr="00844B08">
        <w:rPr>
          <w:rFonts w:ascii="Palatino Linotype" w:hAnsi="Palatino Linotype" w:cs="Arial"/>
        </w:rPr>
        <w:t>interpuesto</w:t>
      </w:r>
      <w:r w:rsidR="004232E6" w:rsidRPr="00844B08">
        <w:rPr>
          <w:rFonts w:ascii="Palatino Linotype" w:hAnsi="Palatino Linotype" w:cs="Arial"/>
        </w:rPr>
        <w:t xml:space="preserve"> </w:t>
      </w:r>
      <w:r w:rsidRPr="00844B08">
        <w:rPr>
          <w:rFonts w:ascii="Palatino Linotype" w:hAnsi="Palatino Linotype" w:cs="Arial"/>
        </w:rPr>
        <w:t>por</w:t>
      </w:r>
      <w:r w:rsidR="004232E6" w:rsidRPr="00844B08">
        <w:rPr>
          <w:rFonts w:ascii="Palatino Linotype" w:hAnsi="Palatino Linotype" w:cs="Arial"/>
        </w:rPr>
        <w:t xml:space="preserve"> </w:t>
      </w:r>
      <w:r w:rsidRPr="00844B08">
        <w:rPr>
          <w:rFonts w:ascii="Palatino Linotype" w:hAnsi="Palatino Linotype" w:cs="Arial"/>
        </w:rPr>
        <w:t>parte</w:t>
      </w:r>
      <w:r w:rsidR="004232E6" w:rsidRPr="00844B08">
        <w:rPr>
          <w:rFonts w:ascii="Palatino Linotype" w:hAnsi="Palatino Linotype" w:cs="Arial"/>
        </w:rPr>
        <w:t xml:space="preserve"> </w:t>
      </w:r>
      <w:r w:rsidRPr="00844B08">
        <w:rPr>
          <w:rFonts w:ascii="Palatino Linotype" w:hAnsi="Palatino Linotype" w:cs="Arial"/>
        </w:rPr>
        <w:t>legítima</w:t>
      </w:r>
      <w:r w:rsidR="004232E6" w:rsidRPr="00844B08">
        <w:rPr>
          <w:rFonts w:ascii="Palatino Linotype" w:hAnsi="Palatino Linotype" w:cs="Arial"/>
        </w:rPr>
        <w:t xml:space="preserve"> </w:t>
      </w:r>
      <w:r w:rsidRPr="00844B08">
        <w:rPr>
          <w:rFonts w:ascii="Palatino Linotype" w:hAnsi="Palatino Linotype" w:cs="Arial"/>
        </w:rPr>
        <w:t>en</w:t>
      </w:r>
      <w:r w:rsidR="004232E6" w:rsidRPr="00844B08">
        <w:rPr>
          <w:rFonts w:ascii="Palatino Linotype" w:hAnsi="Palatino Linotype" w:cs="Arial"/>
        </w:rPr>
        <w:t xml:space="preserve"> </w:t>
      </w:r>
      <w:r w:rsidRPr="00844B08">
        <w:rPr>
          <w:rFonts w:ascii="Palatino Linotype" w:hAnsi="Palatino Linotype" w:cs="Arial"/>
        </w:rPr>
        <w:t>atención</w:t>
      </w:r>
      <w:r w:rsidR="004232E6" w:rsidRPr="00844B08">
        <w:rPr>
          <w:rFonts w:ascii="Palatino Linotype" w:hAnsi="Palatino Linotype" w:cs="Arial"/>
        </w:rPr>
        <w:t xml:space="preserve"> </w:t>
      </w:r>
      <w:r w:rsidRPr="00844B08">
        <w:rPr>
          <w:rFonts w:ascii="Palatino Linotype" w:hAnsi="Palatino Linotype" w:cs="Arial"/>
        </w:rPr>
        <w:t>a</w:t>
      </w:r>
      <w:r w:rsidR="004232E6" w:rsidRPr="00844B08">
        <w:rPr>
          <w:rFonts w:ascii="Palatino Linotype" w:hAnsi="Palatino Linotype" w:cs="Arial"/>
        </w:rPr>
        <w:t xml:space="preserve"> </w:t>
      </w:r>
      <w:r w:rsidRPr="00844B08">
        <w:rPr>
          <w:rFonts w:ascii="Palatino Linotype" w:hAnsi="Palatino Linotype" w:cs="Arial"/>
        </w:rPr>
        <w:t>que</w:t>
      </w:r>
      <w:r w:rsidR="004232E6" w:rsidRPr="00844B08">
        <w:rPr>
          <w:rFonts w:ascii="Palatino Linotype" w:hAnsi="Palatino Linotype" w:cs="Arial"/>
        </w:rPr>
        <w:t xml:space="preserve"> </w:t>
      </w:r>
      <w:r w:rsidRPr="00844B08">
        <w:rPr>
          <w:rFonts w:ascii="Palatino Linotype" w:hAnsi="Palatino Linotype" w:cs="Arial"/>
        </w:rPr>
        <w:t>fue</w:t>
      </w:r>
      <w:r w:rsidR="004232E6" w:rsidRPr="00844B08">
        <w:rPr>
          <w:rFonts w:ascii="Palatino Linotype" w:hAnsi="Palatino Linotype" w:cs="Arial"/>
        </w:rPr>
        <w:t xml:space="preserve"> </w:t>
      </w:r>
      <w:r w:rsidRPr="00844B08">
        <w:rPr>
          <w:rFonts w:ascii="Palatino Linotype" w:hAnsi="Palatino Linotype" w:cs="Arial"/>
        </w:rPr>
        <w:t>presentado</w:t>
      </w:r>
      <w:r w:rsidR="004232E6" w:rsidRPr="00844B08">
        <w:rPr>
          <w:rFonts w:ascii="Palatino Linotype" w:hAnsi="Palatino Linotype" w:cs="Arial"/>
        </w:rPr>
        <w:t xml:space="preserve"> </w:t>
      </w:r>
      <w:r w:rsidRPr="00844B08">
        <w:rPr>
          <w:rFonts w:ascii="Palatino Linotype" w:hAnsi="Palatino Linotype" w:cs="Arial"/>
        </w:rPr>
        <w:t>por</w:t>
      </w:r>
      <w:r w:rsidR="004232E6" w:rsidRPr="00844B08">
        <w:rPr>
          <w:rFonts w:ascii="Palatino Linotype" w:hAnsi="Palatino Linotype" w:cs="Arial"/>
        </w:rPr>
        <w:t xml:space="preserve"> </w:t>
      </w:r>
      <w:r w:rsidR="00450EA2" w:rsidRPr="00844B08">
        <w:rPr>
          <w:rFonts w:ascii="Palatino Linotype" w:hAnsi="Palatino Linotype" w:cs="Arial"/>
          <w:b/>
        </w:rPr>
        <w:t>EL</w:t>
      </w:r>
      <w:r w:rsidR="004232E6" w:rsidRPr="00844B08">
        <w:rPr>
          <w:rFonts w:ascii="Palatino Linotype" w:hAnsi="Palatino Linotype" w:cs="Arial"/>
          <w:b/>
        </w:rPr>
        <w:t xml:space="preserve"> </w:t>
      </w:r>
      <w:r w:rsidR="00D310E1" w:rsidRPr="00844B08">
        <w:rPr>
          <w:rFonts w:ascii="Palatino Linotype" w:hAnsi="Palatino Linotype" w:cs="Arial"/>
          <w:b/>
        </w:rPr>
        <w:t>RECURRENTE</w:t>
      </w:r>
      <w:r w:rsidRPr="00844B08">
        <w:rPr>
          <w:rFonts w:ascii="Palatino Linotype" w:hAnsi="Palatino Linotype" w:cs="Arial"/>
          <w:snapToGrid w:val="0"/>
        </w:rPr>
        <w:t>,</w:t>
      </w:r>
      <w:r w:rsidR="004232E6" w:rsidRPr="00844B08">
        <w:rPr>
          <w:rFonts w:ascii="Palatino Linotype" w:hAnsi="Palatino Linotype" w:cs="Arial"/>
          <w:snapToGrid w:val="0"/>
        </w:rPr>
        <w:t xml:space="preserve"> </w:t>
      </w:r>
      <w:r w:rsidRPr="00844B08">
        <w:rPr>
          <w:rFonts w:ascii="Palatino Linotype" w:hAnsi="Palatino Linotype" w:cs="Arial"/>
          <w:snapToGrid w:val="0"/>
        </w:rPr>
        <w:t>quien</w:t>
      </w:r>
      <w:r w:rsidR="004232E6" w:rsidRPr="00844B08">
        <w:rPr>
          <w:rFonts w:ascii="Palatino Linotype" w:hAnsi="Palatino Linotype" w:cs="Arial"/>
          <w:snapToGrid w:val="0"/>
        </w:rPr>
        <w:t xml:space="preserve"> </w:t>
      </w:r>
      <w:r w:rsidR="002C11DC" w:rsidRPr="00844B08">
        <w:rPr>
          <w:rFonts w:ascii="Palatino Linotype" w:hAnsi="Palatino Linotype" w:cs="Arial"/>
          <w:snapToGrid w:val="0"/>
        </w:rPr>
        <w:t xml:space="preserve">formuló la solicitud de información pública número </w:t>
      </w:r>
      <w:r w:rsidR="002C11DC" w:rsidRPr="00844B08">
        <w:rPr>
          <w:rFonts w:ascii="Palatino Linotype" w:hAnsi="Palatino Linotype" w:cs="Arial"/>
          <w:b/>
        </w:rPr>
        <w:t>00246/VACHASO/IP/2019</w:t>
      </w:r>
      <w:r w:rsidRPr="00844B08">
        <w:rPr>
          <w:rFonts w:ascii="Palatino Linotype" w:hAnsi="Palatino Linotype" w:cs="Arial"/>
        </w:rPr>
        <w:t>.</w:t>
      </w:r>
    </w:p>
    <w:p w14:paraId="30C49DAC" w14:textId="0EB55F32" w:rsidR="00867D32" w:rsidRPr="00844B08" w:rsidRDefault="00AB4B9D" w:rsidP="009570CB">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844B08">
        <w:rPr>
          <w:rFonts w:ascii="Palatino Linotype" w:hAnsi="Palatino Linotype" w:cs="Arial"/>
          <w:b/>
        </w:rPr>
        <w:t>Oportunidad.</w:t>
      </w:r>
      <w:r w:rsidR="004232E6" w:rsidRPr="00844B08">
        <w:rPr>
          <w:rFonts w:ascii="Palatino Linotype" w:hAnsi="Palatino Linotype" w:cs="Arial"/>
          <w:b/>
        </w:rPr>
        <w:t xml:space="preserve"> </w:t>
      </w:r>
      <w:r w:rsidR="00867D32" w:rsidRPr="00844B08">
        <w:rPr>
          <w:rFonts w:ascii="Palatino Linotype" w:hAnsi="Palatino Linotype" w:cs="Arial"/>
          <w:color w:val="000000"/>
        </w:rPr>
        <w:t>Es</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precisar</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que</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la</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Ley</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Transparencia</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y</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Acceso</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a</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la</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Información</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Pública</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del</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Estado</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México</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y</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Municipios,</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describe</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el</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mecanismo</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procedencia</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los</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recursos</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revisión,</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como</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se</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puede</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apreciar</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en</w:t>
      </w:r>
      <w:r w:rsidR="004232E6" w:rsidRPr="00844B08">
        <w:rPr>
          <w:rFonts w:ascii="Palatino Linotype" w:hAnsi="Palatino Linotype" w:cs="Arial"/>
          <w:color w:val="000000"/>
        </w:rPr>
        <w:t xml:space="preserve"> </w:t>
      </w:r>
      <w:r w:rsidR="00985BA2" w:rsidRPr="00844B08">
        <w:rPr>
          <w:rFonts w:ascii="Palatino Linotype" w:hAnsi="Palatino Linotype" w:cs="Arial"/>
          <w:color w:val="000000"/>
        </w:rPr>
        <w:t>el</w:t>
      </w:r>
      <w:r w:rsidR="004232E6" w:rsidRPr="00844B08">
        <w:rPr>
          <w:rFonts w:ascii="Palatino Linotype" w:hAnsi="Palatino Linotype" w:cs="Arial"/>
          <w:color w:val="000000"/>
        </w:rPr>
        <w:t xml:space="preserve"> </w:t>
      </w:r>
      <w:r w:rsidR="00867D32" w:rsidRPr="00844B08">
        <w:rPr>
          <w:rFonts w:ascii="Palatino Linotype" w:hAnsi="Palatino Linotype" w:cs="Arial"/>
          <w:color w:val="000000"/>
        </w:rPr>
        <w:t>siguiente</w:t>
      </w:r>
      <w:r w:rsidR="004232E6" w:rsidRPr="00844B08">
        <w:rPr>
          <w:rFonts w:ascii="Palatino Linotype" w:hAnsi="Palatino Linotype" w:cs="Arial"/>
          <w:color w:val="000000"/>
        </w:rPr>
        <w:t xml:space="preserve"> </w:t>
      </w:r>
      <w:r w:rsidR="00985BA2" w:rsidRPr="00844B08">
        <w:rPr>
          <w:rFonts w:ascii="Palatino Linotype" w:hAnsi="Palatino Linotype" w:cs="Arial"/>
          <w:color w:val="000000"/>
        </w:rPr>
        <w:t>artículo</w:t>
      </w:r>
      <w:r w:rsidR="00867D32" w:rsidRPr="00844B08">
        <w:rPr>
          <w:rFonts w:ascii="Palatino Linotype" w:hAnsi="Palatino Linotype" w:cs="Arial"/>
          <w:color w:val="000000"/>
        </w:rPr>
        <w:t>:</w:t>
      </w:r>
    </w:p>
    <w:p w14:paraId="01E1A8A7" w14:textId="42A925AE" w:rsidR="00867D32" w:rsidRPr="00844B08" w:rsidRDefault="00867D32" w:rsidP="00D15005">
      <w:pPr>
        <w:spacing w:before="100" w:beforeAutospacing="1" w:after="100" w:afterAutospacing="1"/>
        <w:ind w:left="851" w:right="902"/>
        <w:jc w:val="both"/>
        <w:rPr>
          <w:rFonts w:ascii="Palatino Linotype" w:hAnsi="Palatino Linotype" w:cs="Arial"/>
          <w:i/>
          <w:color w:val="000000"/>
          <w:sz w:val="22"/>
          <w:szCs w:val="22"/>
        </w:rPr>
      </w:pPr>
      <w:r w:rsidRPr="00844B08">
        <w:rPr>
          <w:rFonts w:ascii="Palatino Linotype" w:hAnsi="Palatino Linotype" w:cs="Arial"/>
          <w:i/>
          <w:color w:val="000000"/>
          <w:sz w:val="22"/>
          <w:szCs w:val="22"/>
        </w:rPr>
        <w:t>“</w:t>
      </w:r>
      <w:r w:rsidRPr="00844B08">
        <w:rPr>
          <w:rFonts w:ascii="Palatino Linotype" w:hAnsi="Palatino Linotype" w:cs="Arial"/>
          <w:b/>
          <w:i/>
          <w:color w:val="000000"/>
          <w:sz w:val="22"/>
          <w:szCs w:val="22"/>
        </w:rPr>
        <w:t>Artículo</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163.</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La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Unidad</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Transparencia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deberá</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notificar</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la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respuesta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la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solicitud</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al</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interesado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en</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el</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menor</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tiempo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posible,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que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no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podrá</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exceder</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quince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días</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hábiles,</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contados</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partir</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del</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día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siguiente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la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presentación</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aquélla.</w:t>
      </w:r>
    </w:p>
    <w:p w14:paraId="00A42216" w14:textId="7FCA804C" w:rsidR="004232E6" w:rsidRPr="00844B08" w:rsidRDefault="00867D32" w:rsidP="00D15005">
      <w:pPr>
        <w:spacing w:before="100" w:beforeAutospacing="1" w:after="100" w:afterAutospacing="1"/>
        <w:ind w:left="851" w:right="902"/>
        <w:jc w:val="both"/>
        <w:rPr>
          <w:rFonts w:ascii="Palatino Linotype" w:hAnsi="Palatino Linotype" w:cs="Arial"/>
          <w:i/>
          <w:color w:val="000000"/>
          <w:sz w:val="22"/>
          <w:szCs w:val="22"/>
        </w:rPr>
      </w:pPr>
      <w:r w:rsidRPr="00844B08">
        <w:rPr>
          <w:rFonts w:ascii="Palatino Linotype" w:hAnsi="Palatino Linotype" w:cs="Arial"/>
          <w:i/>
          <w:color w:val="000000"/>
          <w:sz w:val="22"/>
          <w:szCs w:val="22"/>
        </w:rPr>
        <w:lastRenderedPageBreak/>
        <w:t>Excepcionalmente,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el</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plazo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referido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en</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el</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párrafo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anterior</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podrá</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ampliarse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hasta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por</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siete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días</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hábiles</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más,</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siempre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y</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cuando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existan</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razones</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fundadas</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y</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motivadas,</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las</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cuales</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deberán</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ser</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aprobadas</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por</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el</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Comité</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Transparencia,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mediante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la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emisión</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una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resolución</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que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deberá</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notificarse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al</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solicitante,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antes</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su</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vencimiento.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No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podrán</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invocarse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como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causales</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ampliación</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del</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plazo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motivos</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que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supongan</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negligencia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descuido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del</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sujeto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obligado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en</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el</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desahogo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la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solicitud.”</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(Sic)</w:t>
      </w:r>
    </w:p>
    <w:p w14:paraId="5C53BBAB" w14:textId="16A8CDEF" w:rsidR="004232E6" w:rsidRPr="00844B08" w:rsidRDefault="00867D32" w:rsidP="00D15005">
      <w:pPr>
        <w:spacing w:before="100" w:beforeAutospacing="1" w:after="100" w:afterAutospacing="1" w:line="360" w:lineRule="auto"/>
        <w:ind w:right="49"/>
        <w:jc w:val="both"/>
        <w:rPr>
          <w:rFonts w:ascii="Palatino Linotype" w:hAnsi="Palatino Linotype" w:cs="Arial"/>
          <w:color w:val="000000"/>
        </w:rPr>
      </w:pPr>
      <w:r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Pr="00844B08">
        <w:rPr>
          <w:rFonts w:ascii="Palatino Linotype" w:hAnsi="Palatino Linotype" w:cs="Arial"/>
          <w:color w:val="000000"/>
        </w:rPr>
        <w:t>la</w:t>
      </w:r>
      <w:r w:rsidR="004232E6" w:rsidRPr="00844B08">
        <w:rPr>
          <w:rFonts w:ascii="Palatino Linotype" w:hAnsi="Palatino Linotype" w:cs="Arial"/>
          <w:color w:val="000000"/>
        </w:rPr>
        <w:t xml:space="preserve"> </w:t>
      </w:r>
      <w:r w:rsidRPr="00844B08">
        <w:rPr>
          <w:rFonts w:ascii="Palatino Linotype" w:hAnsi="Palatino Linotype" w:cs="Arial"/>
          <w:color w:val="000000"/>
        </w:rPr>
        <w:t>interpretación</w:t>
      </w:r>
      <w:r w:rsidR="004232E6" w:rsidRPr="00844B08">
        <w:rPr>
          <w:rFonts w:ascii="Palatino Linotype" w:hAnsi="Palatino Linotype" w:cs="Arial"/>
          <w:color w:val="000000"/>
        </w:rPr>
        <w:t xml:space="preserve"> </w:t>
      </w:r>
      <w:r w:rsidRPr="00844B08">
        <w:rPr>
          <w:rFonts w:ascii="Palatino Linotype" w:hAnsi="Palatino Linotype" w:cs="Arial"/>
          <w:color w:val="000000"/>
        </w:rPr>
        <w:t>al</w:t>
      </w:r>
      <w:r w:rsidR="004232E6" w:rsidRPr="00844B08">
        <w:rPr>
          <w:rFonts w:ascii="Palatino Linotype" w:hAnsi="Palatino Linotype" w:cs="Arial"/>
          <w:color w:val="000000"/>
        </w:rPr>
        <w:t xml:space="preserve"> </w:t>
      </w:r>
      <w:r w:rsidRPr="00844B08">
        <w:rPr>
          <w:rFonts w:ascii="Palatino Linotype" w:hAnsi="Palatino Linotype" w:cs="Arial"/>
          <w:color w:val="000000"/>
        </w:rPr>
        <w:t>precepto</w:t>
      </w:r>
      <w:r w:rsidR="004232E6" w:rsidRPr="00844B08">
        <w:rPr>
          <w:rFonts w:ascii="Palatino Linotype" w:hAnsi="Palatino Linotype" w:cs="Arial"/>
          <w:color w:val="000000"/>
        </w:rPr>
        <w:t xml:space="preserve"> </w:t>
      </w:r>
      <w:r w:rsidRPr="00844B08">
        <w:rPr>
          <w:rFonts w:ascii="Palatino Linotype" w:hAnsi="Palatino Linotype" w:cs="Arial"/>
          <w:color w:val="000000"/>
        </w:rPr>
        <w:t>legal</w:t>
      </w:r>
      <w:r w:rsidR="004232E6" w:rsidRPr="00844B08">
        <w:rPr>
          <w:rFonts w:ascii="Palatino Linotype" w:hAnsi="Palatino Linotype" w:cs="Arial"/>
          <w:color w:val="000000"/>
        </w:rPr>
        <w:t xml:space="preserve"> </w:t>
      </w:r>
      <w:r w:rsidRPr="00844B08">
        <w:rPr>
          <w:rFonts w:ascii="Palatino Linotype" w:hAnsi="Palatino Linotype" w:cs="Arial"/>
          <w:color w:val="000000"/>
        </w:rPr>
        <w:t>inserto,</w:t>
      </w:r>
      <w:r w:rsidR="004232E6" w:rsidRPr="00844B08">
        <w:rPr>
          <w:rFonts w:ascii="Palatino Linotype" w:hAnsi="Palatino Linotype" w:cs="Arial"/>
          <w:color w:val="000000"/>
        </w:rPr>
        <w:t xml:space="preserve"> </w:t>
      </w:r>
      <w:r w:rsidRPr="00844B08">
        <w:rPr>
          <w:rFonts w:ascii="Palatino Linotype" w:hAnsi="Palatino Linotype" w:cs="Arial"/>
          <w:color w:val="000000"/>
        </w:rPr>
        <w:t>se</w:t>
      </w:r>
      <w:r w:rsidR="004232E6" w:rsidRPr="00844B08">
        <w:rPr>
          <w:rFonts w:ascii="Palatino Linotype" w:hAnsi="Palatino Linotype" w:cs="Arial"/>
          <w:color w:val="000000"/>
        </w:rPr>
        <w:t xml:space="preserve"> </w:t>
      </w:r>
      <w:r w:rsidRPr="00844B08">
        <w:rPr>
          <w:rFonts w:ascii="Palatino Linotype" w:hAnsi="Palatino Linotype" w:cs="Arial"/>
          <w:color w:val="000000"/>
        </w:rPr>
        <w:t>obtiene</w:t>
      </w:r>
      <w:r w:rsidR="004232E6" w:rsidRPr="00844B08">
        <w:rPr>
          <w:rFonts w:ascii="Palatino Linotype" w:hAnsi="Palatino Linotype" w:cs="Arial"/>
          <w:color w:val="000000"/>
        </w:rPr>
        <w:t xml:space="preserve"> </w:t>
      </w:r>
      <w:r w:rsidRPr="00844B08">
        <w:rPr>
          <w:rFonts w:ascii="Palatino Linotype" w:hAnsi="Palatino Linotype" w:cs="Arial"/>
          <w:color w:val="000000"/>
        </w:rPr>
        <w:t>que</w:t>
      </w:r>
      <w:r w:rsidR="004232E6" w:rsidRPr="00844B08">
        <w:rPr>
          <w:rFonts w:ascii="Palatino Linotype" w:hAnsi="Palatino Linotype" w:cs="Arial"/>
          <w:color w:val="000000"/>
        </w:rPr>
        <w:t xml:space="preserve"> </w:t>
      </w:r>
      <w:r w:rsidRPr="00844B08">
        <w:rPr>
          <w:rFonts w:ascii="Palatino Linotype" w:hAnsi="Palatino Linotype" w:cs="Arial"/>
          <w:color w:val="000000"/>
        </w:rPr>
        <w:t>el</w:t>
      </w:r>
      <w:r w:rsidR="004232E6" w:rsidRPr="00844B08">
        <w:rPr>
          <w:rFonts w:ascii="Palatino Linotype" w:hAnsi="Palatino Linotype" w:cs="Arial"/>
          <w:color w:val="000000"/>
        </w:rPr>
        <w:t xml:space="preserve"> </w:t>
      </w:r>
      <w:r w:rsidRPr="00844B08">
        <w:rPr>
          <w:rFonts w:ascii="Palatino Linotype" w:hAnsi="Palatino Linotype" w:cs="Arial"/>
          <w:color w:val="000000"/>
        </w:rPr>
        <w:t>plazo</w:t>
      </w:r>
      <w:r w:rsidR="004232E6" w:rsidRPr="00844B08">
        <w:rPr>
          <w:rFonts w:ascii="Palatino Linotype" w:hAnsi="Palatino Linotype" w:cs="Arial"/>
          <w:color w:val="000000"/>
        </w:rPr>
        <w:t xml:space="preserve"> </w:t>
      </w:r>
      <w:r w:rsidRPr="00844B08">
        <w:rPr>
          <w:rFonts w:ascii="Palatino Linotype" w:hAnsi="Palatino Linotype" w:cs="Arial"/>
          <w:color w:val="000000"/>
        </w:rPr>
        <w:t>que</w:t>
      </w:r>
      <w:r w:rsidR="004232E6" w:rsidRPr="00844B08">
        <w:rPr>
          <w:rFonts w:ascii="Palatino Linotype" w:hAnsi="Palatino Linotype" w:cs="Arial"/>
          <w:color w:val="000000"/>
        </w:rPr>
        <w:t xml:space="preserve"> </w:t>
      </w:r>
      <w:r w:rsidRPr="00844B08">
        <w:rPr>
          <w:rFonts w:ascii="Palatino Linotype" w:hAnsi="Palatino Linotype" w:cs="Arial"/>
          <w:color w:val="000000"/>
        </w:rPr>
        <w:t>les</w:t>
      </w:r>
      <w:r w:rsidR="004232E6" w:rsidRPr="00844B08">
        <w:rPr>
          <w:rFonts w:ascii="Palatino Linotype" w:hAnsi="Palatino Linotype" w:cs="Arial"/>
          <w:color w:val="000000"/>
        </w:rPr>
        <w:t xml:space="preserve"> </w:t>
      </w:r>
      <w:r w:rsidRPr="00844B08">
        <w:rPr>
          <w:rFonts w:ascii="Palatino Linotype" w:hAnsi="Palatino Linotype" w:cs="Arial"/>
          <w:color w:val="000000"/>
        </w:rPr>
        <w:t>asiste</w:t>
      </w:r>
      <w:r w:rsidR="004232E6" w:rsidRPr="00844B08">
        <w:rPr>
          <w:rFonts w:ascii="Palatino Linotype" w:hAnsi="Palatino Linotype" w:cs="Arial"/>
          <w:color w:val="000000"/>
        </w:rPr>
        <w:t xml:space="preserve"> </w:t>
      </w:r>
      <w:r w:rsidRPr="00844B08">
        <w:rPr>
          <w:rFonts w:ascii="Palatino Linotype" w:hAnsi="Palatino Linotype" w:cs="Arial"/>
          <w:color w:val="000000"/>
        </w:rPr>
        <w:t>a</w:t>
      </w:r>
      <w:r w:rsidR="004232E6" w:rsidRPr="00844B08">
        <w:rPr>
          <w:rFonts w:ascii="Palatino Linotype" w:hAnsi="Palatino Linotype" w:cs="Arial"/>
          <w:color w:val="000000"/>
        </w:rPr>
        <w:t xml:space="preserve"> </w:t>
      </w:r>
      <w:r w:rsidRPr="00844B08">
        <w:rPr>
          <w:rFonts w:ascii="Palatino Linotype" w:hAnsi="Palatino Linotype" w:cs="Arial"/>
          <w:color w:val="000000"/>
        </w:rPr>
        <w:t>los</w:t>
      </w:r>
      <w:r w:rsidR="004232E6" w:rsidRPr="00844B08">
        <w:rPr>
          <w:rFonts w:ascii="Palatino Linotype" w:hAnsi="Palatino Linotype" w:cs="Arial"/>
          <w:color w:val="000000"/>
        </w:rPr>
        <w:t xml:space="preserve"> </w:t>
      </w:r>
      <w:r w:rsidRPr="00844B08">
        <w:rPr>
          <w:rFonts w:ascii="Palatino Linotype" w:hAnsi="Palatino Linotype" w:cs="Arial"/>
          <w:color w:val="000000"/>
        </w:rPr>
        <w:t>Sujetos</w:t>
      </w:r>
      <w:r w:rsidR="004232E6" w:rsidRPr="00844B08">
        <w:rPr>
          <w:rFonts w:ascii="Palatino Linotype" w:hAnsi="Palatino Linotype" w:cs="Arial"/>
          <w:color w:val="000000"/>
        </w:rPr>
        <w:t xml:space="preserve"> </w:t>
      </w:r>
      <w:r w:rsidRPr="00844B08">
        <w:rPr>
          <w:rFonts w:ascii="Palatino Linotype" w:hAnsi="Palatino Linotype" w:cs="Arial"/>
          <w:color w:val="000000"/>
        </w:rPr>
        <w:t>Obligados</w:t>
      </w:r>
      <w:r w:rsidR="004232E6" w:rsidRPr="00844B08">
        <w:rPr>
          <w:rFonts w:ascii="Palatino Linotype" w:hAnsi="Palatino Linotype" w:cs="Arial"/>
          <w:color w:val="000000"/>
        </w:rPr>
        <w:t xml:space="preserve"> </w:t>
      </w:r>
      <w:r w:rsidRPr="00844B08">
        <w:rPr>
          <w:rFonts w:ascii="Palatino Linotype" w:hAnsi="Palatino Linotype" w:cs="Arial"/>
          <w:color w:val="000000"/>
        </w:rPr>
        <w:t>para</w:t>
      </w:r>
      <w:r w:rsidR="004232E6" w:rsidRPr="00844B08">
        <w:rPr>
          <w:rFonts w:ascii="Palatino Linotype" w:hAnsi="Palatino Linotype" w:cs="Arial"/>
          <w:color w:val="000000"/>
        </w:rPr>
        <w:t xml:space="preserve"> </w:t>
      </w:r>
      <w:r w:rsidRPr="00844B08">
        <w:rPr>
          <w:rFonts w:ascii="Palatino Linotype" w:hAnsi="Palatino Linotype" w:cs="Arial"/>
          <w:color w:val="000000"/>
        </w:rPr>
        <w:t>entregar</w:t>
      </w:r>
      <w:r w:rsidR="004232E6" w:rsidRPr="00844B08">
        <w:rPr>
          <w:rFonts w:ascii="Palatino Linotype" w:hAnsi="Palatino Linotype" w:cs="Arial"/>
          <w:color w:val="000000"/>
        </w:rPr>
        <w:t xml:space="preserve"> </w:t>
      </w:r>
      <w:r w:rsidRPr="00844B08">
        <w:rPr>
          <w:rFonts w:ascii="Palatino Linotype" w:hAnsi="Palatino Linotype" w:cs="Arial"/>
          <w:color w:val="000000"/>
        </w:rPr>
        <w:t>la</w:t>
      </w:r>
      <w:r w:rsidR="004232E6" w:rsidRPr="00844B08">
        <w:rPr>
          <w:rFonts w:ascii="Palatino Linotype" w:hAnsi="Palatino Linotype" w:cs="Arial"/>
          <w:color w:val="000000"/>
        </w:rPr>
        <w:t xml:space="preserve"> </w:t>
      </w:r>
      <w:r w:rsidRPr="00844B08">
        <w:rPr>
          <w:rFonts w:ascii="Palatino Linotype" w:hAnsi="Palatino Linotype" w:cs="Arial"/>
          <w:color w:val="000000"/>
        </w:rPr>
        <w:t>respuesta</w:t>
      </w:r>
      <w:r w:rsidR="004232E6" w:rsidRPr="00844B08">
        <w:rPr>
          <w:rFonts w:ascii="Palatino Linotype" w:hAnsi="Palatino Linotype" w:cs="Arial"/>
          <w:color w:val="000000"/>
        </w:rPr>
        <w:t xml:space="preserve"> </w:t>
      </w:r>
      <w:r w:rsidRPr="00844B08">
        <w:rPr>
          <w:rFonts w:ascii="Palatino Linotype" w:hAnsi="Palatino Linotype" w:cs="Arial"/>
          <w:color w:val="000000"/>
        </w:rPr>
        <w:t>a</w:t>
      </w:r>
      <w:r w:rsidR="004232E6" w:rsidRPr="00844B08">
        <w:rPr>
          <w:rFonts w:ascii="Palatino Linotype" w:hAnsi="Palatino Linotype" w:cs="Arial"/>
          <w:color w:val="000000"/>
        </w:rPr>
        <w:t xml:space="preserve"> </w:t>
      </w:r>
      <w:r w:rsidRPr="00844B08">
        <w:rPr>
          <w:rFonts w:ascii="Palatino Linotype" w:hAnsi="Palatino Linotype" w:cs="Arial"/>
          <w:color w:val="000000"/>
        </w:rPr>
        <w:t>una</w:t>
      </w:r>
      <w:r w:rsidR="004232E6" w:rsidRPr="00844B08">
        <w:rPr>
          <w:rFonts w:ascii="Palatino Linotype" w:hAnsi="Palatino Linotype" w:cs="Arial"/>
          <w:color w:val="000000"/>
        </w:rPr>
        <w:t xml:space="preserve"> </w:t>
      </w:r>
      <w:r w:rsidRPr="00844B08">
        <w:rPr>
          <w:rFonts w:ascii="Palatino Linotype" w:hAnsi="Palatino Linotype" w:cs="Arial"/>
          <w:color w:val="000000"/>
        </w:rPr>
        <w:t>solicitud</w:t>
      </w:r>
      <w:r w:rsidR="004232E6" w:rsidRPr="00844B08">
        <w:rPr>
          <w:rFonts w:ascii="Palatino Linotype" w:hAnsi="Palatino Linotype" w:cs="Arial"/>
          <w:color w:val="000000"/>
        </w:rPr>
        <w:t xml:space="preserve"> </w:t>
      </w:r>
      <w:r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Pr="00844B08">
        <w:rPr>
          <w:rFonts w:ascii="Palatino Linotype" w:hAnsi="Palatino Linotype" w:cs="Arial"/>
          <w:color w:val="000000"/>
        </w:rPr>
        <w:t>información</w:t>
      </w:r>
      <w:r w:rsidR="004232E6" w:rsidRPr="00844B08">
        <w:rPr>
          <w:rFonts w:ascii="Palatino Linotype" w:hAnsi="Palatino Linotype" w:cs="Arial"/>
          <w:color w:val="000000"/>
        </w:rPr>
        <w:t xml:space="preserve"> </w:t>
      </w:r>
      <w:r w:rsidRPr="00844B08">
        <w:rPr>
          <w:rFonts w:ascii="Palatino Linotype" w:hAnsi="Palatino Linotype" w:cs="Arial"/>
          <w:color w:val="000000"/>
        </w:rPr>
        <w:t>pública</w:t>
      </w:r>
      <w:r w:rsidR="004232E6" w:rsidRPr="00844B08">
        <w:rPr>
          <w:rFonts w:ascii="Palatino Linotype" w:hAnsi="Palatino Linotype" w:cs="Arial"/>
          <w:color w:val="000000"/>
        </w:rPr>
        <w:t xml:space="preserve"> </w:t>
      </w:r>
      <w:r w:rsidRPr="00844B08">
        <w:rPr>
          <w:rFonts w:ascii="Palatino Linotype" w:hAnsi="Palatino Linotype" w:cs="Arial"/>
          <w:color w:val="000000"/>
        </w:rPr>
        <w:t>es</w:t>
      </w:r>
      <w:r w:rsidR="004232E6" w:rsidRPr="00844B08">
        <w:rPr>
          <w:rFonts w:ascii="Palatino Linotype" w:hAnsi="Palatino Linotype" w:cs="Arial"/>
          <w:color w:val="000000"/>
        </w:rPr>
        <w:t xml:space="preserve"> </w:t>
      </w:r>
      <w:r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Pr="00844B08">
        <w:rPr>
          <w:rFonts w:ascii="Palatino Linotype" w:hAnsi="Palatino Linotype" w:cs="Arial"/>
          <w:color w:val="000000"/>
        </w:rPr>
        <w:t>quince</w:t>
      </w:r>
      <w:r w:rsidR="004232E6" w:rsidRPr="00844B08">
        <w:rPr>
          <w:rFonts w:ascii="Palatino Linotype" w:hAnsi="Palatino Linotype" w:cs="Arial"/>
          <w:color w:val="000000"/>
        </w:rPr>
        <w:t xml:space="preserve"> </w:t>
      </w:r>
      <w:r w:rsidRPr="00844B08">
        <w:rPr>
          <w:rFonts w:ascii="Palatino Linotype" w:hAnsi="Palatino Linotype" w:cs="Arial"/>
          <w:color w:val="000000"/>
        </w:rPr>
        <w:t>días</w:t>
      </w:r>
      <w:r w:rsidR="004232E6" w:rsidRPr="00844B08">
        <w:rPr>
          <w:rFonts w:ascii="Palatino Linotype" w:hAnsi="Palatino Linotype" w:cs="Arial"/>
          <w:color w:val="000000"/>
        </w:rPr>
        <w:t xml:space="preserve"> </w:t>
      </w:r>
      <w:r w:rsidRPr="00844B08">
        <w:rPr>
          <w:rFonts w:ascii="Palatino Linotype" w:hAnsi="Palatino Linotype" w:cs="Arial"/>
          <w:color w:val="000000"/>
        </w:rPr>
        <w:t>hábiles</w:t>
      </w:r>
      <w:r w:rsidR="004232E6" w:rsidRPr="00844B08">
        <w:rPr>
          <w:rFonts w:ascii="Palatino Linotype" w:hAnsi="Palatino Linotype" w:cs="Arial"/>
          <w:color w:val="000000"/>
        </w:rPr>
        <w:t xml:space="preserve"> </w:t>
      </w:r>
      <w:r w:rsidRPr="00844B08">
        <w:rPr>
          <w:rFonts w:ascii="Palatino Linotype" w:hAnsi="Palatino Linotype" w:cs="Arial"/>
          <w:color w:val="000000"/>
        </w:rPr>
        <w:t>posteriores</w:t>
      </w:r>
      <w:r w:rsidR="004232E6" w:rsidRPr="00844B08">
        <w:rPr>
          <w:rFonts w:ascii="Palatino Linotype" w:hAnsi="Palatino Linotype" w:cs="Arial"/>
          <w:color w:val="000000"/>
        </w:rPr>
        <w:t xml:space="preserve"> </w:t>
      </w:r>
      <w:r w:rsidRPr="00844B08">
        <w:rPr>
          <w:rFonts w:ascii="Palatino Linotype" w:hAnsi="Palatino Linotype" w:cs="Arial"/>
          <w:color w:val="000000"/>
        </w:rPr>
        <w:t>a</w:t>
      </w:r>
      <w:r w:rsidR="004232E6" w:rsidRPr="00844B08">
        <w:rPr>
          <w:rFonts w:ascii="Palatino Linotype" w:hAnsi="Palatino Linotype" w:cs="Arial"/>
          <w:color w:val="000000"/>
        </w:rPr>
        <w:t xml:space="preserve"> </w:t>
      </w:r>
      <w:r w:rsidRPr="00844B08">
        <w:rPr>
          <w:rFonts w:ascii="Palatino Linotype" w:hAnsi="Palatino Linotype" w:cs="Arial"/>
          <w:color w:val="000000"/>
        </w:rPr>
        <w:t>la</w:t>
      </w:r>
      <w:r w:rsidR="004232E6" w:rsidRPr="00844B08">
        <w:rPr>
          <w:rFonts w:ascii="Palatino Linotype" w:hAnsi="Palatino Linotype" w:cs="Arial"/>
          <w:color w:val="000000"/>
        </w:rPr>
        <w:t xml:space="preserve"> </w:t>
      </w:r>
      <w:r w:rsidRPr="00844B08">
        <w:rPr>
          <w:rFonts w:ascii="Palatino Linotype" w:hAnsi="Palatino Linotype" w:cs="Arial"/>
          <w:color w:val="000000"/>
        </w:rPr>
        <w:t>presentación</w:t>
      </w:r>
      <w:r w:rsidR="004232E6" w:rsidRPr="00844B08">
        <w:rPr>
          <w:rFonts w:ascii="Palatino Linotype" w:hAnsi="Palatino Linotype" w:cs="Arial"/>
          <w:color w:val="000000"/>
        </w:rPr>
        <w:t xml:space="preserve"> </w:t>
      </w:r>
      <w:r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Pr="00844B08">
        <w:rPr>
          <w:rFonts w:ascii="Palatino Linotype" w:hAnsi="Palatino Linotype" w:cs="Arial"/>
          <w:color w:val="000000"/>
        </w:rPr>
        <w:t>ésta;</w:t>
      </w:r>
      <w:r w:rsidR="004232E6" w:rsidRPr="00844B08">
        <w:rPr>
          <w:rFonts w:ascii="Palatino Linotype" w:hAnsi="Palatino Linotype" w:cs="Arial"/>
          <w:color w:val="000000"/>
        </w:rPr>
        <w:t xml:space="preserve"> </w:t>
      </w:r>
      <w:r w:rsidRPr="00844B08">
        <w:rPr>
          <w:rFonts w:ascii="Palatino Linotype" w:hAnsi="Palatino Linotype" w:cs="Arial"/>
          <w:color w:val="000000"/>
        </w:rPr>
        <w:t>sin</w:t>
      </w:r>
      <w:r w:rsidR="004232E6" w:rsidRPr="00844B08">
        <w:rPr>
          <w:rFonts w:ascii="Palatino Linotype" w:hAnsi="Palatino Linotype" w:cs="Arial"/>
          <w:color w:val="000000"/>
        </w:rPr>
        <w:t xml:space="preserve"> </w:t>
      </w:r>
      <w:r w:rsidRPr="00844B08">
        <w:rPr>
          <w:rFonts w:ascii="Palatino Linotype" w:hAnsi="Palatino Linotype" w:cs="Arial"/>
          <w:color w:val="000000"/>
        </w:rPr>
        <w:t>embargo,</w:t>
      </w:r>
      <w:r w:rsidR="004232E6" w:rsidRPr="00844B08">
        <w:rPr>
          <w:rFonts w:ascii="Palatino Linotype" w:hAnsi="Palatino Linotype" w:cs="Arial"/>
          <w:color w:val="000000"/>
        </w:rPr>
        <w:t xml:space="preserve"> </w:t>
      </w:r>
      <w:r w:rsidRPr="00844B08">
        <w:rPr>
          <w:rFonts w:ascii="Palatino Linotype" w:hAnsi="Palatino Linotype" w:cs="Arial"/>
          <w:color w:val="000000"/>
        </w:rPr>
        <w:t>en</w:t>
      </w:r>
      <w:r w:rsidR="004232E6" w:rsidRPr="00844B08">
        <w:rPr>
          <w:rFonts w:ascii="Palatino Linotype" w:hAnsi="Palatino Linotype" w:cs="Arial"/>
          <w:color w:val="000000"/>
        </w:rPr>
        <w:t xml:space="preserve"> </w:t>
      </w:r>
      <w:r w:rsidRPr="00844B08">
        <w:rPr>
          <w:rFonts w:ascii="Palatino Linotype" w:hAnsi="Palatino Linotype" w:cs="Arial"/>
          <w:color w:val="000000"/>
        </w:rPr>
        <w:t>aquellos</w:t>
      </w:r>
      <w:r w:rsidR="004232E6" w:rsidRPr="00844B08">
        <w:rPr>
          <w:rFonts w:ascii="Palatino Linotype" w:hAnsi="Palatino Linotype" w:cs="Arial"/>
          <w:color w:val="000000"/>
        </w:rPr>
        <w:t xml:space="preserve"> </w:t>
      </w:r>
      <w:r w:rsidRPr="00844B08">
        <w:rPr>
          <w:rFonts w:ascii="Palatino Linotype" w:hAnsi="Palatino Linotype" w:cs="Arial"/>
          <w:color w:val="000000"/>
        </w:rPr>
        <w:t>casos</w:t>
      </w:r>
      <w:r w:rsidR="004232E6" w:rsidRPr="00844B08">
        <w:rPr>
          <w:rFonts w:ascii="Palatino Linotype" w:hAnsi="Palatino Linotype" w:cs="Arial"/>
          <w:color w:val="000000"/>
        </w:rPr>
        <w:t xml:space="preserve"> </w:t>
      </w:r>
      <w:r w:rsidRPr="00844B08">
        <w:rPr>
          <w:rFonts w:ascii="Palatino Linotype" w:hAnsi="Palatino Linotype" w:cs="Arial"/>
          <w:color w:val="000000"/>
        </w:rPr>
        <w:t>en</w:t>
      </w:r>
      <w:r w:rsidR="004232E6" w:rsidRPr="00844B08">
        <w:rPr>
          <w:rFonts w:ascii="Palatino Linotype" w:hAnsi="Palatino Linotype" w:cs="Arial"/>
          <w:color w:val="000000"/>
        </w:rPr>
        <w:t xml:space="preserve"> </w:t>
      </w:r>
      <w:r w:rsidRPr="00844B08">
        <w:rPr>
          <w:rFonts w:ascii="Palatino Linotype" w:hAnsi="Palatino Linotype" w:cs="Arial"/>
          <w:color w:val="000000"/>
        </w:rPr>
        <w:t>que</w:t>
      </w:r>
      <w:r w:rsidR="004232E6" w:rsidRPr="00844B08">
        <w:rPr>
          <w:rFonts w:ascii="Palatino Linotype" w:hAnsi="Palatino Linotype" w:cs="Arial"/>
          <w:color w:val="000000"/>
        </w:rPr>
        <w:t xml:space="preserve"> </w:t>
      </w:r>
      <w:r w:rsidRPr="00844B08">
        <w:rPr>
          <w:rFonts w:ascii="Palatino Linotype" w:hAnsi="Palatino Linotype" w:cs="Arial"/>
          <w:color w:val="000000"/>
        </w:rPr>
        <w:t>transcurre</w:t>
      </w:r>
      <w:r w:rsidR="004232E6" w:rsidRPr="00844B08">
        <w:rPr>
          <w:rFonts w:ascii="Palatino Linotype" w:hAnsi="Palatino Linotype" w:cs="Arial"/>
          <w:color w:val="000000"/>
        </w:rPr>
        <w:t xml:space="preserve"> </w:t>
      </w:r>
      <w:r w:rsidRPr="00844B08">
        <w:rPr>
          <w:rFonts w:ascii="Palatino Linotype" w:hAnsi="Palatino Linotype" w:cs="Arial"/>
          <w:color w:val="000000"/>
        </w:rPr>
        <w:t>el</w:t>
      </w:r>
      <w:r w:rsidR="004232E6" w:rsidRPr="00844B08">
        <w:rPr>
          <w:rFonts w:ascii="Palatino Linotype" w:hAnsi="Palatino Linotype" w:cs="Arial"/>
          <w:color w:val="000000"/>
        </w:rPr>
        <w:t xml:space="preserve"> </w:t>
      </w:r>
      <w:r w:rsidRPr="00844B08">
        <w:rPr>
          <w:rFonts w:ascii="Palatino Linotype" w:hAnsi="Palatino Linotype" w:cs="Arial"/>
          <w:color w:val="000000"/>
        </w:rPr>
        <w:t>referido</w:t>
      </w:r>
      <w:r w:rsidR="004232E6" w:rsidRPr="00844B08">
        <w:rPr>
          <w:rFonts w:ascii="Palatino Linotype" w:hAnsi="Palatino Linotype" w:cs="Arial"/>
          <w:color w:val="000000"/>
        </w:rPr>
        <w:t xml:space="preserve"> </w:t>
      </w:r>
      <w:r w:rsidRPr="00844B08">
        <w:rPr>
          <w:rFonts w:ascii="Palatino Linotype" w:hAnsi="Palatino Linotype" w:cs="Arial"/>
          <w:color w:val="000000"/>
        </w:rPr>
        <w:t>plazo</w:t>
      </w:r>
      <w:r w:rsidR="004232E6" w:rsidRPr="00844B08">
        <w:rPr>
          <w:rFonts w:ascii="Palatino Linotype" w:hAnsi="Palatino Linotype" w:cs="Arial"/>
          <w:color w:val="000000"/>
        </w:rPr>
        <w:t xml:space="preserve"> </w:t>
      </w:r>
      <w:r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Pr="00844B08">
        <w:rPr>
          <w:rFonts w:ascii="Palatino Linotype" w:hAnsi="Palatino Linotype" w:cs="Arial"/>
          <w:color w:val="000000"/>
        </w:rPr>
        <w:t>quince</w:t>
      </w:r>
      <w:r w:rsidR="004232E6" w:rsidRPr="00844B08">
        <w:rPr>
          <w:rFonts w:ascii="Palatino Linotype" w:hAnsi="Palatino Linotype" w:cs="Arial"/>
          <w:color w:val="000000"/>
        </w:rPr>
        <w:t xml:space="preserve"> </w:t>
      </w:r>
      <w:r w:rsidRPr="00844B08">
        <w:rPr>
          <w:rFonts w:ascii="Palatino Linotype" w:hAnsi="Palatino Linotype" w:cs="Arial"/>
          <w:color w:val="000000"/>
        </w:rPr>
        <w:t>días</w:t>
      </w:r>
      <w:r w:rsidR="004232E6" w:rsidRPr="00844B08">
        <w:rPr>
          <w:rFonts w:ascii="Palatino Linotype" w:hAnsi="Palatino Linotype" w:cs="Arial"/>
          <w:color w:val="000000"/>
        </w:rPr>
        <w:t xml:space="preserve"> </w:t>
      </w:r>
      <w:r w:rsidRPr="00844B08">
        <w:rPr>
          <w:rFonts w:ascii="Palatino Linotype" w:hAnsi="Palatino Linotype" w:cs="Arial"/>
          <w:color w:val="000000"/>
        </w:rPr>
        <w:t>hábiles,</w:t>
      </w:r>
      <w:r w:rsidR="004232E6" w:rsidRPr="00844B08">
        <w:rPr>
          <w:rFonts w:ascii="Palatino Linotype" w:hAnsi="Palatino Linotype" w:cs="Arial"/>
          <w:color w:val="000000"/>
        </w:rPr>
        <w:t xml:space="preserve"> </w:t>
      </w:r>
      <w:r w:rsidRPr="00844B08">
        <w:rPr>
          <w:rFonts w:ascii="Palatino Linotype" w:hAnsi="Palatino Linotype" w:cs="Arial"/>
          <w:color w:val="000000"/>
        </w:rPr>
        <w:t>sin</w:t>
      </w:r>
      <w:r w:rsidR="004232E6" w:rsidRPr="00844B08">
        <w:rPr>
          <w:rFonts w:ascii="Palatino Linotype" w:hAnsi="Palatino Linotype" w:cs="Arial"/>
          <w:color w:val="000000"/>
        </w:rPr>
        <w:t xml:space="preserve"> </w:t>
      </w:r>
      <w:r w:rsidRPr="00844B08">
        <w:rPr>
          <w:rFonts w:ascii="Palatino Linotype" w:hAnsi="Palatino Linotype" w:cs="Arial"/>
          <w:color w:val="000000"/>
        </w:rPr>
        <w:t>que</w:t>
      </w:r>
      <w:r w:rsidR="004232E6" w:rsidRPr="00844B08">
        <w:rPr>
          <w:rFonts w:ascii="Palatino Linotype" w:hAnsi="Palatino Linotype" w:cs="Arial"/>
          <w:color w:val="000000"/>
        </w:rPr>
        <w:t xml:space="preserve"> </w:t>
      </w:r>
      <w:r w:rsidRPr="00844B08">
        <w:rPr>
          <w:rFonts w:ascii="Palatino Linotype" w:hAnsi="Palatino Linotype" w:cs="Arial"/>
          <w:color w:val="000000"/>
        </w:rPr>
        <w:t>los</w:t>
      </w:r>
      <w:r w:rsidR="004232E6" w:rsidRPr="00844B08">
        <w:rPr>
          <w:rFonts w:ascii="Palatino Linotype" w:hAnsi="Palatino Linotype" w:cs="Arial"/>
          <w:color w:val="000000"/>
        </w:rPr>
        <w:t xml:space="preserve"> </w:t>
      </w:r>
      <w:r w:rsidRPr="00844B08">
        <w:rPr>
          <w:rFonts w:ascii="Palatino Linotype" w:hAnsi="Palatino Linotype" w:cs="Arial"/>
          <w:color w:val="000000"/>
        </w:rPr>
        <w:t>Sujetos</w:t>
      </w:r>
      <w:r w:rsidR="004232E6" w:rsidRPr="00844B08">
        <w:rPr>
          <w:rFonts w:ascii="Palatino Linotype" w:hAnsi="Palatino Linotype" w:cs="Arial"/>
          <w:color w:val="000000"/>
        </w:rPr>
        <w:t xml:space="preserve"> </w:t>
      </w:r>
      <w:r w:rsidRPr="00844B08">
        <w:rPr>
          <w:rFonts w:ascii="Palatino Linotype" w:hAnsi="Palatino Linotype" w:cs="Arial"/>
          <w:color w:val="000000"/>
        </w:rPr>
        <w:t>Obligados</w:t>
      </w:r>
      <w:r w:rsidR="004232E6" w:rsidRPr="00844B08">
        <w:rPr>
          <w:rFonts w:ascii="Palatino Linotype" w:hAnsi="Palatino Linotype" w:cs="Arial"/>
          <w:color w:val="000000"/>
        </w:rPr>
        <w:t xml:space="preserve"> </w:t>
      </w:r>
      <w:r w:rsidRPr="00844B08">
        <w:rPr>
          <w:rFonts w:ascii="Palatino Linotype" w:hAnsi="Palatino Linotype" w:cs="Arial"/>
          <w:color w:val="000000"/>
        </w:rPr>
        <w:t>entreguen</w:t>
      </w:r>
      <w:r w:rsidR="004232E6" w:rsidRPr="00844B08">
        <w:rPr>
          <w:rFonts w:ascii="Palatino Linotype" w:hAnsi="Palatino Linotype" w:cs="Arial"/>
          <w:color w:val="000000"/>
        </w:rPr>
        <w:t xml:space="preserve"> </w:t>
      </w:r>
      <w:r w:rsidRPr="00844B08">
        <w:rPr>
          <w:rFonts w:ascii="Palatino Linotype" w:hAnsi="Palatino Linotype" w:cs="Arial"/>
          <w:color w:val="000000"/>
        </w:rPr>
        <w:t>la</w:t>
      </w:r>
      <w:r w:rsidR="004232E6" w:rsidRPr="00844B08">
        <w:rPr>
          <w:rFonts w:ascii="Palatino Linotype" w:hAnsi="Palatino Linotype" w:cs="Arial"/>
          <w:color w:val="000000"/>
        </w:rPr>
        <w:t xml:space="preserve"> </w:t>
      </w:r>
      <w:r w:rsidRPr="00844B08">
        <w:rPr>
          <w:rFonts w:ascii="Palatino Linotype" w:hAnsi="Palatino Linotype" w:cs="Arial"/>
          <w:color w:val="000000"/>
        </w:rPr>
        <w:t>respuesta</w:t>
      </w:r>
      <w:r w:rsidR="004232E6" w:rsidRPr="00844B08">
        <w:rPr>
          <w:rFonts w:ascii="Palatino Linotype" w:hAnsi="Palatino Linotype" w:cs="Arial"/>
          <w:color w:val="000000"/>
        </w:rPr>
        <w:t xml:space="preserve"> </w:t>
      </w:r>
      <w:r w:rsidRPr="00844B08">
        <w:rPr>
          <w:rFonts w:ascii="Palatino Linotype" w:hAnsi="Palatino Linotype" w:cs="Arial"/>
          <w:color w:val="000000"/>
        </w:rPr>
        <w:t>a</w:t>
      </w:r>
      <w:r w:rsidR="004232E6" w:rsidRPr="00844B08">
        <w:rPr>
          <w:rFonts w:ascii="Palatino Linotype" w:hAnsi="Palatino Linotype" w:cs="Arial"/>
          <w:color w:val="000000"/>
        </w:rPr>
        <w:t xml:space="preserve"> </w:t>
      </w:r>
      <w:r w:rsidRPr="00844B08">
        <w:rPr>
          <w:rFonts w:ascii="Palatino Linotype" w:hAnsi="Palatino Linotype" w:cs="Arial"/>
          <w:color w:val="000000"/>
        </w:rPr>
        <w:t>la</w:t>
      </w:r>
      <w:r w:rsidR="004232E6" w:rsidRPr="00844B08">
        <w:rPr>
          <w:rFonts w:ascii="Palatino Linotype" w:hAnsi="Palatino Linotype" w:cs="Arial"/>
          <w:color w:val="000000"/>
        </w:rPr>
        <w:t xml:space="preserve"> </w:t>
      </w:r>
      <w:r w:rsidRPr="00844B08">
        <w:rPr>
          <w:rFonts w:ascii="Palatino Linotype" w:hAnsi="Palatino Linotype" w:cs="Arial"/>
          <w:color w:val="000000"/>
        </w:rPr>
        <w:t>solicitud</w:t>
      </w:r>
      <w:r w:rsidR="004232E6" w:rsidRPr="00844B08">
        <w:rPr>
          <w:rFonts w:ascii="Palatino Linotype" w:hAnsi="Palatino Linotype" w:cs="Arial"/>
          <w:color w:val="000000"/>
        </w:rPr>
        <w:t xml:space="preserve"> </w:t>
      </w:r>
      <w:r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Pr="00844B08">
        <w:rPr>
          <w:rFonts w:ascii="Palatino Linotype" w:hAnsi="Palatino Linotype" w:cs="Arial"/>
          <w:color w:val="000000"/>
        </w:rPr>
        <w:t>información,</w:t>
      </w:r>
      <w:r w:rsidR="004232E6" w:rsidRPr="00844B08">
        <w:rPr>
          <w:rFonts w:ascii="Palatino Linotype" w:hAnsi="Palatino Linotype" w:cs="Arial"/>
          <w:color w:val="000000"/>
        </w:rPr>
        <w:t xml:space="preserve"> </w:t>
      </w:r>
      <w:r w:rsidRPr="00844B08">
        <w:rPr>
          <w:rFonts w:ascii="Palatino Linotype" w:hAnsi="Palatino Linotype" w:cs="Arial"/>
          <w:color w:val="000000"/>
        </w:rPr>
        <w:t>ésta</w:t>
      </w:r>
      <w:r w:rsidR="004232E6" w:rsidRPr="00844B08">
        <w:rPr>
          <w:rFonts w:ascii="Palatino Linotype" w:hAnsi="Palatino Linotype" w:cs="Arial"/>
          <w:color w:val="000000"/>
        </w:rPr>
        <w:t xml:space="preserve"> </w:t>
      </w:r>
      <w:r w:rsidRPr="00844B08">
        <w:rPr>
          <w:rFonts w:ascii="Palatino Linotype" w:hAnsi="Palatino Linotype" w:cs="Arial"/>
          <w:color w:val="000000"/>
        </w:rPr>
        <w:t>se</w:t>
      </w:r>
      <w:r w:rsidR="004232E6" w:rsidRPr="00844B08">
        <w:rPr>
          <w:rFonts w:ascii="Palatino Linotype" w:hAnsi="Palatino Linotype" w:cs="Arial"/>
          <w:color w:val="000000"/>
        </w:rPr>
        <w:t xml:space="preserve"> </w:t>
      </w:r>
      <w:r w:rsidRPr="00844B08">
        <w:rPr>
          <w:rFonts w:ascii="Palatino Linotype" w:hAnsi="Palatino Linotype" w:cs="Arial"/>
          <w:color w:val="000000"/>
        </w:rPr>
        <w:t>considera</w:t>
      </w:r>
      <w:r w:rsidR="004232E6" w:rsidRPr="00844B08">
        <w:rPr>
          <w:rFonts w:ascii="Palatino Linotype" w:hAnsi="Palatino Linotype" w:cs="Arial"/>
          <w:color w:val="000000"/>
        </w:rPr>
        <w:t xml:space="preserve"> </w:t>
      </w:r>
      <w:r w:rsidRPr="00844B08">
        <w:rPr>
          <w:rFonts w:ascii="Palatino Linotype" w:hAnsi="Palatino Linotype" w:cs="Arial"/>
          <w:color w:val="000000"/>
        </w:rPr>
        <w:t>negada;</w:t>
      </w:r>
      <w:r w:rsidR="004232E6" w:rsidRPr="00844B08">
        <w:rPr>
          <w:rFonts w:ascii="Palatino Linotype" w:hAnsi="Palatino Linotype" w:cs="Arial"/>
          <w:color w:val="000000"/>
        </w:rPr>
        <w:t xml:space="preserve"> </w:t>
      </w:r>
      <w:r w:rsidRPr="00844B08">
        <w:rPr>
          <w:rFonts w:ascii="Palatino Linotype" w:hAnsi="Palatino Linotype" w:cs="Arial"/>
          <w:color w:val="000000"/>
        </w:rPr>
        <w:t>por</w:t>
      </w:r>
      <w:r w:rsidR="004232E6" w:rsidRPr="00844B08">
        <w:rPr>
          <w:rFonts w:ascii="Palatino Linotype" w:hAnsi="Palatino Linotype" w:cs="Arial"/>
          <w:color w:val="000000"/>
        </w:rPr>
        <w:t xml:space="preserve"> </w:t>
      </w:r>
      <w:r w:rsidRPr="00844B08">
        <w:rPr>
          <w:rFonts w:ascii="Palatino Linotype" w:hAnsi="Palatino Linotype" w:cs="Arial"/>
          <w:color w:val="000000"/>
        </w:rPr>
        <w:t>lo</w:t>
      </w:r>
      <w:r w:rsidR="004232E6" w:rsidRPr="00844B08">
        <w:rPr>
          <w:rFonts w:ascii="Palatino Linotype" w:hAnsi="Palatino Linotype" w:cs="Arial"/>
          <w:color w:val="000000"/>
        </w:rPr>
        <w:t xml:space="preserve"> </w:t>
      </w:r>
      <w:r w:rsidRPr="00844B08">
        <w:rPr>
          <w:rFonts w:ascii="Palatino Linotype" w:hAnsi="Palatino Linotype" w:cs="Arial"/>
          <w:color w:val="000000"/>
        </w:rPr>
        <w:t>que</w:t>
      </w:r>
      <w:r w:rsidR="004232E6" w:rsidRPr="00844B08">
        <w:rPr>
          <w:rFonts w:ascii="Palatino Linotype" w:hAnsi="Palatino Linotype" w:cs="Arial"/>
          <w:color w:val="000000"/>
        </w:rPr>
        <w:t xml:space="preserve"> </w:t>
      </w:r>
      <w:r w:rsidRPr="00844B08">
        <w:rPr>
          <w:rFonts w:ascii="Palatino Linotype" w:hAnsi="Palatino Linotype" w:cs="Arial"/>
          <w:color w:val="000000"/>
        </w:rPr>
        <w:t>al</w:t>
      </w:r>
      <w:r w:rsidR="004232E6" w:rsidRPr="00844B08">
        <w:rPr>
          <w:rFonts w:ascii="Palatino Linotype" w:hAnsi="Palatino Linotype" w:cs="Arial"/>
          <w:color w:val="000000"/>
        </w:rPr>
        <w:t xml:space="preserve"> </w:t>
      </w:r>
      <w:r w:rsidRPr="00844B08">
        <w:rPr>
          <w:rFonts w:ascii="Palatino Linotype" w:hAnsi="Palatino Linotype" w:cs="Arial"/>
          <w:color w:val="000000"/>
        </w:rPr>
        <w:t>solicitante</w:t>
      </w:r>
      <w:r w:rsidR="004232E6" w:rsidRPr="00844B08">
        <w:rPr>
          <w:rFonts w:ascii="Palatino Linotype" w:hAnsi="Palatino Linotype" w:cs="Arial"/>
          <w:color w:val="000000"/>
        </w:rPr>
        <w:t xml:space="preserve"> </w:t>
      </w:r>
      <w:r w:rsidRPr="00844B08">
        <w:rPr>
          <w:rFonts w:ascii="Palatino Linotype" w:hAnsi="Palatino Linotype" w:cs="Arial"/>
          <w:color w:val="000000"/>
        </w:rPr>
        <w:t>le</w:t>
      </w:r>
      <w:r w:rsidR="004232E6" w:rsidRPr="00844B08">
        <w:rPr>
          <w:rFonts w:ascii="Palatino Linotype" w:hAnsi="Palatino Linotype" w:cs="Arial"/>
          <w:color w:val="000000"/>
        </w:rPr>
        <w:t xml:space="preserve"> </w:t>
      </w:r>
      <w:r w:rsidRPr="00844B08">
        <w:rPr>
          <w:rFonts w:ascii="Palatino Linotype" w:hAnsi="Palatino Linotype" w:cs="Arial"/>
          <w:color w:val="000000"/>
        </w:rPr>
        <w:t>asiste</w:t>
      </w:r>
      <w:r w:rsidR="004232E6" w:rsidRPr="00844B08">
        <w:rPr>
          <w:rFonts w:ascii="Palatino Linotype" w:hAnsi="Palatino Linotype" w:cs="Arial"/>
          <w:color w:val="000000"/>
        </w:rPr>
        <w:t xml:space="preserve"> </w:t>
      </w:r>
      <w:r w:rsidRPr="00844B08">
        <w:rPr>
          <w:rFonts w:ascii="Palatino Linotype" w:hAnsi="Palatino Linotype" w:cs="Arial"/>
          <w:color w:val="000000"/>
        </w:rPr>
        <w:t>el</w:t>
      </w:r>
      <w:r w:rsidR="004232E6" w:rsidRPr="00844B08">
        <w:rPr>
          <w:rFonts w:ascii="Palatino Linotype" w:hAnsi="Palatino Linotype" w:cs="Arial"/>
          <w:color w:val="000000"/>
        </w:rPr>
        <w:t xml:space="preserve"> </w:t>
      </w:r>
      <w:r w:rsidRPr="00844B08">
        <w:rPr>
          <w:rFonts w:ascii="Palatino Linotype" w:hAnsi="Palatino Linotype" w:cs="Arial"/>
          <w:color w:val="000000"/>
        </w:rPr>
        <w:t>derecho</w:t>
      </w:r>
      <w:r w:rsidR="004232E6" w:rsidRPr="00844B08">
        <w:rPr>
          <w:rFonts w:ascii="Palatino Linotype" w:hAnsi="Palatino Linotype" w:cs="Arial"/>
          <w:color w:val="000000"/>
        </w:rPr>
        <w:t xml:space="preserve"> </w:t>
      </w:r>
      <w:r w:rsidRPr="00844B08">
        <w:rPr>
          <w:rFonts w:ascii="Palatino Linotype" w:hAnsi="Palatino Linotype" w:cs="Arial"/>
          <w:color w:val="000000"/>
        </w:rPr>
        <w:t>para</w:t>
      </w:r>
      <w:r w:rsidR="004232E6" w:rsidRPr="00844B08">
        <w:rPr>
          <w:rFonts w:ascii="Palatino Linotype" w:hAnsi="Palatino Linotype" w:cs="Arial"/>
          <w:color w:val="000000"/>
        </w:rPr>
        <w:t xml:space="preserve"> </w:t>
      </w:r>
      <w:r w:rsidRPr="00844B08">
        <w:rPr>
          <w:rFonts w:ascii="Palatino Linotype" w:hAnsi="Palatino Linotype" w:cs="Arial"/>
          <w:color w:val="000000"/>
        </w:rPr>
        <w:t>poder</w:t>
      </w:r>
      <w:r w:rsidR="004232E6" w:rsidRPr="00844B08">
        <w:rPr>
          <w:rFonts w:ascii="Palatino Linotype" w:hAnsi="Palatino Linotype" w:cs="Arial"/>
          <w:color w:val="000000"/>
        </w:rPr>
        <w:t xml:space="preserve"> </w:t>
      </w:r>
      <w:r w:rsidRPr="00844B08">
        <w:rPr>
          <w:rFonts w:ascii="Palatino Linotype" w:hAnsi="Palatino Linotype" w:cs="Arial"/>
          <w:color w:val="000000"/>
        </w:rPr>
        <w:t>presentar</w:t>
      </w:r>
      <w:r w:rsidR="004232E6" w:rsidRPr="00844B08">
        <w:rPr>
          <w:rFonts w:ascii="Palatino Linotype" w:hAnsi="Palatino Linotype" w:cs="Arial"/>
          <w:color w:val="000000"/>
        </w:rPr>
        <w:t xml:space="preserve"> </w:t>
      </w:r>
      <w:r w:rsidRPr="00844B08">
        <w:rPr>
          <w:rFonts w:ascii="Palatino Linotype" w:hAnsi="Palatino Linotype" w:cs="Arial"/>
          <w:color w:val="000000"/>
        </w:rPr>
        <w:t>el</w:t>
      </w:r>
      <w:r w:rsidR="004232E6" w:rsidRPr="00844B08">
        <w:rPr>
          <w:rFonts w:ascii="Palatino Linotype" w:hAnsi="Palatino Linotype" w:cs="Arial"/>
          <w:color w:val="000000"/>
        </w:rPr>
        <w:t xml:space="preserve"> </w:t>
      </w:r>
      <w:r w:rsidRPr="00844B08">
        <w:rPr>
          <w:rFonts w:ascii="Palatino Linotype" w:hAnsi="Palatino Linotype" w:cs="Arial"/>
          <w:color w:val="000000"/>
        </w:rPr>
        <w:t>recurso</w:t>
      </w:r>
      <w:r w:rsidR="004232E6" w:rsidRPr="00844B08">
        <w:rPr>
          <w:rFonts w:ascii="Palatino Linotype" w:hAnsi="Palatino Linotype" w:cs="Arial"/>
          <w:color w:val="000000"/>
        </w:rPr>
        <w:t xml:space="preserve"> </w:t>
      </w:r>
      <w:r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Pr="00844B08">
        <w:rPr>
          <w:rFonts w:ascii="Palatino Linotype" w:hAnsi="Palatino Linotype" w:cs="Arial"/>
          <w:color w:val="000000"/>
        </w:rPr>
        <w:t>revisión</w:t>
      </w:r>
      <w:r w:rsidR="004232E6" w:rsidRPr="00844B08">
        <w:rPr>
          <w:rFonts w:ascii="Palatino Linotype" w:hAnsi="Palatino Linotype" w:cs="Arial"/>
          <w:color w:val="000000"/>
        </w:rPr>
        <w:t xml:space="preserve"> </w:t>
      </w:r>
      <w:r w:rsidRPr="00844B08">
        <w:rPr>
          <w:rFonts w:ascii="Palatino Linotype" w:hAnsi="Palatino Linotype" w:cs="Arial"/>
          <w:color w:val="000000"/>
        </w:rPr>
        <w:t>correspondiente.</w:t>
      </w:r>
    </w:p>
    <w:p w14:paraId="0198A767" w14:textId="2B2B38DC" w:rsidR="00867D32" w:rsidRPr="00844B08" w:rsidRDefault="00867D32" w:rsidP="00D15005">
      <w:pPr>
        <w:spacing w:before="100" w:beforeAutospacing="1" w:after="100" w:afterAutospacing="1" w:line="360" w:lineRule="auto"/>
        <w:ind w:right="49"/>
        <w:jc w:val="both"/>
        <w:rPr>
          <w:rFonts w:ascii="Palatino Linotype" w:hAnsi="Palatino Linotype" w:cs="Arial"/>
          <w:color w:val="000000"/>
        </w:rPr>
      </w:pPr>
      <w:r w:rsidRPr="00844B08">
        <w:rPr>
          <w:rFonts w:ascii="Palatino Linotype" w:hAnsi="Palatino Linotype" w:cs="Arial"/>
          <w:color w:val="000000"/>
        </w:rPr>
        <w:t>Derivado</w:t>
      </w:r>
      <w:r w:rsidR="004232E6" w:rsidRPr="00844B08">
        <w:rPr>
          <w:rFonts w:ascii="Palatino Linotype" w:hAnsi="Palatino Linotype" w:cs="Arial"/>
          <w:color w:val="000000"/>
        </w:rPr>
        <w:t xml:space="preserve"> </w:t>
      </w:r>
      <w:r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Pr="00844B08">
        <w:rPr>
          <w:rFonts w:ascii="Palatino Linotype" w:hAnsi="Palatino Linotype" w:cs="Arial"/>
          <w:color w:val="000000"/>
        </w:rPr>
        <w:t>lo</w:t>
      </w:r>
      <w:r w:rsidR="004232E6" w:rsidRPr="00844B08">
        <w:rPr>
          <w:rFonts w:ascii="Palatino Linotype" w:hAnsi="Palatino Linotype" w:cs="Arial"/>
          <w:color w:val="000000"/>
        </w:rPr>
        <w:t xml:space="preserve"> </w:t>
      </w:r>
      <w:r w:rsidRPr="00844B08">
        <w:rPr>
          <w:rFonts w:ascii="Palatino Linotype" w:hAnsi="Palatino Linotype" w:cs="Arial"/>
          <w:color w:val="000000"/>
        </w:rPr>
        <w:t>anterior,</w:t>
      </w:r>
      <w:r w:rsidR="004232E6" w:rsidRPr="00844B08">
        <w:rPr>
          <w:rFonts w:ascii="Palatino Linotype" w:hAnsi="Palatino Linotype" w:cs="Arial"/>
          <w:color w:val="000000"/>
        </w:rPr>
        <w:t xml:space="preserve"> </w:t>
      </w:r>
      <w:r w:rsidRPr="00844B08">
        <w:rPr>
          <w:rFonts w:ascii="Palatino Linotype" w:hAnsi="Palatino Linotype" w:cs="Arial"/>
          <w:color w:val="000000"/>
        </w:rPr>
        <w:t>se</w:t>
      </w:r>
      <w:r w:rsidR="004232E6" w:rsidRPr="00844B08">
        <w:rPr>
          <w:rFonts w:ascii="Palatino Linotype" w:hAnsi="Palatino Linotype" w:cs="Arial"/>
          <w:color w:val="000000"/>
        </w:rPr>
        <w:t xml:space="preserve"> </w:t>
      </w:r>
      <w:r w:rsidRPr="00844B08">
        <w:rPr>
          <w:rFonts w:ascii="Palatino Linotype" w:hAnsi="Palatino Linotype" w:cs="Arial"/>
          <w:color w:val="000000"/>
        </w:rPr>
        <w:t>constituye</w:t>
      </w:r>
      <w:r w:rsidR="004232E6" w:rsidRPr="00844B08">
        <w:rPr>
          <w:rFonts w:ascii="Palatino Linotype" w:hAnsi="Palatino Linotype" w:cs="Arial"/>
          <w:color w:val="000000"/>
        </w:rPr>
        <w:t xml:space="preserve"> </w:t>
      </w:r>
      <w:r w:rsidRPr="00844B08">
        <w:rPr>
          <w:rFonts w:ascii="Palatino Linotype" w:hAnsi="Palatino Linotype" w:cs="Arial"/>
          <w:color w:val="000000"/>
        </w:rPr>
        <w:t>la</w:t>
      </w:r>
      <w:r w:rsidR="004232E6" w:rsidRPr="00844B08">
        <w:rPr>
          <w:rFonts w:ascii="Palatino Linotype" w:hAnsi="Palatino Linotype" w:cs="Arial"/>
          <w:color w:val="000000"/>
        </w:rPr>
        <w:t xml:space="preserve"> </w:t>
      </w:r>
      <w:r w:rsidRPr="00844B08">
        <w:rPr>
          <w:rFonts w:ascii="Palatino Linotype" w:hAnsi="Palatino Linotype" w:cs="Arial"/>
          <w:color w:val="000000"/>
        </w:rPr>
        <w:t>figura</w:t>
      </w:r>
      <w:r w:rsidR="004232E6" w:rsidRPr="00844B08">
        <w:rPr>
          <w:rFonts w:ascii="Palatino Linotype" w:hAnsi="Palatino Linotype" w:cs="Arial"/>
          <w:color w:val="000000"/>
        </w:rPr>
        <w:t xml:space="preserve"> </w:t>
      </w:r>
      <w:r w:rsidRPr="00844B08">
        <w:rPr>
          <w:rFonts w:ascii="Palatino Linotype" w:hAnsi="Palatino Linotype" w:cs="Arial"/>
          <w:color w:val="000000"/>
        </w:rPr>
        <w:t>jurídica</w:t>
      </w:r>
      <w:r w:rsidR="004232E6" w:rsidRPr="00844B08">
        <w:rPr>
          <w:rFonts w:ascii="Palatino Linotype" w:hAnsi="Palatino Linotype" w:cs="Arial"/>
          <w:color w:val="000000"/>
        </w:rPr>
        <w:t xml:space="preserve"> </w:t>
      </w:r>
      <w:r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Pr="00844B08">
        <w:rPr>
          <w:rFonts w:ascii="Palatino Linotype" w:hAnsi="Palatino Linotype" w:cs="Arial"/>
          <w:color w:val="000000"/>
        </w:rPr>
        <w:t>la</w:t>
      </w:r>
      <w:r w:rsidR="004232E6" w:rsidRPr="00844B08">
        <w:rPr>
          <w:rFonts w:ascii="Palatino Linotype" w:hAnsi="Palatino Linotype" w:cs="Arial"/>
          <w:color w:val="000000"/>
        </w:rPr>
        <w:t xml:space="preserve"> </w:t>
      </w:r>
      <w:r w:rsidRPr="00844B08">
        <w:rPr>
          <w:rFonts w:ascii="Palatino Linotype" w:hAnsi="Palatino Linotype" w:cs="Arial"/>
          <w:b/>
          <w:color w:val="000000"/>
        </w:rPr>
        <w:t>NEGATIVA</w:t>
      </w:r>
      <w:r w:rsidR="004232E6" w:rsidRPr="00844B08">
        <w:rPr>
          <w:rFonts w:ascii="Palatino Linotype" w:hAnsi="Palatino Linotype" w:cs="Arial"/>
          <w:b/>
          <w:color w:val="000000"/>
        </w:rPr>
        <w:t xml:space="preserve"> </w:t>
      </w:r>
      <w:r w:rsidRPr="00844B08">
        <w:rPr>
          <w:rFonts w:ascii="Palatino Linotype" w:hAnsi="Palatino Linotype" w:cs="Arial"/>
          <w:b/>
          <w:color w:val="000000"/>
        </w:rPr>
        <w:t>FICTA</w:t>
      </w:r>
      <w:r w:rsidRPr="00844B08">
        <w:rPr>
          <w:rFonts w:ascii="Palatino Linotype" w:hAnsi="Palatino Linotype" w:cs="Arial"/>
          <w:color w:val="000000"/>
        </w:rPr>
        <w:t>,</w:t>
      </w:r>
      <w:r w:rsidR="004232E6" w:rsidRPr="00844B08">
        <w:rPr>
          <w:rFonts w:ascii="Palatino Linotype" w:hAnsi="Palatino Linotype" w:cs="Arial"/>
          <w:color w:val="000000"/>
        </w:rPr>
        <w:t xml:space="preserve"> </w:t>
      </w:r>
      <w:r w:rsidRPr="00844B08">
        <w:rPr>
          <w:rFonts w:ascii="Palatino Linotype" w:hAnsi="Palatino Linotype" w:cs="Arial"/>
          <w:color w:val="000000"/>
        </w:rPr>
        <w:t>cuya</w:t>
      </w:r>
      <w:r w:rsidR="004232E6" w:rsidRPr="00844B08">
        <w:rPr>
          <w:rFonts w:ascii="Palatino Linotype" w:hAnsi="Palatino Linotype" w:cs="Arial"/>
          <w:color w:val="000000"/>
        </w:rPr>
        <w:t xml:space="preserve"> </w:t>
      </w:r>
      <w:r w:rsidRPr="00844B08">
        <w:rPr>
          <w:rFonts w:ascii="Palatino Linotype" w:hAnsi="Palatino Linotype" w:cs="Arial"/>
          <w:color w:val="000000"/>
        </w:rPr>
        <w:t>esencia</w:t>
      </w:r>
      <w:r w:rsidR="004232E6" w:rsidRPr="00844B08">
        <w:rPr>
          <w:rFonts w:ascii="Palatino Linotype" w:hAnsi="Palatino Linotype" w:cs="Arial"/>
          <w:color w:val="000000"/>
        </w:rPr>
        <w:t xml:space="preserve"> </w:t>
      </w:r>
      <w:r w:rsidRPr="00844B08">
        <w:rPr>
          <w:rFonts w:ascii="Palatino Linotype" w:hAnsi="Palatino Linotype" w:cs="Arial"/>
          <w:color w:val="000000"/>
        </w:rPr>
        <w:t>consiste</w:t>
      </w:r>
      <w:r w:rsidR="004232E6" w:rsidRPr="00844B08">
        <w:rPr>
          <w:rFonts w:ascii="Palatino Linotype" w:hAnsi="Palatino Linotype" w:cs="Arial"/>
          <w:color w:val="000000"/>
        </w:rPr>
        <w:t xml:space="preserve"> </w:t>
      </w:r>
      <w:r w:rsidRPr="00844B08">
        <w:rPr>
          <w:rFonts w:ascii="Palatino Linotype" w:hAnsi="Palatino Linotype" w:cs="Arial"/>
          <w:color w:val="000000"/>
        </w:rPr>
        <w:t>en</w:t>
      </w:r>
      <w:r w:rsidR="004232E6" w:rsidRPr="00844B08">
        <w:rPr>
          <w:rFonts w:ascii="Palatino Linotype" w:hAnsi="Palatino Linotype" w:cs="Arial"/>
          <w:color w:val="000000"/>
        </w:rPr>
        <w:t xml:space="preserve"> </w:t>
      </w:r>
      <w:r w:rsidRPr="00844B08">
        <w:rPr>
          <w:rFonts w:ascii="Palatino Linotype" w:hAnsi="Palatino Linotype" w:cs="Arial"/>
          <w:color w:val="000000"/>
        </w:rPr>
        <w:t>atribuir</w:t>
      </w:r>
      <w:r w:rsidR="004232E6" w:rsidRPr="00844B08">
        <w:rPr>
          <w:rFonts w:ascii="Palatino Linotype" w:hAnsi="Palatino Linotype" w:cs="Arial"/>
          <w:color w:val="000000"/>
        </w:rPr>
        <w:t xml:space="preserve"> </w:t>
      </w:r>
      <w:r w:rsidRPr="00844B08">
        <w:rPr>
          <w:rFonts w:ascii="Palatino Linotype" w:hAnsi="Palatino Linotype" w:cs="Arial"/>
          <w:color w:val="000000"/>
        </w:rPr>
        <w:t>un</w:t>
      </w:r>
      <w:r w:rsidR="004232E6" w:rsidRPr="00844B08">
        <w:rPr>
          <w:rFonts w:ascii="Palatino Linotype" w:hAnsi="Palatino Linotype" w:cs="Arial"/>
          <w:color w:val="000000"/>
        </w:rPr>
        <w:t xml:space="preserve"> </w:t>
      </w:r>
      <w:r w:rsidRPr="00844B08">
        <w:rPr>
          <w:rFonts w:ascii="Palatino Linotype" w:hAnsi="Palatino Linotype" w:cs="Arial"/>
          <w:color w:val="000000"/>
        </w:rPr>
        <w:t>efecto</w:t>
      </w:r>
      <w:r w:rsidR="004232E6" w:rsidRPr="00844B08">
        <w:rPr>
          <w:rFonts w:ascii="Palatino Linotype" w:hAnsi="Palatino Linotype" w:cs="Arial"/>
          <w:color w:val="000000"/>
        </w:rPr>
        <w:t xml:space="preserve"> </w:t>
      </w:r>
      <w:r w:rsidRPr="00844B08">
        <w:rPr>
          <w:rFonts w:ascii="Palatino Linotype" w:hAnsi="Palatino Linotype" w:cs="Arial"/>
          <w:color w:val="000000"/>
        </w:rPr>
        <w:t>negativo</w:t>
      </w:r>
      <w:r w:rsidR="004232E6" w:rsidRPr="00844B08">
        <w:rPr>
          <w:rFonts w:ascii="Palatino Linotype" w:hAnsi="Palatino Linotype" w:cs="Arial"/>
          <w:color w:val="000000"/>
        </w:rPr>
        <w:t xml:space="preserve"> </w:t>
      </w:r>
      <w:r w:rsidRPr="00844B08">
        <w:rPr>
          <w:rFonts w:ascii="Palatino Linotype" w:hAnsi="Palatino Linotype" w:cs="Arial"/>
          <w:color w:val="000000"/>
        </w:rPr>
        <w:t>al</w:t>
      </w:r>
      <w:r w:rsidR="004232E6" w:rsidRPr="00844B08">
        <w:rPr>
          <w:rFonts w:ascii="Palatino Linotype" w:hAnsi="Palatino Linotype" w:cs="Arial"/>
          <w:color w:val="000000"/>
        </w:rPr>
        <w:t xml:space="preserve"> </w:t>
      </w:r>
      <w:r w:rsidRPr="00844B08">
        <w:rPr>
          <w:rFonts w:ascii="Palatino Linotype" w:hAnsi="Palatino Linotype" w:cs="Arial"/>
          <w:color w:val="000000"/>
        </w:rPr>
        <w:t>silencio</w:t>
      </w:r>
      <w:r w:rsidR="004232E6" w:rsidRPr="00844B08">
        <w:rPr>
          <w:rFonts w:ascii="Palatino Linotype" w:hAnsi="Palatino Linotype" w:cs="Arial"/>
          <w:color w:val="000000"/>
        </w:rPr>
        <w:t xml:space="preserve"> </w:t>
      </w:r>
      <w:r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Pr="00844B08">
        <w:rPr>
          <w:rFonts w:ascii="Palatino Linotype" w:hAnsi="Palatino Linotype" w:cs="Arial"/>
          <w:color w:val="000000"/>
        </w:rPr>
        <w:t>la</w:t>
      </w:r>
      <w:r w:rsidR="004232E6" w:rsidRPr="00844B08">
        <w:rPr>
          <w:rFonts w:ascii="Palatino Linotype" w:hAnsi="Palatino Linotype" w:cs="Arial"/>
          <w:color w:val="000000"/>
        </w:rPr>
        <w:t xml:space="preserve"> </w:t>
      </w:r>
      <w:r w:rsidRPr="00844B08">
        <w:rPr>
          <w:rFonts w:ascii="Palatino Linotype" w:hAnsi="Palatino Linotype" w:cs="Arial"/>
          <w:color w:val="000000"/>
        </w:rPr>
        <w:t>autoridad</w:t>
      </w:r>
      <w:r w:rsidR="004232E6" w:rsidRPr="00844B08">
        <w:rPr>
          <w:rFonts w:ascii="Palatino Linotype" w:hAnsi="Palatino Linotype" w:cs="Arial"/>
          <w:color w:val="000000"/>
        </w:rPr>
        <w:t xml:space="preserve"> </w:t>
      </w:r>
      <w:r w:rsidRPr="00844B08">
        <w:rPr>
          <w:rFonts w:ascii="Palatino Linotype" w:hAnsi="Palatino Linotype" w:cs="Arial"/>
          <w:color w:val="000000"/>
        </w:rPr>
        <w:t>administrativa</w:t>
      </w:r>
      <w:r w:rsidR="004232E6" w:rsidRPr="00844B08">
        <w:rPr>
          <w:rFonts w:ascii="Palatino Linotype" w:hAnsi="Palatino Linotype" w:cs="Arial"/>
          <w:color w:val="000000"/>
        </w:rPr>
        <w:t xml:space="preserve"> </w:t>
      </w:r>
      <w:r w:rsidRPr="00844B08">
        <w:rPr>
          <w:rFonts w:ascii="Palatino Linotype" w:hAnsi="Palatino Linotype" w:cs="Arial"/>
          <w:color w:val="000000"/>
        </w:rPr>
        <w:t>frente</w:t>
      </w:r>
      <w:r w:rsidR="004232E6" w:rsidRPr="00844B08">
        <w:rPr>
          <w:rFonts w:ascii="Palatino Linotype" w:hAnsi="Palatino Linotype" w:cs="Arial"/>
          <w:color w:val="000000"/>
        </w:rPr>
        <w:t xml:space="preserve"> </w:t>
      </w:r>
      <w:r w:rsidRPr="00844B08">
        <w:rPr>
          <w:rFonts w:ascii="Palatino Linotype" w:hAnsi="Palatino Linotype" w:cs="Arial"/>
          <w:color w:val="000000"/>
        </w:rPr>
        <w:t>a</w:t>
      </w:r>
      <w:r w:rsidR="004232E6" w:rsidRPr="00844B08">
        <w:rPr>
          <w:rFonts w:ascii="Palatino Linotype" w:hAnsi="Palatino Linotype" w:cs="Arial"/>
          <w:color w:val="000000"/>
        </w:rPr>
        <w:t xml:space="preserve"> </w:t>
      </w:r>
      <w:r w:rsidRPr="00844B08">
        <w:rPr>
          <w:rFonts w:ascii="Palatino Linotype" w:hAnsi="Palatino Linotype" w:cs="Arial"/>
          <w:color w:val="000000"/>
        </w:rPr>
        <w:t>las</w:t>
      </w:r>
      <w:r w:rsidR="004232E6" w:rsidRPr="00844B08">
        <w:rPr>
          <w:rFonts w:ascii="Palatino Linotype" w:hAnsi="Palatino Linotype" w:cs="Arial"/>
          <w:color w:val="000000"/>
        </w:rPr>
        <w:t xml:space="preserve"> </w:t>
      </w:r>
      <w:r w:rsidRPr="00844B08">
        <w:rPr>
          <w:rFonts w:ascii="Palatino Linotype" w:hAnsi="Palatino Linotype" w:cs="Arial"/>
          <w:color w:val="000000"/>
        </w:rPr>
        <w:t>instancias</w:t>
      </w:r>
      <w:r w:rsidR="004232E6" w:rsidRPr="00844B08">
        <w:rPr>
          <w:rFonts w:ascii="Palatino Linotype" w:hAnsi="Palatino Linotype" w:cs="Arial"/>
          <w:color w:val="000000"/>
        </w:rPr>
        <w:t xml:space="preserve"> </w:t>
      </w:r>
      <w:r w:rsidRPr="00844B08">
        <w:rPr>
          <w:rFonts w:ascii="Palatino Linotype" w:hAnsi="Palatino Linotype" w:cs="Arial"/>
          <w:color w:val="000000"/>
        </w:rPr>
        <w:t>y</w:t>
      </w:r>
      <w:r w:rsidR="004232E6" w:rsidRPr="00844B08">
        <w:rPr>
          <w:rFonts w:ascii="Palatino Linotype" w:hAnsi="Palatino Linotype" w:cs="Arial"/>
          <w:color w:val="000000"/>
        </w:rPr>
        <w:t xml:space="preserve"> </w:t>
      </w:r>
      <w:r w:rsidRPr="00844B08">
        <w:rPr>
          <w:rFonts w:ascii="Palatino Linotype" w:hAnsi="Palatino Linotype" w:cs="Arial"/>
          <w:color w:val="000000"/>
        </w:rPr>
        <w:t>solicitudes</w:t>
      </w:r>
      <w:r w:rsidR="004232E6" w:rsidRPr="00844B08">
        <w:rPr>
          <w:rFonts w:ascii="Palatino Linotype" w:hAnsi="Palatino Linotype" w:cs="Arial"/>
          <w:color w:val="000000"/>
        </w:rPr>
        <w:t xml:space="preserve"> </w:t>
      </w:r>
      <w:r w:rsidRPr="00844B08">
        <w:rPr>
          <w:rFonts w:ascii="Palatino Linotype" w:hAnsi="Palatino Linotype" w:cs="Arial"/>
          <w:color w:val="000000"/>
        </w:rPr>
        <w:t>que</w:t>
      </w:r>
      <w:r w:rsidR="004232E6" w:rsidRPr="00844B08">
        <w:rPr>
          <w:rFonts w:ascii="Palatino Linotype" w:hAnsi="Palatino Linotype" w:cs="Arial"/>
          <w:color w:val="000000"/>
        </w:rPr>
        <w:t xml:space="preserve"> </w:t>
      </w:r>
      <w:r w:rsidRPr="00844B08">
        <w:rPr>
          <w:rFonts w:ascii="Palatino Linotype" w:hAnsi="Palatino Linotype" w:cs="Arial"/>
          <w:color w:val="000000"/>
        </w:rPr>
        <w:t>hagan</w:t>
      </w:r>
      <w:r w:rsidR="004232E6" w:rsidRPr="00844B08">
        <w:rPr>
          <w:rFonts w:ascii="Palatino Linotype" w:hAnsi="Palatino Linotype" w:cs="Arial"/>
          <w:color w:val="000000"/>
        </w:rPr>
        <w:t xml:space="preserve"> </w:t>
      </w:r>
      <w:r w:rsidRPr="00844B08">
        <w:rPr>
          <w:rFonts w:ascii="Palatino Linotype" w:hAnsi="Palatino Linotype" w:cs="Arial"/>
          <w:color w:val="000000"/>
        </w:rPr>
        <w:t>los</w:t>
      </w:r>
      <w:r w:rsidR="004232E6" w:rsidRPr="00844B08">
        <w:rPr>
          <w:rFonts w:ascii="Palatino Linotype" w:hAnsi="Palatino Linotype" w:cs="Arial"/>
          <w:color w:val="000000"/>
        </w:rPr>
        <w:t xml:space="preserve"> </w:t>
      </w:r>
      <w:r w:rsidRPr="00844B08">
        <w:rPr>
          <w:rFonts w:ascii="Palatino Linotype" w:hAnsi="Palatino Linotype" w:cs="Arial"/>
          <w:color w:val="000000"/>
        </w:rPr>
        <w:t>particulares.</w:t>
      </w:r>
    </w:p>
    <w:p w14:paraId="585AD696" w14:textId="62DBFEAE" w:rsidR="00867D32" w:rsidRPr="00844B08" w:rsidRDefault="00867D32" w:rsidP="00D15005">
      <w:pPr>
        <w:spacing w:before="100" w:beforeAutospacing="1" w:after="100" w:afterAutospacing="1" w:line="360" w:lineRule="auto"/>
        <w:ind w:right="49"/>
        <w:jc w:val="both"/>
        <w:rPr>
          <w:rFonts w:ascii="Palatino Linotype" w:hAnsi="Palatino Linotype" w:cs="Arial"/>
          <w:color w:val="000000"/>
        </w:rPr>
      </w:pPr>
      <w:r w:rsidRPr="00844B08">
        <w:rPr>
          <w:rFonts w:ascii="Palatino Linotype" w:hAnsi="Palatino Linotype" w:cs="Arial"/>
          <w:color w:val="000000"/>
        </w:rPr>
        <w:t>Por</w:t>
      </w:r>
      <w:r w:rsidR="004232E6" w:rsidRPr="00844B08">
        <w:rPr>
          <w:rFonts w:ascii="Palatino Linotype" w:hAnsi="Palatino Linotype" w:cs="Arial"/>
          <w:color w:val="000000"/>
        </w:rPr>
        <w:t xml:space="preserve"> </w:t>
      </w:r>
      <w:r w:rsidRPr="00844B08">
        <w:rPr>
          <w:rFonts w:ascii="Palatino Linotype" w:hAnsi="Palatino Linotype" w:cs="Arial"/>
          <w:color w:val="000000"/>
        </w:rPr>
        <w:t>su</w:t>
      </w:r>
      <w:r w:rsidR="004232E6" w:rsidRPr="00844B08">
        <w:rPr>
          <w:rFonts w:ascii="Palatino Linotype" w:hAnsi="Palatino Linotype" w:cs="Arial"/>
          <w:color w:val="000000"/>
        </w:rPr>
        <w:t xml:space="preserve"> </w:t>
      </w:r>
      <w:r w:rsidRPr="00844B08">
        <w:rPr>
          <w:rFonts w:ascii="Palatino Linotype" w:hAnsi="Palatino Linotype" w:cs="Arial"/>
          <w:color w:val="000000"/>
        </w:rPr>
        <w:t>parte,</w:t>
      </w:r>
      <w:r w:rsidR="004232E6" w:rsidRPr="00844B08">
        <w:rPr>
          <w:rFonts w:ascii="Palatino Linotype" w:hAnsi="Palatino Linotype" w:cs="Arial"/>
          <w:color w:val="000000"/>
        </w:rPr>
        <w:t xml:space="preserve"> </w:t>
      </w:r>
      <w:r w:rsidRPr="00844B08">
        <w:rPr>
          <w:rFonts w:ascii="Palatino Linotype" w:hAnsi="Palatino Linotype" w:cs="Arial"/>
          <w:color w:val="000000"/>
        </w:rPr>
        <w:t>el</w:t>
      </w:r>
      <w:r w:rsidR="004232E6" w:rsidRPr="00844B08">
        <w:rPr>
          <w:rFonts w:ascii="Palatino Linotype" w:hAnsi="Palatino Linotype" w:cs="Arial"/>
          <w:color w:val="000000"/>
        </w:rPr>
        <w:t xml:space="preserve"> </w:t>
      </w:r>
      <w:r w:rsidRPr="00844B08">
        <w:rPr>
          <w:rFonts w:ascii="Palatino Linotype" w:hAnsi="Palatino Linotype" w:cs="Arial"/>
          <w:color w:val="000000"/>
        </w:rPr>
        <w:t>artículo</w:t>
      </w:r>
      <w:r w:rsidR="004232E6" w:rsidRPr="00844B08">
        <w:rPr>
          <w:rFonts w:ascii="Palatino Linotype" w:hAnsi="Palatino Linotype" w:cs="Arial"/>
          <w:color w:val="000000"/>
        </w:rPr>
        <w:t xml:space="preserve"> </w:t>
      </w:r>
      <w:r w:rsidRPr="00844B08">
        <w:rPr>
          <w:rFonts w:ascii="Palatino Linotype" w:hAnsi="Palatino Linotype" w:cs="Arial"/>
          <w:color w:val="000000"/>
        </w:rPr>
        <w:t>178</w:t>
      </w:r>
      <w:r w:rsidR="004232E6" w:rsidRPr="00844B08">
        <w:rPr>
          <w:rFonts w:ascii="Palatino Linotype" w:hAnsi="Palatino Linotype" w:cs="Arial"/>
          <w:color w:val="000000"/>
        </w:rPr>
        <w:t xml:space="preserve"> </w:t>
      </w:r>
      <w:r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Pr="00844B08">
        <w:rPr>
          <w:rFonts w:ascii="Palatino Linotype" w:hAnsi="Palatino Linotype" w:cs="Arial"/>
          <w:color w:val="000000"/>
        </w:rPr>
        <w:t>la</w:t>
      </w:r>
      <w:r w:rsidR="004232E6" w:rsidRPr="00844B08">
        <w:rPr>
          <w:rFonts w:ascii="Palatino Linotype" w:hAnsi="Palatino Linotype" w:cs="Arial"/>
          <w:color w:val="000000"/>
        </w:rPr>
        <w:t xml:space="preserve"> </w:t>
      </w:r>
      <w:r w:rsidRPr="00844B08">
        <w:rPr>
          <w:rFonts w:ascii="Palatino Linotype" w:hAnsi="Palatino Linotype" w:cs="Arial"/>
          <w:color w:val="000000"/>
        </w:rPr>
        <w:t>Ley</w:t>
      </w:r>
      <w:r w:rsidR="004232E6" w:rsidRPr="00844B08">
        <w:rPr>
          <w:rFonts w:ascii="Palatino Linotype" w:hAnsi="Palatino Linotype" w:cs="Arial"/>
          <w:color w:val="000000"/>
        </w:rPr>
        <w:t xml:space="preserve"> </w:t>
      </w:r>
      <w:r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Pr="00844B08">
        <w:rPr>
          <w:rFonts w:ascii="Palatino Linotype" w:hAnsi="Palatino Linotype" w:cs="Arial"/>
          <w:color w:val="000000"/>
        </w:rPr>
        <w:t>Transparencia</w:t>
      </w:r>
      <w:r w:rsidR="004232E6" w:rsidRPr="00844B08">
        <w:rPr>
          <w:rFonts w:ascii="Palatino Linotype" w:hAnsi="Palatino Linotype" w:cs="Arial"/>
          <w:color w:val="000000"/>
        </w:rPr>
        <w:t xml:space="preserve"> </w:t>
      </w:r>
      <w:r w:rsidRPr="00844B08">
        <w:rPr>
          <w:rFonts w:ascii="Palatino Linotype" w:hAnsi="Palatino Linotype" w:cs="Arial"/>
          <w:color w:val="000000"/>
        </w:rPr>
        <w:t>y</w:t>
      </w:r>
      <w:r w:rsidR="004232E6" w:rsidRPr="00844B08">
        <w:rPr>
          <w:rFonts w:ascii="Palatino Linotype" w:hAnsi="Palatino Linotype" w:cs="Arial"/>
          <w:color w:val="000000"/>
        </w:rPr>
        <w:t xml:space="preserve"> </w:t>
      </w:r>
      <w:r w:rsidRPr="00844B08">
        <w:rPr>
          <w:rFonts w:ascii="Palatino Linotype" w:hAnsi="Palatino Linotype" w:cs="Arial"/>
          <w:color w:val="000000"/>
        </w:rPr>
        <w:t>Acceso</w:t>
      </w:r>
      <w:r w:rsidR="004232E6" w:rsidRPr="00844B08">
        <w:rPr>
          <w:rFonts w:ascii="Palatino Linotype" w:hAnsi="Palatino Linotype" w:cs="Arial"/>
          <w:color w:val="000000"/>
        </w:rPr>
        <w:t xml:space="preserve"> </w:t>
      </w:r>
      <w:r w:rsidRPr="00844B08">
        <w:rPr>
          <w:rFonts w:ascii="Palatino Linotype" w:hAnsi="Palatino Linotype" w:cs="Arial"/>
          <w:color w:val="000000"/>
        </w:rPr>
        <w:t>a</w:t>
      </w:r>
      <w:r w:rsidR="004232E6" w:rsidRPr="00844B08">
        <w:rPr>
          <w:rFonts w:ascii="Palatino Linotype" w:hAnsi="Palatino Linotype" w:cs="Arial"/>
          <w:color w:val="000000"/>
        </w:rPr>
        <w:t xml:space="preserve"> </w:t>
      </w:r>
      <w:r w:rsidRPr="00844B08">
        <w:rPr>
          <w:rFonts w:ascii="Palatino Linotype" w:hAnsi="Palatino Linotype" w:cs="Arial"/>
          <w:color w:val="000000"/>
        </w:rPr>
        <w:t>la</w:t>
      </w:r>
      <w:r w:rsidR="004232E6" w:rsidRPr="00844B08">
        <w:rPr>
          <w:rFonts w:ascii="Palatino Linotype" w:hAnsi="Palatino Linotype" w:cs="Arial"/>
          <w:color w:val="000000"/>
        </w:rPr>
        <w:t xml:space="preserve"> </w:t>
      </w:r>
      <w:r w:rsidRPr="00844B08">
        <w:rPr>
          <w:rFonts w:ascii="Palatino Linotype" w:hAnsi="Palatino Linotype" w:cs="Arial"/>
          <w:color w:val="000000"/>
        </w:rPr>
        <w:t>Información</w:t>
      </w:r>
      <w:r w:rsidR="004232E6" w:rsidRPr="00844B08">
        <w:rPr>
          <w:rFonts w:ascii="Palatino Linotype" w:hAnsi="Palatino Linotype" w:cs="Arial"/>
          <w:color w:val="000000"/>
        </w:rPr>
        <w:t xml:space="preserve"> </w:t>
      </w:r>
      <w:r w:rsidRPr="00844B08">
        <w:rPr>
          <w:rFonts w:ascii="Palatino Linotype" w:hAnsi="Palatino Linotype" w:cs="Arial"/>
          <w:color w:val="000000"/>
        </w:rPr>
        <w:t>Pública</w:t>
      </w:r>
      <w:r w:rsidR="004232E6" w:rsidRPr="00844B08">
        <w:rPr>
          <w:rFonts w:ascii="Palatino Linotype" w:hAnsi="Palatino Linotype" w:cs="Arial"/>
          <w:color w:val="000000"/>
        </w:rPr>
        <w:t xml:space="preserve"> </w:t>
      </w:r>
      <w:r w:rsidRPr="00844B08">
        <w:rPr>
          <w:rFonts w:ascii="Palatino Linotype" w:hAnsi="Palatino Linotype" w:cs="Arial"/>
          <w:color w:val="000000"/>
        </w:rPr>
        <w:t>del</w:t>
      </w:r>
      <w:r w:rsidR="004232E6" w:rsidRPr="00844B08">
        <w:rPr>
          <w:rFonts w:ascii="Palatino Linotype" w:hAnsi="Palatino Linotype" w:cs="Arial"/>
          <w:color w:val="000000"/>
        </w:rPr>
        <w:t xml:space="preserve"> </w:t>
      </w:r>
      <w:r w:rsidRPr="00844B08">
        <w:rPr>
          <w:rFonts w:ascii="Palatino Linotype" w:hAnsi="Palatino Linotype" w:cs="Arial"/>
          <w:color w:val="000000"/>
        </w:rPr>
        <w:t>Estado</w:t>
      </w:r>
      <w:r w:rsidR="004232E6" w:rsidRPr="00844B08">
        <w:rPr>
          <w:rFonts w:ascii="Palatino Linotype" w:hAnsi="Palatino Linotype" w:cs="Arial"/>
          <w:color w:val="000000"/>
        </w:rPr>
        <w:t xml:space="preserve"> </w:t>
      </w:r>
      <w:r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Pr="00844B08">
        <w:rPr>
          <w:rFonts w:ascii="Palatino Linotype" w:hAnsi="Palatino Linotype" w:cs="Arial"/>
          <w:color w:val="000000"/>
        </w:rPr>
        <w:t>México</w:t>
      </w:r>
      <w:r w:rsidR="004232E6" w:rsidRPr="00844B08">
        <w:rPr>
          <w:rFonts w:ascii="Palatino Linotype" w:hAnsi="Palatino Linotype" w:cs="Arial"/>
          <w:color w:val="000000"/>
        </w:rPr>
        <w:t xml:space="preserve"> </w:t>
      </w:r>
      <w:r w:rsidRPr="00844B08">
        <w:rPr>
          <w:rFonts w:ascii="Palatino Linotype" w:hAnsi="Palatino Linotype" w:cs="Arial"/>
          <w:color w:val="000000"/>
        </w:rPr>
        <w:t>y</w:t>
      </w:r>
      <w:r w:rsidR="004232E6" w:rsidRPr="00844B08">
        <w:rPr>
          <w:rFonts w:ascii="Palatino Linotype" w:hAnsi="Palatino Linotype" w:cs="Arial"/>
          <w:color w:val="000000"/>
        </w:rPr>
        <w:t xml:space="preserve"> </w:t>
      </w:r>
      <w:r w:rsidRPr="00844B08">
        <w:rPr>
          <w:rFonts w:ascii="Palatino Linotype" w:hAnsi="Palatino Linotype" w:cs="Arial"/>
          <w:color w:val="000000"/>
        </w:rPr>
        <w:t>Municipios,</w:t>
      </w:r>
      <w:r w:rsidR="004232E6" w:rsidRPr="00844B08">
        <w:rPr>
          <w:rFonts w:ascii="Palatino Linotype" w:hAnsi="Palatino Linotype" w:cs="Arial"/>
          <w:color w:val="000000"/>
        </w:rPr>
        <w:t xml:space="preserve"> </w:t>
      </w:r>
      <w:r w:rsidRPr="00844B08">
        <w:rPr>
          <w:rFonts w:ascii="Palatino Linotype" w:hAnsi="Palatino Linotype" w:cs="Arial"/>
          <w:color w:val="000000"/>
        </w:rPr>
        <w:t>establece:</w:t>
      </w:r>
    </w:p>
    <w:p w14:paraId="2FE70CDD" w14:textId="4877DB2B" w:rsidR="00867D32" w:rsidRPr="00844B08" w:rsidRDefault="00867D32" w:rsidP="00D15005">
      <w:pPr>
        <w:spacing w:before="100" w:beforeAutospacing="1" w:after="100" w:afterAutospacing="1"/>
        <w:ind w:left="851" w:right="902"/>
        <w:jc w:val="both"/>
        <w:rPr>
          <w:rFonts w:ascii="Palatino Linotype" w:hAnsi="Palatino Linotype" w:cs="Arial"/>
          <w:i/>
          <w:color w:val="000000"/>
          <w:sz w:val="22"/>
          <w:szCs w:val="22"/>
        </w:rPr>
      </w:pPr>
      <w:r w:rsidRPr="00844B08">
        <w:rPr>
          <w:rFonts w:ascii="Palatino Linotype" w:hAnsi="Palatino Linotype" w:cs="Arial"/>
          <w:i/>
          <w:color w:val="000000"/>
          <w:sz w:val="22"/>
          <w:szCs w:val="22"/>
        </w:rPr>
        <w:t>“</w:t>
      </w:r>
      <w:r w:rsidRPr="00844B08">
        <w:rPr>
          <w:rFonts w:ascii="Palatino Linotype" w:hAnsi="Palatino Linotype" w:cs="Arial"/>
          <w:b/>
          <w:i/>
          <w:color w:val="000000"/>
          <w:sz w:val="22"/>
          <w:szCs w:val="22"/>
        </w:rPr>
        <w:t>Artículo</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178.</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i/>
          <w:color w:val="000000"/>
          <w:sz w:val="22"/>
          <w:szCs w:val="22"/>
        </w:rPr>
        <w:t>El</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solicitante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podrá</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interponer,</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por</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sí</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mismo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través</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su</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representante,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manera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directa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por</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medios</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electrónicos,</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recurso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revisión</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ante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el</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Instituto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ante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la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Unidad</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Transparencia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que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haya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conocido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la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solicitud</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dentro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los</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quince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días</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hábiles,</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siguientes</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la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fecha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la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notificación</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la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respuesta.</w:t>
      </w:r>
    </w:p>
    <w:p w14:paraId="4DE54D74" w14:textId="50CF614B" w:rsidR="00867D32" w:rsidRPr="00844B08" w:rsidRDefault="00867D32" w:rsidP="00D15005">
      <w:pPr>
        <w:spacing w:before="100" w:beforeAutospacing="1" w:after="100" w:afterAutospacing="1"/>
        <w:ind w:left="851" w:right="902"/>
        <w:jc w:val="both"/>
        <w:rPr>
          <w:rFonts w:ascii="Palatino Linotype" w:hAnsi="Palatino Linotype" w:cs="Arial"/>
          <w:i/>
          <w:color w:val="000000"/>
          <w:sz w:val="22"/>
          <w:szCs w:val="22"/>
        </w:rPr>
      </w:pPr>
      <w:r w:rsidRPr="00844B08">
        <w:rPr>
          <w:rFonts w:ascii="Palatino Linotype" w:hAnsi="Palatino Linotype" w:cs="Arial"/>
          <w:b/>
          <w:i/>
          <w:color w:val="000000"/>
          <w:sz w:val="22"/>
          <w:szCs w:val="22"/>
        </w:rPr>
        <w:t>A</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falta</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de</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respuesta</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del</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sujeto</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obligado,</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dentro</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de</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los</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plazos</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establecidos</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en</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esta</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Ley,</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a</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una</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solicitud</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de</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acceso</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a</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la</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información</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pública,</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el</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recurso</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podrá</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ser</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interpuesto</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en</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cualquier</w:t>
      </w:r>
      <w:r w:rsidR="004232E6" w:rsidRPr="00844B08">
        <w:rPr>
          <w:rFonts w:ascii="Palatino Linotype" w:hAnsi="Palatino Linotype" w:cs="Arial"/>
          <w:b/>
          <w:i/>
          <w:color w:val="000000"/>
          <w:sz w:val="22"/>
          <w:szCs w:val="22"/>
        </w:rPr>
        <w:t xml:space="preserve"> </w:t>
      </w:r>
      <w:r w:rsidRPr="00844B08">
        <w:rPr>
          <w:rFonts w:ascii="Palatino Linotype" w:hAnsi="Palatino Linotype" w:cs="Arial"/>
          <w:b/>
          <w:i/>
          <w:color w:val="000000"/>
          <w:sz w:val="22"/>
          <w:szCs w:val="22"/>
        </w:rPr>
        <w:t>momento</w:t>
      </w:r>
      <w:r w:rsidRPr="00844B08">
        <w:rPr>
          <w:rFonts w:ascii="Palatino Linotype" w:hAnsi="Palatino Linotype" w:cs="Arial"/>
          <w:i/>
          <w:color w:val="000000"/>
          <w:sz w:val="22"/>
          <w:szCs w:val="22"/>
        </w:rPr>
        <w:t>,</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acompañado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con</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el</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documento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que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pruebe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la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fecha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en</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que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presentó</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la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solicitud.</w:t>
      </w:r>
    </w:p>
    <w:p w14:paraId="1A2E87E2" w14:textId="78602341" w:rsidR="004232E6" w:rsidRPr="00844B08" w:rsidRDefault="00867D32" w:rsidP="00D15005">
      <w:pPr>
        <w:spacing w:before="100" w:beforeAutospacing="1" w:after="100" w:afterAutospacing="1"/>
        <w:ind w:left="851" w:right="902"/>
        <w:jc w:val="both"/>
        <w:rPr>
          <w:rFonts w:ascii="Palatino Linotype" w:hAnsi="Palatino Linotype" w:cs="Arial"/>
          <w:i/>
          <w:color w:val="000000"/>
          <w:sz w:val="22"/>
          <w:szCs w:val="22"/>
        </w:rPr>
      </w:pPr>
      <w:r w:rsidRPr="00844B08">
        <w:rPr>
          <w:rFonts w:ascii="Palatino Linotype" w:hAnsi="Palatino Linotype" w:cs="Arial"/>
          <w:i/>
          <w:color w:val="000000"/>
          <w:sz w:val="22"/>
          <w:szCs w:val="22"/>
        </w:rPr>
        <w:lastRenderedPageBreak/>
        <w:t>En</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el</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caso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que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se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interponga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ante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la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Unidad</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Transparencia,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ésta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deberá</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remitir</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el</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recurso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revisión</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al</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Instituto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más</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tardar</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al</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día</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siguiente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de</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haberlo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recibido.”</w:t>
      </w:r>
      <w:r w:rsidR="004232E6" w:rsidRPr="00844B08">
        <w:rPr>
          <w:rFonts w:ascii="Palatino Linotype" w:hAnsi="Palatino Linotype" w:cs="Arial"/>
          <w:i/>
          <w:color w:val="000000"/>
          <w:sz w:val="22"/>
          <w:szCs w:val="22"/>
        </w:rPr>
        <w:t xml:space="preserve"> </w:t>
      </w:r>
      <w:r w:rsidRPr="00844B08">
        <w:rPr>
          <w:rFonts w:ascii="Palatino Linotype" w:hAnsi="Palatino Linotype" w:cs="Arial"/>
          <w:i/>
          <w:color w:val="000000"/>
          <w:sz w:val="22"/>
          <w:szCs w:val="22"/>
        </w:rPr>
        <w:t>(Sic)</w:t>
      </w:r>
    </w:p>
    <w:p w14:paraId="061FB1C9" w14:textId="1B355D5E" w:rsidR="004232E6" w:rsidRPr="00844B08" w:rsidRDefault="00867D32" w:rsidP="00D15005">
      <w:pPr>
        <w:spacing w:before="100" w:beforeAutospacing="1" w:after="100" w:afterAutospacing="1" w:line="360" w:lineRule="auto"/>
        <w:ind w:right="49"/>
        <w:jc w:val="both"/>
        <w:rPr>
          <w:rFonts w:ascii="Palatino Linotype" w:hAnsi="Palatino Linotype" w:cs="Arial"/>
          <w:color w:val="000000"/>
        </w:rPr>
      </w:pPr>
      <w:r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Pr="00844B08">
        <w:rPr>
          <w:rFonts w:ascii="Palatino Linotype" w:hAnsi="Palatino Linotype" w:cs="Arial"/>
          <w:color w:val="000000"/>
        </w:rPr>
        <w:t>lo</w:t>
      </w:r>
      <w:r w:rsidR="004232E6" w:rsidRPr="00844B08">
        <w:rPr>
          <w:rFonts w:ascii="Palatino Linotype" w:hAnsi="Palatino Linotype" w:cs="Arial"/>
          <w:color w:val="000000"/>
        </w:rPr>
        <w:t xml:space="preserve"> </w:t>
      </w:r>
      <w:r w:rsidRPr="00844B08">
        <w:rPr>
          <w:rFonts w:ascii="Palatino Linotype" w:hAnsi="Palatino Linotype" w:cs="Arial"/>
          <w:color w:val="000000"/>
        </w:rPr>
        <w:t>anterior,</w:t>
      </w:r>
      <w:r w:rsidR="004232E6" w:rsidRPr="00844B08">
        <w:rPr>
          <w:rFonts w:ascii="Palatino Linotype" w:hAnsi="Palatino Linotype" w:cs="Arial"/>
          <w:color w:val="000000"/>
        </w:rPr>
        <w:t xml:space="preserve"> </w:t>
      </w:r>
      <w:r w:rsidRPr="00844B08">
        <w:rPr>
          <w:rFonts w:ascii="Palatino Linotype" w:hAnsi="Palatino Linotype" w:cs="Arial"/>
          <w:color w:val="000000"/>
        </w:rPr>
        <w:t>se</w:t>
      </w:r>
      <w:r w:rsidR="004232E6" w:rsidRPr="00844B08">
        <w:rPr>
          <w:rFonts w:ascii="Palatino Linotype" w:hAnsi="Palatino Linotype" w:cs="Arial"/>
          <w:color w:val="000000"/>
        </w:rPr>
        <w:t xml:space="preserve"> </w:t>
      </w:r>
      <w:r w:rsidRPr="00844B08">
        <w:rPr>
          <w:rFonts w:ascii="Palatino Linotype" w:hAnsi="Palatino Linotype" w:cs="Arial"/>
          <w:color w:val="000000"/>
        </w:rPr>
        <w:t>advierte</w:t>
      </w:r>
      <w:r w:rsidR="004232E6" w:rsidRPr="00844B08">
        <w:rPr>
          <w:rFonts w:ascii="Palatino Linotype" w:hAnsi="Palatino Linotype" w:cs="Arial"/>
          <w:color w:val="000000"/>
        </w:rPr>
        <w:t xml:space="preserve"> </w:t>
      </w:r>
      <w:r w:rsidRPr="00844B08">
        <w:rPr>
          <w:rFonts w:ascii="Palatino Linotype" w:hAnsi="Palatino Linotype" w:cs="Arial"/>
          <w:color w:val="000000"/>
        </w:rPr>
        <w:t>que</w:t>
      </w:r>
      <w:r w:rsidR="004232E6" w:rsidRPr="00844B08">
        <w:rPr>
          <w:rFonts w:ascii="Palatino Linotype" w:hAnsi="Palatino Linotype" w:cs="Arial"/>
          <w:color w:val="000000"/>
        </w:rPr>
        <w:t xml:space="preserve"> </w:t>
      </w:r>
      <w:r w:rsidRPr="00844B08">
        <w:rPr>
          <w:rFonts w:ascii="Palatino Linotype" w:hAnsi="Palatino Linotype" w:cs="Arial"/>
          <w:color w:val="000000"/>
        </w:rPr>
        <w:t>el</w:t>
      </w:r>
      <w:r w:rsidR="004232E6" w:rsidRPr="00844B08">
        <w:rPr>
          <w:rFonts w:ascii="Palatino Linotype" w:hAnsi="Palatino Linotype" w:cs="Arial"/>
          <w:color w:val="000000"/>
        </w:rPr>
        <w:t xml:space="preserve"> </w:t>
      </w:r>
      <w:r w:rsidRPr="00844B08">
        <w:rPr>
          <w:rFonts w:ascii="Palatino Linotype" w:hAnsi="Palatino Linotype" w:cs="Arial"/>
          <w:color w:val="000000"/>
        </w:rPr>
        <w:t>recurso</w:t>
      </w:r>
      <w:r w:rsidR="004232E6" w:rsidRPr="00844B08">
        <w:rPr>
          <w:rFonts w:ascii="Palatino Linotype" w:hAnsi="Palatino Linotype" w:cs="Arial"/>
          <w:color w:val="000000"/>
        </w:rPr>
        <w:t xml:space="preserve"> </w:t>
      </w:r>
      <w:r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Pr="00844B08">
        <w:rPr>
          <w:rFonts w:ascii="Palatino Linotype" w:hAnsi="Palatino Linotype" w:cs="Arial"/>
          <w:color w:val="000000"/>
        </w:rPr>
        <w:t>revisión</w:t>
      </w:r>
      <w:r w:rsidR="004232E6" w:rsidRPr="00844B08">
        <w:rPr>
          <w:rFonts w:ascii="Palatino Linotype" w:hAnsi="Palatino Linotype" w:cs="Arial"/>
          <w:color w:val="000000"/>
        </w:rPr>
        <w:t xml:space="preserve"> </w:t>
      </w:r>
      <w:r w:rsidRPr="00844B08">
        <w:rPr>
          <w:rFonts w:ascii="Palatino Linotype" w:hAnsi="Palatino Linotype" w:cs="Arial"/>
          <w:color w:val="000000"/>
        </w:rPr>
        <w:t>se</w:t>
      </w:r>
      <w:r w:rsidR="004232E6" w:rsidRPr="00844B08">
        <w:rPr>
          <w:rFonts w:ascii="Palatino Linotype" w:hAnsi="Palatino Linotype" w:cs="Arial"/>
          <w:color w:val="000000"/>
        </w:rPr>
        <w:t xml:space="preserve"> </w:t>
      </w:r>
      <w:r w:rsidRPr="00844B08">
        <w:rPr>
          <w:rFonts w:ascii="Palatino Linotype" w:hAnsi="Palatino Linotype" w:cs="Arial"/>
          <w:color w:val="000000"/>
        </w:rPr>
        <w:t>ha</w:t>
      </w:r>
      <w:r w:rsidR="004232E6" w:rsidRPr="00844B08">
        <w:rPr>
          <w:rFonts w:ascii="Palatino Linotype" w:hAnsi="Palatino Linotype" w:cs="Arial"/>
          <w:color w:val="000000"/>
        </w:rPr>
        <w:t xml:space="preserve"> </w:t>
      </w:r>
      <w:r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Pr="00844B08">
        <w:rPr>
          <w:rFonts w:ascii="Palatino Linotype" w:hAnsi="Palatino Linotype" w:cs="Arial"/>
          <w:color w:val="000000"/>
        </w:rPr>
        <w:t>interponer</w:t>
      </w:r>
      <w:r w:rsidR="004232E6" w:rsidRPr="00844B08">
        <w:rPr>
          <w:rFonts w:ascii="Palatino Linotype" w:hAnsi="Palatino Linotype" w:cs="Arial"/>
          <w:color w:val="000000"/>
        </w:rPr>
        <w:t xml:space="preserve"> </w:t>
      </w:r>
      <w:r w:rsidRPr="00844B08">
        <w:rPr>
          <w:rFonts w:ascii="Palatino Linotype" w:hAnsi="Palatino Linotype" w:cs="Arial"/>
          <w:color w:val="000000"/>
        </w:rPr>
        <w:t>dentro</w:t>
      </w:r>
      <w:r w:rsidR="004232E6" w:rsidRPr="00844B08">
        <w:rPr>
          <w:rFonts w:ascii="Palatino Linotype" w:hAnsi="Palatino Linotype" w:cs="Arial"/>
          <w:color w:val="000000"/>
        </w:rPr>
        <w:t xml:space="preserve"> </w:t>
      </w:r>
      <w:r w:rsidRPr="00844B08">
        <w:rPr>
          <w:rFonts w:ascii="Palatino Linotype" w:hAnsi="Palatino Linotype" w:cs="Arial"/>
          <w:color w:val="000000"/>
        </w:rPr>
        <w:t>del</w:t>
      </w:r>
      <w:r w:rsidR="004232E6" w:rsidRPr="00844B08">
        <w:rPr>
          <w:rFonts w:ascii="Palatino Linotype" w:hAnsi="Palatino Linotype" w:cs="Arial"/>
          <w:color w:val="000000"/>
        </w:rPr>
        <w:t xml:space="preserve"> </w:t>
      </w:r>
      <w:r w:rsidRPr="00844B08">
        <w:rPr>
          <w:rFonts w:ascii="Palatino Linotype" w:hAnsi="Palatino Linotype" w:cs="Arial"/>
          <w:color w:val="000000"/>
        </w:rPr>
        <w:t>plazo</w:t>
      </w:r>
      <w:r w:rsidR="004232E6" w:rsidRPr="00844B08">
        <w:rPr>
          <w:rFonts w:ascii="Palatino Linotype" w:hAnsi="Palatino Linotype" w:cs="Arial"/>
          <w:color w:val="000000"/>
        </w:rPr>
        <w:t xml:space="preserve"> </w:t>
      </w:r>
      <w:r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Pr="00844B08">
        <w:rPr>
          <w:rFonts w:ascii="Palatino Linotype" w:hAnsi="Palatino Linotype" w:cs="Arial"/>
          <w:color w:val="000000"/>
        </w:rPr>
        <w:t>quince</w:t>
      </w:r>
      <w:r w:rsidR="004232E6" w:rsidRPr="00844B08">
        <w:rPr>
          <w:rFonts w:ascii="Palatino Linotype" w:hAnsi="Palatino Linotype" w:cs="Arial"/>
          <w:color w:val="000000"/>
        </w:rPr>
        <w:t xml:space="preserve"> </w:t>
      </w:r>
      <w:r w:rsidRPr="00844B08">
        <w:rPr>
          <w:rFonts w:ascii="Palatino Linotype" w:hAnsi="Palatino Linotype" w:cs="Arial"/>
          <w:color w:val="000000"/>
        </w:rPr>
        <w:t>días</w:t>
      </w:r>
      <w:r w:rsidR="004232E6" w:rsidRPr="00844B08">
        <w:rPr>
          <w:rFonts w:ascii="Palatino Linotype" w:hAnsi="Palatino Linotype" w:cs="Arial"/>
          <w:color w:val="000000"/>
        </w:rPr>
        <w:t xml:space="preserve"> </w:t>
      </w:r>
      <w:r w:rsidRPr="00844B08">
        <w:rPr>
          <w:rFonts w:ascii="Palatino Linotype" w:hAnsi="Palatino Linotype" w:cs="Arial"/>
          <w:color w:val="000000"/>
        </w:rPr>
        <w:t>hábiles</w:t>
      </w:r>
      <w:r w:rsidR="004232E6" w:rsidRPr="00844B08">
        <w:rPr>
          <w:rFonts w:ascii="Palatino Linotype" w:hAnsi="Palatino Linotype" w:cs="Arial"/>
          <w:color w:val="000000"/>
        </w:rPr>
        <w:t xml:space="preserve"> </w:t>
      </w:r>
      <w:r w:rsidRPr="00844B08">
        <w:rPr>
          <w:rFonts w:ascii="Palatino Linotype" w:hAnsi="Palatino Linotype" w:cs="Arial"/>
          <w:color w:val="000000"/>
        </w:rPr>
        <w:t>contados</w:t>
      </w:r>
      <w:r w:rsidR="004232E6" w:rsidRPr="00844B08">
        <w:rPr>
          <w:rFonts w:ascii="Palatino Linotype" w:hAnsi="Palatino Linotype" w:cs="Arial"/>
          <w:color w:val="000000"/>
        </w:rPr>
        <w:t xml:space="preserve"> </w:t>
      </w:r>
      <w:r w:rsidRPr="00844B08">
        <w:rPr>
          <w:rFonts w:ascii="Palatino Linotype" w:hAnsi="Palatino Linotype" w:cs="Arial"/>
          <w:color w:val="000000"/>
        </w:rPr>
        <w:t>a</w:t>
      </w:r>
      <w:r w:rsidR="004232E6" w:rsidRPr="00844B08">
        <w:rPr>
          <w:rFonts w:ascii="Palatino Linotype" w:hAnsi="Palatino Linotype" w:cs="Arial"/>
          <w:color w:val="000000"/>
        </w:rPr>
        <w:t xml:space="preserve"> </w:t>
      </w:r>
      <w:r w:rsidRPr="00844B08">
        <w:rPr>
          <w:rFonts w:ascii="Palatino Linotype" w:hAnsi="Palatino Linotype" w:cs="Arial"/>
          <w:color w:val="000000"/>
        </w:rPr>
        <w:t>partir</w:t>
      </w:r>
      <w:r w:rsidR="004232E6" w:rsidRPr="00844B08">
        <w:rPr>
          <w:rFonts w:ascii="Palatino Linotype" w:hAnsi="Palatino Linotype" w:cs="Arial"/>
          <w:color w:val="000000"/>
        </w:rPr>
        <w:t xml:space="preserve"> </w:t>
      </w:r>
      <w:r w:rsidRPr="00844B08">
        <w:rPr>
          <w:rFonts w:ascii="Palatino Linotype" w:hAnsi="Palatino Linotype" w:cs="Arial"/>
          <w:color w:val="000000"/>
        </w:rPr>
        <w:t>del</w:t>
      </w:r>
      <w:r w:rsidR="004232E6" w:rsidRPr="00844B08">
        <w:rPr>
          <w:rFonts w:ascii="Palatino Linotype" w:hAnsi="Palatino Linotype" w:cs="Arial"/>
          <w:color w:val="000000"/>
        </w:rPr>
        <w:t xml:space="preserve"> </w:t>
      </w:r>
      <w:r w:rsidRPr="00844B08">
        <w:rPr>
          <w:rFonts w:ascii="Palatino Linotype" w:hAnsi="Palatino Linotype" w:cs="Arial"/>
          <w:color w:val="000000"/>
        </w:rPr>
        <w:t>día</w:t>
      </w:r>
      <w:r w:rsidR="004232E6" w:rsidRPr="00844B08">
        <w:rPr>
          <w:rFonts w:ascii="Palatino Linotype" w:hAnsi="Palatino Linotype" w:cs="Arial"/>
          <w:color w:val="000000"/>
        </w:rPr>
        <w:t xml:space="preserve"> </w:t>
      </w:r>
      <w:r w:rsidRPr="00844B08">
        <w:rPr>
          <w:rFonts w:ascii="Palatino Linotype" w:hAnsi="Palatino Linotype" w:cs="Arial"/>
          <w:color w:val="000000"/>
        </w:rPr>
        <w:t>siguiente</w:t>
      </w:r>
      <w:r w:rsidR="004232E6" w:rsidRPr="00844B08">
        <w:rPr>
          <w:rFonts w:ascii="Palatino Linotype" w:hAnsi="Palatino Linotype" w:cs="Arial"/>
          <w:color w:val="000000"/>
        </w:rPr>
        <w:t xml:space="preserve"> </w:t>
      </w:r>
      <w:r w:rsidRPr="00844B08">
        <w:rPr>
          <w:rFonts w:ascii="Palatino Linotype" w:hAnsi="Palatino Linotype" w:cs="Arial"/>
          <w:color w:val="000000"/>
        </w:rPr>
        <w:t>al</w:t>
      </w:r>
      <w:r w:rsidR="004232E6" w:rsidRPr="00844B08">
        <w:rPr>
          <w:rFonts w:ascii="Palatino Linotype" w:hAnsi="Palatino Linotype" w:cs="Arial"/>
          <w:color w:val="000000"/>
        </w:rPr>
        <w:t xml:space="preserve"> </w:t>
      </w:r>
      <w:r w:rsidRPr="00844B08">
        <w:rPr>
          <w:rFonts w:ascii="Palatino Linotype" w:hAnsi="Palatino Linotype" w:cs="Arial"/>
          <w:color w:val="000000"/>
        </w:rPr>
        <w:t>en</w:t>
      </w:r>
      <w:r w:rsidR="004232E6" w:rsidRPr="00844B08">
        <w:rPr>
          <w:rFonts w:ascii="Palatino Linotype" w:hAnsi="Palatino Linotype" w:cs="Arial"/>
          <w:color w:val="000000"/>
        </w:rPr>
        <w:t xml:space="preserve"> </w:t>
      </w:r>
      <w:r w:rsidRPr="00844B08">
        <w:rPr>
          <w:rFonts w:ascii="Palatino Linotype" w:hAnsi="Palatino Linotype" w:cs="Arial"/>
          <w:color w:val="000000"/>
        </w:rPr>
        <w:t>que</w:t>
      </w:r>
      <w:r w:rsidR="004232E6" w:rsidRPr="00844B08">
        <w:rPr>
          <w:rFonts w:ascii="Palatino Linotype" w:hAnsi="Palatino Linotype" w:cs="Arial"/>
          <w:color w:val="000000"/>
        </w:rPr>
        <w:t xml:space="preserve"> </w:t>
      </w:r>
      <w:r w:rsidRPr="00844B08">
        <w:rPr>
          <w:rFonts w:ascii="Palatino Linotype" w:hAnsi="Palatino Linotype" w:cs="Arial"/>
          <w:color w:val="000000"/>
        </w:rPr>
        <w:t>el</w:t>
      </w:r>
      <w:r w:rsidR="004232E6" w:rsidRPr="00844B08">
        <w:rPr>
          <w:rFonts w:ascii="Palatino Linotype" w:hAnsi="Palatino Linotype" w:cs="Arial"/>
          <w:color w:val="000000"/>
        </w:rPr>
        <w:t xml:space="preserve"> </w:t>
      </w:r>
      <w:r w:rsidRPr="00844B08">
        <w:rPr>
          <w:rFonts w:ascii="Palatino Linotype" w:hAnsi="Palatino Linotype" w:cs="Arial"/>
          <w:color w:val="000000"/>
        </w:rPr>
        <w:t>particular</w:t>
      </w:r>
      <w:r w:rsidR="004232E6" w:rsidRPr="00844B08">
        <w:rPr>
          <w:rFonts w:ascii="Palatino Linotype" w:hAnsi="Palatino Linotype" w:cs="Arial"/>
          <w:color w:val="000000"/>
        </w:rPr>
        <w:t xml:space="preserve"> </w:t>
      </w:r>
      <w:r w:rsidRPr="00844B08">
        <w:rPr>
          <w:rFonts w:ascii="Palatino Linotype" w:hAnsi="Palatino Linotype" w:cs="Arial"/>
          <w:color w:val="000000"/>
        </w:rPr>
        <w:t>tiene</w:t>
      </w:r>
      <w:r w:rsidR="004232E6" w:rsidRPr="00844B08">
        <w:rPr>
          <w:rFonts w:ascii="Palatino Linotype" w:hAnsi="Palatino Linotype" w:cs="Arial"/>
          <w:color w:val="000000"/>
        </w:rPr>
        <w:t xml:space="preserve"> </w:t>
      </w:r>
      <w:r w:rsidRPr="00844B08">
        <w:rPr>
          <w:rFonts w:ascii="Palatino Linotype" w:hAnsi="Palatino Linotype" w:cs="Arial"/>
          <w:color w:val="000000"/>
        </w:rPr>
        <w:t>conocimiento</w:t>
      </w:r>
      <w:r w:rsidR="004232E6" w:rsidRPr="00844B08">
        <w:rPr>
          <w:rFonts w:ascii="Palatino Linotype" w:hAnsi="Palatino Linotype" w:cs="Arial"/>
          <w:color w:val="000000"/>
        </w:rPr>
        <w:t xml:space="preserve"> </w:t>
      </w:r>
      <w:r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Pr="00844B08">
        <w:rPr>
          <w:rFonts w:ascii="Palatino Linotype" w:hAnsi="Palatino Linotype" w:cs="Arial"/>
          <w:color w:val="000000"/>
        </w:rPr>
        <w:t>la</w:t>
      </w:r>
      <w:r w:rsidR="004232E6" w:rsidRPr="00844B08">
        <w:rPr>
          <w:rFonts w:ascii="Palatino Linotype" w:hAnsi="Palatino Linotype" w:cs="Arial"/>
          <w:color w:val="000000"/>
        </w:rPr>
        <w:t xml:space="preserve"> </w:t>
      </w:r>
      <w:r w:rsidRPr="00844B08">
        <w:rPr>
          <w:rFonts w:ascii="Palatino Linotype" w:hAnsi="Palatino Linotype" w:cs="Arial"/>
          <w:color w:val="000000"/>
        </w:rPr>
        <w:t>resolución</w:t>
      </w:r>
      <w:r w:rsidR="004232E6" w:rsidRPr="00844B08">
        <w:rPr>
          <w:rFonts w:ascii="Palatino Linotype" w:hAnsi="Palatino Linotype" w:cs="Arial"/>
          <w:color w:val="000000"/>
        </w:rPr>
        <w:t xml:space="preserve"> </w:t>
      </w:r>
      <w:r w:rsidRPr="00844B08">
        <w:rPr>
          <w:rFonts w:ascii="Palatino Linotype" w:hAnsi="Palatino Linotype" w:cs="Arial"/>
          <w:color w:val="000000"/>
        </w:rPr>
        <w:t>respectiva,</w:t>
      </w:r>
      <w:r w:rsidR="004232E6" w:rsidRPr="00844B08">
        <w:rPr>
          <w:rFonts w:ascii="Palatino Linotype" w:hAnsi="Palatino Linotype" w:cs="Arial"/>
          <w:color w:val="000000"/>
        </w:rPr>
        <w:t xml:space="preserve"> </w:t>
      </w:r>
      <w:r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Pr="00844B08">
        <w:rPr>
          <w:rFonts w:ascii="Palatino Linotype" w:hAnsi="Palatino Linotype" w:cs="Arial"/>
          <w:color w:val="000000"/>
        </w:rPr>
        <w:t>ahí</w:t>
      </w:r>
      <w:r w:rsidR="004232E6" w:rsidRPr="00844B08">
        <w:rPr>
          <w:rFonts w:ascii="Palatino Linotype" w:hAnsi="Palatino Linotype" w:cs="Arial"/>
          <w:color w:val="000000"/>
        </w:rPr>
        <w:t xml:space="preserve"> </w:t>
      </w:r>
      <w:r w:rsidRPr="00844B08">
        <w:rPr>
          <w:rFonts w:ascii="Palatino Linotype" w:hAnsi="Palatino Linotype" w:cs="Arial"/>
          <w:color w:val="000000"/>
        </w:rPr>
        <w:t>que</w:t>
      </w:r>
      <w:r w:rsidR="004232E6" w:rsidRPr="00844B08">
        <w:rPr>
          <w:rFonts w:ascii="Palatino Linotype" w:hAnsi="Palatino Linotype" w:cs="Arial"/>
          <w:color w:val="000000"/>
        </w:rPr>
        <w:t xml:space="preserve"> </w:t>
      </w:r>
      <w:r w:rsidRPr="00844B08">
        <w:rPr>
          <w:rFonts w:ascii="Palatino Linotype" w:hAnsi="Palatino Linotype" w:cs="Arial"/>
          <w:color w:val="000000"/>
        </w:rPr>
        <w:t>para</w:t>
      </w:r>
      <w:r w:rsidR="004232E6" w:rsidRPr="00844B08">
        <w:rPr>
          <w:rFonts w:ascii="Palatino Linotype" w:hAnsi="Palatino Linotype" w:cs="Arial"/>
          <w:color w:val="000000"/>
        </w:rPr>
        <w:t xml:space="preserve"> </w:t>
      </w:r>
      <w:r w:rsidRPr="00844B08">
        <w:rPr>
          <w:rFonts w:ascii="Palatino Linotype" w:hAnsi="Palatino Linotype" w:cs="Arial"/>
          <w:color w:val="000000"/>
        </w:rPr>
        <w:t>que,</w:t>
      </w:r>
      <w:r w:rsidR="004232E6" w:rsidRPr="00844B08">
        <w:rPr>
          <w:rFonts w:ascii="Palatino Linotype" w:hAnsi="Palatino Linotype" w:cs="Arial"/>
          <w:color w:val="000000"/>
        </w:rPr>
        <w:t xml:space="preserve"> </w:t>
      </w:r>
      <w:r w:rsidRPr="00844B08">
        <w:rPr>
          <w:rFonts w:ascii="Palatino Linotype" w:hAnsi="Palatino Linotype" w:cs="Arial"/>
          <w:color w:val="000000"/>
        </w:rPr>
        <w:t>el</w:t>
      </w:r>
      <w:r w:rsidR="004232E6" w:rsidRPr="00844B08">
        <w:rPr>
          <w:rFonts w:ascii="Palatino Linotype" w:hAnsi="Palatino Linotype" w:cs="Arial"/>
          <w:color w:val="000000"/>
        </w:rPr>
        <w:t xml:space="preserve"> </w:t>
      </w:r>
      <w:r w:rsidRPr="00844B08">
        <w:rPr>
          <w:rFonts w:ascii="Palatino Linotype" w:hAnsi="Palatino Linotype" w:cs="Arial"/>
          <w:color w:val="000000"/>
        </w:rPr>
        <w:t>plazo</w:t>
      </w:r>
      <w:r w:rsidR="004232E6" w:rsidRPr="00844B08">
        <w:rPr>
          <w:rFonts w:ascii="Palatino Linotype" w:hAnsi="Palatino Linotype" w:cs="Arial"/>
          <w:color w:val="000000"/>
        </w:rPr>
        <w:t xml:space="preserve"> </w:t>
      </w:r>
      <w:r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Pr="00844B08">
        <w:rPr>
          <w:rFonts w:ascii="Palatino Linotype" w:hAnsi="Palatino Linotype" w:cs="Arial"/>
          <w:color w:val="000000"/>
        </w:rPr>
        <w:t>referencia</w:t>
      </w:r>
      <w:r w:rsidR="004232E6" w:rsidRPr="00844B08">
        <w:rPr>
          <w:rFonts w:ascii="Palatino Linotype" w:hAnsi="Palatino Linotype" w:cs="Arial"/>
          <w:color w:val="000000"/>
        </w:rPr>
        <w:t xml:space="preserve"> </w:t>
      </w:r>
      <w:r w:rsidRPr="00844B08">
        <w:rPr>
          <w:rFonts w:ascii="Palatino Linotype" w:hAnsi="Palatino Linotype" w:cs="Arial"/>
          <w:color w:val="000000"/>
        </w:rPr>
        <w:t>empiece</w:t>
      </w:r>
      <w:r w:rsidR="004232E6" w:rsidRPr="00844B08">
        <w:rPr>
          <w:rFonts w:ascii="Palatino Linotype" w:hAnsi="Palatino Linotype" w:cs="Arial"/>
          <w:color w:val="000000"/>
        </w:rPr>
        <w:t xml:space="preserve"> </w:t>
      </w:r>
      <w:r w:rsidRPr="00844B08">
        <w:rPr>
          <w:rFonts w:ascii="Palatino Linotype" w:hAnsi="Palatino Linotype" w:cs="Arial"/>
          <w:color w:val="000000"/>
        </w:rPr>
        <w:t>a</w:t>
      </w:r>
      <w:r w:rsidR="004232E6" w:rsidRPr="00844B08">
        <w:rPr>
          <w:rFonts w:ascii="Palatino Linotype" w:hAnsi="Palatino Linotype" w:cs="Arial"/>
          <w:color w:val="000000"/>
        </w:rPr>
        <w:t xml:space="preserve"> </w:t>
      </w:r>
      <w:r w:rsidRPr="00844B08">
        <w:rPr>
          <w:rFonts w:ascii="Palatino Linotype" w:hAnsi="Palatino Linotype" w:cs="Arial"/>
          <w:color w:val="000000"/>
        </w:rPr>
        <w:t>computarse</w:t>
      </w:r>
      <w:r w:rsidR="004232E6" w:rsidRPr="00844B08">
        <w:rPr>
          <w:rFonts w:ascii="Palatino Linotype" w:hAnsi="Palatino Linotype" w:cs="Arial"/>
          <w:color w:val="000000"/>
        </w:rPr>
        <w:t xml:space="preserve"> </w:t>
      </w:r>
      <w:r w:rsidRPr="00844B08">
        <w:rPr>
          <w:rFonts w:ascii="Palatino Linotype" w:hAnsi="Palatino Linotype" w:cs="Arial"/>
          <w:color w:val="000000"/>
        </w:rPr>
        <w:t>necesariamente</w:t>
      </w:r>
      <w:r w:rsidR="004232E6" w:rsidRPr="00844B08">
        <w:rPr>
          <w:rFonts w:ascii="Palatino Linotype" w:hAnsi="Palatino Linotype" w:cs="Arial"/>
          <w:color w:val="000000"/>
        </w:rPr>
        <w:t xml:space="preserve"> </w:t>
      </w:r>
      <w:r w:rsidRPr="00844B08">
        <w:rPr>
          <w:rFonts w:ascii="Palatino Linotype" w:hAnsi="Palatino Linotype" w:cs="Arial"/>
          <w:color w:val="000000"/>
        </w:rPr>
        <w:t>tiene</w:t>
      </w:r>
      <w:r w:rsidR="004232E6" w:rsidRPr="00844B08">
        <w:rPr>
          <w:rFonts w:ascii="Palatino Linotype" w:hAnsi="Palatino Linotype" w:cs="Arial"/>
          <w:color w:val="000000"/>
        </w:rPr>
        <w:t xml:space="preserve"> </w:t>
      </w:r>
      <w:r w:rsidRPr="00844B08">
        <w:rPr>
          <w:rFonts w:ascii="Palatino Linotype" w:hAnsi="Palatino Linotype" w:cs="Arial"/>
          <w:color w:val="000000"/>
        </w:rPr>
        <w:t>que</w:t>
      </w:r>
      <w:r w:rsidR="004232E6" w:rsidRPr="00844B08">
        <w:rPr>
          <w:rFonts w:ascii="Palatino Linotype" w:hAnsi="Palatino Linotype" w:cs="Arial"/>
          <w:color w:val="000000"/>
        </w:rPr>
        <w:t xml:space="preserve"> </w:t>
      </w:r>
      <w:r w:rsidRPr="00844B08">
        <w:rPr>
          <w:rFonts w:ascii="Palatino Linotype" w:hAnsi="Palatino Linotype" w:cs="Arial"/>
          <w:color w:val="000000"/>
        </w:rPr>
        <w:t>existir</w:t>
      </w:r>
      <w:r w:rsidR="004232E6" w:rsidRPr="00844B08">
        <w:rPr>
          <w:rFonts w:ascii="Palatino Linotype" w:hAnsi="Palatino Linotype" w:cs="Arial"/>
          <w:color w:val="000000"/>
        </w:rPr>
        <w:t xml:space="preserve"> </w:t>
      </w:r>
      <w:r w:rsidRPr="00844B08">
        <w:rPr>
          <w:rFonts w:ascii="Palatino Linotype" w:hAnsi="Palatino Linotype" w:cs="Arial"/>
          <w:color w:val="000000"/>
        </w:rPr>
        <w:t>una</w:t>
      </w:r>
      <w:r w:rsidR="004232E6" w:rsidRPr="00844B08">
        <w:rPr>
          <w:rFonts w:ascii="Palatino Linotype" w:hAnsi="Palatino Linotype" w:cs="Arial"/>
          <w:color w:val="000000"/>
        </w:rPr>
        <w:t xml:space="preserve"> </w:t>
      </w:r>
      <w:r w:rsidRPr="00844B08">
        <w:rPr>
          <w:rFonts w:ascii="Palatino Linotype" w:hAnsi="Palatino Linotype" w:cs="Arial"/>
          <w:color w:val="000000"/>
        </w:rPr>
        <w:t>respuesta</w:t>
      </w:r>
      <w:r w:rsidR="004232E6" w:rsidRPr="00844B08">
        <w:rPr>
          <w:rFonts w:ascii="Palatino Linotype" w:hAnsi="Palatino Linotype" w:cs="Arial"/>
          <w:color w:val="000000"/>
        </w:rPr>
        <w:t xml:space="preserve"> </w:t>
      </w:r>
      <w:r w:rsidRPr="00844B08">
        <w:rPr>
          <w:rFonts w:ascii="Palatino Linotype" w:hAnsi="Palatino Linotype" w:cs="Arial"/>
          <w:color w:val="000000"/>
        </w:rPr>
        <w:t>expresa</w:t>
      </w:r>
      <w:r w:rsidR="004232E6" w:rsidRPr="00844B08">
        <w:rPr>
          <w:rFonts w:ascii="Palatino Linotype" w:hAnsi="Palatino Linotype" w:cs="Arial"/>
          <w:color w:val="000000"/>
        </w:rPr>
        <w:t xml:space="preserve"> </w:t>
      </w:r>
      <w:r w:rsidRPr="00844B08">
        <w:rPr>
          <w:rFonts w:ascii="Palatino Linotype" w:hAnsi="Palatino Linotype" w:cs="Arial"/>
          <w:color w:val="000000"/>
        </w:rPr>
        <w:t>por</w:t>
      </w:r>
      <w:r w:rsidR="004232E6" w:rsidRPr="00844B08">
        <w:rPr>
          <w:rFonts w:ascii="Palatino Linotype" w:hAnsi="Palatino Linotype" w:cs="Arial"/>
          <w:color w:val="000000"/>
        </w:rPr>
        <w:t xml:space="preserve"> </w:t>
      </w:r>
      <w:r w:rsidRPr="00844B08">
        <w:rPr>
          <w:rFonts w:ascii="Palatino Linotype" w:hAnsi="Palatino Linotype" w:cs="Arial"/>
          <w:color w:val="000000"/>
        </w:rPr>
        <w:t>parte</w:t>
      </w:r>
      <w:r w:rsidR="004232E6" w:rsidRPr="00844B08">
        <w:rPr>
          <w:rFonts w:ascii="Palatino Linotype" w:hAnsi="Palatino Linotype" w:cs="Arial"/>
          <w:color w:val="000000"/>
        </w:rPr>
        <w:t xml:space="preserve"> </w:t>
      </w:r>
      <w:r w:rsidRPr="00844B08">
        <w:rPr>
          <w:rFonts w:ascii="Palatino Linotype" w:hAnsi="Palatino Linotype" w:cs="Arial"/>
          <w:color w:val="000000"/>
        </w:rPr>
        <w:t>del</w:t>
      </w:r>
      <w:r w:rsidR="004232E6" w:rsidRPr="00844B08">
        <w:rPr>
          <w:rFonts w:ascii="Palatino Linotype" w:hAnsi="Palatino Linotype" w:cs="Arial"/>
          <w:color w:val="000000"/>
        </w:rPr>
        <w:t xml:space="preserve"> </w:t>
      </w:r>
      <w:r w:rsidRPr="00844B08">
        <w:rPr>
          <w:rFonts w:ascii="Palatino Linotype" w:hAnsi="Palatino Linotype" w:cs="Arial"/>
          <w:b/>
          <w:color w:val="000000"/>
        </w:rPr>
        <w:t>SUJETO</w:t>
      </w:r>
      <w:r w:rsidR="004232E6" w:rsidRPr="00844B08">
        <w:rPr>
          <w:rFonts w:ascii="Palatino Linotype" w:hAnsi="Palatino Linotype" w:cs="Arial"/>
          <w:b/>
          <w:color w:val="000000"/>
        </w:rPr>
        <w:t xml:space="preserve"> </w:t>
      </w:r>
      <w:r w:rsidRPr="00844B08">
        <w:rPr>
          <w:rFonts w:ascii="Palatino Linotype" w:hAnsi="Palatino Linotype" w:cs="Arial"/>
          <w:b/>
          <w:color w:val="000000"/>
        </w:rPr>
        <w:t>OBLIGADO</w:t>
      </w:r>
      <w:r w:rsidRPr="00844B08">
        <w:rPr>
          <w:rFonts w:ascii="Palatino Linotype" w:hAnsi="Palatino Linotype" w:cs="Arial"/>
          <w:color w:val="000000"/>
        </w:rPr>
        <w:t>;</w:t>
      </w:r>
      <w:r w:rsidR="004232E6" w:rsidRPr="00844B08">
        <w:rPr>
          <w:rFonts w:ascii="Palatino Linotype" w:hAnsi="Palatino Linotype" w:cs="Arial"/>
          <w:color w:val="000000"/>
        </w:rPr>
        <w:t xml:space="preserve"> </w:t>
      </w:r>
      <w:r w:rsidRPr="00844B08">
        <w:rPr>
          <w:rFonts w:ascii="Palatino Linotype" w:hAnsi="Palatino Linotype" w:cs="Arial"/>
          <w:color w:val="000000"/>
        </w:rPr>
        <w:t>sin</w:t>
      </w:r>
      <w:r w:rsidR="004232E6" w:rsidRPr="00844B08">
        <w:rPr>
          <w:rFonts w:ascii="Palatino Linotype" w:hAnsi="Palatino Linotype" w:cs="Arial"/>
          <w:color w:val="000000"/>
        </w:rPr>
        <w:t xml:space="preserve"> </w:t>
      </w:r>
      <w:r w:rsidRPr="00844B08">
        <w:rPr>
          <w:rFonts w:ascii="Palatino Linotype" w:hAnsi="Palatino Linotype" w:cs="Arial"/>
          <w:color w:val="000000"/>
        </w:rPr>
        <w:t>embargo,</w:t>
      </w:r>
      <w:r w:rsidR="004232E6" w:rsidRPr="00844B08">
        <w:rPr>
          <w:rFonts w:ascii="Palatino Linotype" w:hAnsi="Palatino Linotype" w:cs="Arial"/>
          <w:color w:val="000000"/>
        </w:rPr>
        <w:t xml:space="preserve"> </w:t>
      </w:r>
      <w:r w:rsidRPr="00844B08">
        <w:rPr>
          <w:rFonts w:ascii="Palatino Linotype" w:hAnsi="Palatino Linotype" w:cs="Arial"/>
          <w:color w:val="000000"/>
        </w:rPr>
        <w:t>tratándose</w:t>
      </w:r>
      <w:r w:rsidR="004232E6" w:rsidRPr="00844B08">
        <w:rPr>
          <w:rFonts w:ascii="Palatino Linotype" w:hAnsi="Palatino Linotype" w:cs="Arial"/>
          <w:color w:val="000000"/>
        </w:rPr>
        <w:t xml:space="preserve"> </w:t>
      </w:r>
      <w:r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Pr="00844B08">
        <w:rPr>
          <w:rFonts w:ascii="Palatino Linotype" w:hAnsi="Palatino Linotype" w:cs="Arial"/>
          <w:color w:val="000000"/>
        </w:rPr>
        <w:t>negativa</w:t>
      </w:r>
      <w:r w:rsidR="004232E6" w:rsidRPr="00844B08">
        <w:rPr>
          <w:rFonts w:ascii="Palatino Linotype" w:hAnsi="Palatino Linotype" w:cs="Arial"/>
          <w:color w:val="000000"/>
        </w:rPr>
        <w:t xml:space="preserve"> </w:t>
      </w:r>
      <w:r w:rsidRPr="00844B08">
        <w:rPr>
          <w:rFonts w:ascii="Palatino Linotype" w:hAnsi="Palatino Linotype" w:cs="Arial"/>
          <w:color w:val="000000"/>
        </w:rPr>
        <w:t>ficta</w:t>
      </w:r>
      <w:r w:rsidR="004232E6" w:rsidRPr="00844B08">
        <w:rPr>
          <w:rFonts w:ascii="Palatino Linotype" w:hAnsi="Palatino Linotype" w:cs="Arial"/>
          <w:color w:val="000000"/>
        </w:rPr>
        <w:t xml:space="preserve"> </w:t>
      </w:r>
      <w:r w:rsidRPr="00844B08">
        <w:rPr>
          <w:rFonts w:ascii="Palatino Linotype" w:hAnsi="Palatino Linotype" w:cs="Arial"/>
          <w:color w:val="000000"/>
        </w:rPr>
        <w:t>no</w:t>
      </w:r>
      <w:r w:rsidR="004232E6" w:rsidRPr="00844B08">
        <w:rPr>
          <w:rFonts w:ascii="Palatino Linotype" w:hAnsi="Palatino Linotype" w:cs="Arial"/>
          <w:color w:val="000000"/>
        </w:rPr>
        <w:t xml:space="preserve"> </w:t>
      </w:r>
      <w:r w:rsidRPr="00844B08">
        <w:rPr>
          <w:rFonts w:ascii="Palatino Linotype" w:hAnsi="Palatino Linotype" w:cs="Arial"/>
          <w:color w:val="000000"/>
        </w:rPr>
        <w:t>existe</w:t>
      </w:r>
      <w:r w:rsidR="004232E6" w:rsidRPr="00844B08">
        <w:rPr>
          <w:rFonts w:ascii="Palatino Linotype" w:hAnsi="Palatino Linotype" w:cs="Arial"/>
          <w:color w:val="000000"/>
        </w:rPr>
        <w:t xml:space="preserve"> </w:t>
      </w:r>
      <w:r w:rsidRPr="00844B08">
        <w:rPr>
          <w:rFonts w:ascii="Palatino Linotype" w:hAnsi="Palatino Linotype" w:cs="Arial"/>
          <w:color w:val="000000"/>
        </w:rPr>
        <w:t>resolución</w:t>
      </w:r>
      <w:r w:rsidR="004232E6" w:rsidRPr="00844B08">
        <w:rPr>
          <w:rFonts w:ascii="Palatino Linotype" w:hAnsi="Palatino Linotype" w:cs="Arial"/>
          <w:color w:val="000000"/>
        </w:rPr>
        <w:t xml:space="preserve"> </w:t>
      </w:r>
      <w:r w:rsidRPr="00844B08">
        <w:rPr>
          <w:rFonts w:ascii="Palatino Linotype" w:hAnsi="Palatino Linotype" w:cs="Arial"/>
          <w:color w:val="000000"/>
        </w:rPr>
        <w:t>que</w:t>
      </w:r>
      <w:r w:rsidR="004232E6" w:rsidRPr="00844B08">
        <w:rPr>
          <w:rFonts w:ascii="Palatino Linotype" w:hAnsi="Palatino Linotype" w:cs="Arial"/>
          <w:color w:val="000000"/>
        </w:rPr>
        <w:t xml:space="preserve"> </w:t>
      </w:r>
      <w:r w:rsidRPr="00844B08">
        <w:rPr>
          <w:rFonts w:ascii="Palatino Linotype" w:hAnsi="Palatino Linotype" w:cs="Arial"/>
          <w:color w:val="000000"/>
        </w:rPr>
        <w:t>se</w:t>
      </w:r>
      <w:r w:rsidR="004232E6" w:rsidRPr="00844B08">
        <w:rPr>
          <w:rFonts w:ascii="Palatino Linotype" w:hAnsi="Palatino Linotype" w:cs="Arial"/>
          <w:color w:val="000000"/>
        </w:rPr>
        <w:t xml:space="preserve"> </w:t>
      </w:r>
      <w:r w:rsidRPr="00844B08">
        <w:rPr>
          <w:rFonts w:ascii="Palatino Linotype" w:hAnsi="Palatino Linotype" w:cs="Arial"/>
          <w:color w:val="000000"/>
        </w:rPr>
        <w:t>haga</w:t>
      </w:r>
      <w:r w:rsidR="004232E6" w:rsidRPr="00844B08">
        <w:rPr>
          <w:rFonts w:ascii="Palatino Linotype" w:hAnsi="Palatino Linotype" w:cs="Arial"/>
          <w:color w:val="000000"/>
        </w:rPr>
        <w:t xml:space="preserve"> </w:t>
      </w:r>
      <w:r w:rsidRPr="00844B08">
        <w:rPr>
          <w:rFonts w:ascii="Palatino Linotype" w:hAnsi="Palatino Linotype" w:cs="Arial"/>
          <w:color w:val="000000"/>
        </w:rPr>
        <w:t>del</w:t>
      </w:r>
      <w:r w:rsidR="004232E6" w:rsidRPr="00844B08">
        <w:rPr>
          <w:rFonts w:ascii="Palatino Linotype" w:hAnsi="Palatino Linotype" w:cs="Arial"/>
          <w:color w:val="000000"/>
        </w:rPr>
        <w:t xml:space="preserve"> </w:t>
      </w:r>
      <w:r w:rsidRPr="00844B08">
        <w:rPr>
          <w:rFonts w:ascii="Palatino Linotype" w:hAnsi="Palatino Linotype" w:cs="Arial"/>
          <w:color w:val="000000"/>
        </w:rPr>
        <w:t>conocimiento</w:t>
      </w:r>
      <w:r w:rsidR="004232E6" w:rsidRPr="00844B08">
        <w:rPr>
          <w:rFonts w:ascii="Palatino Linotype" w:hAnsi="Palatino Linotype" w:cs="Arial"/>
          <w:color w:val="000000"/>
        </w:rPr>
        <w:t xml:space="preserve"> </w:t>
      </w:r>
      <w:r w:rsidRPr="00844B08">
        <w:rPr>
          <w:rFonts w:ascii="Palatino Linotype" w:hAnsi="Palatino Linotype" w:cs="Arial"/>
          <w:color w:val="000000"/>
        </w:rPr>
        <w:t>del</w:t>
      </w:r>
      <w:r w:rsidR="004232E6" w:rsidRPr="00844B08">
        <w:rPr>
          <w:rFonts w:ascii="Palatino Linotype" w:hAnsi="Palatino Linotype" w:cs="Arial"/>
          <w:color w:val="000000"/>
        </w:rPr>
        <w:t xml:space="preserve"> </w:t>
      </w:r>
      <w:r w:rsidRPr="00844B08">
        <w:rPr>
          <w:rFonts w:ascii="Palatino Linotype" w:hAnsi="Palatino Linotype" w:cs="Arial"/>
          <w:color w:val="000000"/>
        </w:rPr>
        <w:t>particular</w:t>
      </w:r>
      <w:r w:rsidR="004232E6" w:rsidRPr="00844B08">
        <w:rPr>
          <w:rFonts w:ascii="Palatino Linotype" w:hAnsi="Palatino Linotype" w:cs="Arial"/>
          <w:color w:val="000000"/>
        </w:rPr>
        <w:t xml:space="preserve"> </w:t>
      </w:r>
      <w:r w:rsidRPr="00844B08">
        <w:rPr>
          <w:rFonts w:ascii="Palatino Linotype" w:hAnsi="Palatino Linotype" w:cs="Arial"/>
          <w:color w:val="000000"/>
        </w:rPr>
        <w:t>a</w:t>
      </w:r>
      <w:r w:rsidR="004232E6" w:rsidRPr="00844B08">
        <w:rPr>
          <w:rFonts w:ascii="Palatino Linotype" w:hAnsi="Palatino Linotype" w:cs="Arial"/>
          <w:color w:val="000000"/>
        </w:rPr>
        <w:t xml:space="preserve"> </w:t>
      </w:r>
      <w:r w:rsidRPr="00844B08">
        <w:rPr>
          <w:rFonts w:ascii="Palatino Linotype" w:hAnsi="Palatino Linotype" w:cs="Arial"/>
          <w:color w:val="000000"/>
        </w:rPr>
        <w:t>partir</w:t>
      </w:r>
      <w:r w:rsidR="004232E6" w:rsidRPr="00844B08">
        <w:rPr>
          <w:rFonts w:ascii="Palatino Linotype" w:hAnsi="Palatino Linotype" w:cs="Arial"/>
          <w:color w:val="000000"/>
        </w:rPr>
        <w:t xml:space="preserve"> </w:t>
      </w:r>
      <w:r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Pr="00844B08">
        <w:rPr>
          <w:rFonts w:ascii="Palatino Linotype" w:hAnsi="Palatino Linotype" w:cs="Arial"/>
          <w:color w:val="000000"/>
        </w:rPr>
        <w:t>la</w:t>
      </w:r>
      <w:r w:rsidR="004232E6" w:rsidRPr="00844B08">
        <w:rPr>
          <w:rFonts w:ascii="Palatino Linotype" w:hAnsi="Palatino Linotype" w:cs="Arial"/>
          <w:color w:val="000000"/>
        </w:rPr>
        <w:t xml:space="preserve"> </w:t>
      </w:r>
      <w:r w:rsidRPr="00844B08">
        <w:rPr>
          <w:rFonts w:ascii="Palatino Linotype" w:hAnsi="Palatino Linotype" w:cs="Arial"/>
          <w:color w:val="000000"/>
        </w:rPr>
        <w:t>cual</w:t>
      </w:r>
      <w:r w:rsidR="004232E6" w:rsidRPr="00844B08">
        <w:rPr>
          <w:rFonts w:ascii="Palatino Linotype" w:hAnsi="Palatino Linotype" w:cs="Arial"/>
          <w:color w:val="000000"/>
        </w:rPr>
        <w:t xml:space="preserve"> </w:t>
      </w:r>
      <w:r w:rsidRPr="00844B08">
        <w:rPr>
          <w:rFonts w:ascii="Palatino Linotype" w:hAnsi="Palatino Linotype" w:cs="Arial"/>
          <w:color w:val="000000"/>
        </w:rPr>
        <w:t>pueda</w:t>
      </w:r>
      <w:r w:rsidR="004232E6" w:rsidRPr="00844B08">
        <w:rPr>
          <w:rFonts w:ascii="Palatino Linotype" w:hAnsi="Palatino Linotype" w:cs="Arial"/>
          <w:color w:val="000000"/>
        </w:rPr>
        <w:t xml:space="preserve"> </w:t>
      </w:r>
      <w:r w:rsidRPr="00844B08">
        <w:rPr>
          <w:rFonts w:ascii="Palatino Linotype" w:hAnsi="Palatino Linotype" w:cs="Arial"/>
          <w:color w:val="000000"/>
        </w:rPr>
        <w:t>computarse</w:t>
      </w:r>
      <w:r w:rsidR="004232E6" w:rsidRPr="00844B08">
        <w:rPr>
          <w:rFonts w:ascii="Palatino Linotype" w:hAnsi="Palatino Linotype" w:cs="Arial"/>
          <w:color w:val="000000"/>
        </w:rPr>
        <w:t xml:space="preserve"> </w:t>
      </w:r>
      <w:r w:rsidRPr="00844B08">
        <w:rPr>
          <w:rFonts w:ascii="Palatino Linotype" w:hAnsi="Palatino Linotype" w:cs="Arial"/>
          <w:color w:val="000000"/>
        </w:rPr>
        <w:t>dicho</w:t>
      </w:r>
      <w:r w:rsidR="004232E6" w:rsidRPr="00844B08">
        <w:rPr>
          <w:rFonts w:ascii="Palatino Linotype" w:hAnsi="Palatino Linotype" w:cs="Arial"/>
          <w:color w:val="000000"/>
        </w:rPr>
        <w:t xml:space="preserve"> </w:t>
      </w:r>
      <w:r w:rsidRPr="00844B08">
        <w:rPr>
          <w:rFonts w:ascii="Palatino Linotype" w:hAnsi="Palatino Linotype" w:cs="Arial"/>
          <w:color w:val="000000"/>
        </w:rPr>
        <w:t>plazo,</w:t>
      </w:r>
      <w:r w:rsidR="004232E6" w:rsidRPr="00844B08">
        <w:rPr>
          <w:rFonts w:ascii="Palatino Linotype" w:hAnsi="Palatino Linotype" w:cs="Arial"/>
          <w:color w:val="000000"/>
        </w:rPr>
        <w:t xml:space="preserve"> </w:t>
      </w:r>
      <w:r w:rsidRPr="00844B08">
        <w:rPr>
          <w:rFonts w:ascii="Palatino Linotype" w:hAnsi="Palatino Linotype" w:cs="Arial"/>
          <w:color w:val="000000"/>
        </w:rPr>
        <w:t>por</w:t>
      </w:r>
      <w:r w:rsidR="004232E6" w:rsidRPr="00844B08">
        <w:rPr>
          <w:rFonts w:ascii="Palatino Linotype" w:hAnsi="Palatino Linotype" w:cs="Arial"/>
          <w:color w:val="000000"/>
        </w:rPr>
        <w:t xml:space="preserve"> </w:t>
      </w:r>
      <w:r w:rsidRPr="00844B08">
        <w:rPr>
          <w:rFonts w:ascii="Palatino Linotype" w:hAnsi="Palatino Linotype" w:cs="Arial"/>
          <w:color w:val="000000"/>
        </w:rPr>
        <w:t>tal</w:t>
      </w:r>
      <w:r w:rsidR="004232E6" w:rsidRPr="00844B08">
        <w:rPr>
          <w:rFonts w:ascii="Palatino Linotype" w:hAnsi="Palatino Linotype" w:cs="Arial"/>
          <w:color w:val="000000"/>
        </w:rPr>
        <w:t xml:space="preserve"> </w:t>
      </w:r>
      <w:r w:rsidRPr="00844B08">
        <w:rPr>
          <w:rFonts w:ascii="Palatino Linotype" w:hAnsi="Palatino Linotype" w:cs="Arial"/>
          <w:color w:val="000000"/>
        </w:rPr>
        <w:t>motivo</w:t>
      </w:r>
      <w:r w:rsidR="004232E6" w:rsidRPr="00844B08">
        <w:rPr>
          <w:rFonts w:ascii="Palatino Linotype" w:hAnsi="Palatino Linotype" w:cs="Arial"/>
          <w:color w:val="000000"/>
        </w:rPr>
        <w:t xml:space="preserve"> </w:t>
      </w:r>
      <w:r w:rsidRPr="00844B08">
        <w:rPr>
          <w:rFonts w:ascii="Palatino Linotype" w:hAnsi="Palatino Linotype" w:cs="Arial"/>
          <w:color w:val="000000"/>
        </w:rPr>
        <w:t>es</w:t>
      </w:r>
      <w:r w:rsidR="004232E6" w:rsidRPr="00844B08">
        <w:rPr>
          <w:rFonts w:ascii="Palatino Linotype" w:hAnsi="Palatino Linotype" w:cs="Arial"/>
          <w:color w:val="000000"/>
        </w:rPr>
        <w:t xml:space="preserve"> </w:t>
      </w:r>
      <w:r w:rsidRPr="00844B08">
        <w:rPr>
          <w:rFonts w:ascii="Palatino Linotype" w:hAnsi="Palatino Linotype" w:cs="Arial"/>
          <w:color w:val="000000"/>
        </w:rPr>
        <w:t>pertinente</w:t>
      </w:r>
      <w:r w:rsidR="004232E6" w:rsidRPr="00844B08">
        <w:rPr>
          <w:rFonts w:ascii="Palatino Linotype" w:hAnsi="Palatino Linotype" w:cs="Arial"/>
          <w:color w:val="000000"/>
        </w:rPr>
        <w:t xml:space="preserve"> </w:t>
      </w:r>
      <w:r w:rsidRPr="00844B08">
        <w:rPr>
          <w:rFonts w:ascii="Palatino Linotype" w:hAnsi="Palatino Linotype" w:cs="Arial"/>
          <w:color w:val="000000"/>
        </w:rPr>
        <w:t>establecer</w:t>
      </w:r>
      <w:r w:rsidR="004232E6" w:rsidRPr="00844B08">
        <w:rPr>
          <w:rFonts w:ascii="Palatino Linotype" w:hAnsi="Palatino Linotype" w:cs="Arial"/>
          <w:color w:val="000000"/>
        </w:rPr>
        <w:t xml:space="preserve"> </w:t>
      </w:r>
      <w:r w:rsidRPr="00844B08">
        <w:rPr>
          <w:rFonts w:ascii="Palatino Linotype" w:hAnsi="Palatino Linotype" w:cs="Arial"/>
          <w:color w:val="000000"/>
        </w:rPr>
        <w:t>que</w:t>
      </w:r>
      <w:r w:rsidR="004232E6" w:rsidRPr="00844B08">
        <w:rPr>
          <w:rFonts w:ascii="Palatino Linotype" w:hAnsi="Palatino Linotype" w:cs="Arial"/>
          <w:color w:val="000000"/>
        </w:rPr>
        <w:t xml:space="preserve"> </w:t>
      </w:r>
      <w:r w:rsidRPr="00844B08">
        <w:rPr>
          <w:rFonts w:ascii="Palatino Linotype" w:hAnsi="Palatino Linotype" w:cs="Arial"/>
          <w:color w:val="000000"/>
        </w:rPr>
        <w:t>no</w:t>
      </w:r>
      <w:r w:rsidR="004232E6" w:rsidRPr="00844B08">
        <w:rPr>
          <w:rFonts w:ascii="Palatino Linotype" w:hAnsi="Palatino Linotype" w:cs="Arial"/>
          <w:color w:val="000000"/>
        </w:rPr>
        <w:t xml:space="preserve"> </w:t>
      </w:r>
      <w:r w:rsidRPr="00844B08">
        <w:rPr>
          <w:rFonts w:ascii="Palatino Linotype" w:hAnsi="Palatino Linotype" w:cs="Arial"/>
          <w:color w:val="000000"/>
        </w:rPr>
        <w:t>existe</w:t>
      </w:r>
      <w:r w:rsidR="004232E6" w:rsidRPr="00844B08">
        <w:rPr>
          <w:rFonts w:ascii="Palatino Linotype" w:hAnsi="Palatino Linotype" w:cs="Arial"/>
          <w:color w:val="000000"/>
        </w:rPr>
        <w:t xml:space="preserve"> </w:t>
      </w:r>
      <w:r w:rsidRPr="00844B08">
        <w:rPr>
          <w:rFonts w:ascii="Palatino Linotype" w:hAnsi="Palatino Linotype" w:cs="Arial"/>
          <w:color w:val="000000"/>
        </w:rPr>
        <w:t>plazo</w:t>
      </w:r>
      <w:r w:rsidR="004232E6" w:rsidRPr="00844B08">
        <w:rPr>
          <w:rFonts w:ascii="Palatino Linotype" w:hAnsi="Palatino Linotype" w:cs="Arial"/>
          <w:color w:val="000000"/>
        </w:rPr>
        <w:t xml:space="preserve"> </w:t>
      </w:r>
      <w:r w:rsidRPr="00844B08">
        <w:rPr>
          <w:rFonts w:ascii="Palatino Linotype" w:hAnsi="Palatino Linotype" w:cs="Arial"/>
          <w:color w:val="000000"/>
        </w:rPr>
        <w:t>para</w:t>
      </w:r>
      <w:r w:rsidR="004232E6" w:rsidRPr="00844B08">
        <w:rPr>
          <w:rFonts w:ascii="Palatino Linotype" w:hAnsi="Palatino Linotype" w:cs="Arial"/>
          <w:color w:val="000000"/>
        </w:rPr>
        <w:t xml:space="preserve"> </w:t>
      </w:r>
      <w:r w:rsidRPr="00844B08">
        <w:rPr>
          <w:rFonts w:ascii="Palatino Linotype" w:hAnsi="Palatino Linotype" w:cs="Arial"/>
          <w:color w:val="000000"/>
        </w:rPr>
        <w:t>la</w:t>
      </w:r>
      <w:r w:rsidR="004232E6" w:rsidRPr="00844B08">
        <w:rPr>
          <w:rFonts w:ascii="Palatino Linotype" w:hAnsi="Palatino Linotype" w:cs="Arial"/>
          <w:color w:val="000000"/>
        </w:rPr>
        <w:t xml:space="preserve"> </w:t>
      </w:r>
      <w:r w:rsidRPr="00844B08">
        <w:rPr>
          <w:rFonts w:ascii="Palatino Linotype" w:hAnsi="Palatino Linotype" w:cs="Arial"/>
          <w:color w:val="000000"/>
        </w:rPr>
        <w:t>interposición</w:t>
      </w:r>
      <w:r w:rsidR="004232E6" w:rsidRPr="00844B08">
        <w:rPr>
          <w:rFonts w:ascii="Palatino Linotype" w:hAnsi="Palatino Linotype" w:cs="Arial"/>
          <w:color w:val="000000"/>
        </w:rPr>
        <w:t xml:space="preserve"> </w:t>
      </w:r>
      <w:r w:rsidRPr="00844B08">
        <w:rPr>
          <w:rFonts w:ascii="Palatino Linotype" w:hAnsi="Palatino Linotype" w:cs="Arial"/>
          <w:color w:val="000000"/>
        </w:rPr>
        <w:t>del</w:t>
      </w:r>
      <w:r w:rsidR="004232E6" w:rsidRPr="00844B08">
        <w:rPr>
          <w:rFonts w:ascii="Palatino Linotype" w:hAnsi="Palatino Linotype" w:cs="Arial"/>
          <w:color w:val="000000"/>
        </w:rPr>
        <w:t xml:space="preserve"> </w:t>
      </w:r>
      <w:r w:rsidRPr="00844B08">
        <w:rPr>
          <w:rFonts w:ascii="Palatino Linotype" w:hAnsi="Palatino Linotype" w:cs="Arial"/>
          <w:color w:val="000000"/>
        </w:rPr>
        <w:t>recurso</w:t>
      </w:r>
      <w:r w:rsidR="004232E6" w:rsidRPr="00844B08">
        <w:rPr>
          <w:rFonts w:ascii="Palatino Linotype" w:hAnsi="Palatino Linotype" w:cs="Arial"/>
          <w:color w:val="000000"/>
        </w:rPr>
        <w:t xml:space="preserve"> </w:t>
      </w:r>
      <w:r w:rsidRPr="00844B08">
        <w:rPr>
          <w:rFonts w:ascii="Palatino Linotype" w:hAnsi="Palatino Linotype" w:cs="Arial"/>
          <w:color w:val="000000"/>
        </w:rPr>
        <w:t>de</w:t>
      </w:r>
      <w:r w:rsidR="004232E6" w:rsidRPr="00844B08">
        <w:rPr>
          <w:rFonts w:ascii="Palatino Linotype" w:hAnsi="Palatino Linotype" w:cs="Arial"/>
          <w:color w:val="000000"/>
        </w:rPr>
        <w:t xml:space="preserve"> </w:t>
      </w:r>
      <w:r w:rsidRPr="00844B08">
        <w:rPr>
          <w:rFonts w:ascii="Palatino Linotype" w:hAnsi="Palatino Linotype" w:cs="Arial"/>
          <w:color w:val="000000"/>
        </w:rPr>
        <w:t>revisión.</w:t>
      </w:r>
      <w:r w:rsidR="004232E6" w:rsidRPr="00844B08">
        <w:rPr>
          <w:rFonts w:ascii="Palatino Linotype" w:hAnsi="Palatino Linotype" w:cs="Arial"/>
          <w:color w:val="000000"/>
        </w:rPr>
        <w:t xml:space="preserve"> </w:t>
      </w:r>
    </w:p>
    <w:p w14:paraId="08F426D8" w14:textId="694B9039" w:rsidR="004232E6" w:rsidRPr="00844B08" w:rsidRDefault="00867D32" w:rsidP="00D15005">
      <w:pPr>
        <w:spacing w:before="100" w:beforeAutospacing="1" w:after="100" w:afterAutospacing="1" w:line="360" w:lineRule="auto"/>
        <w:jc w:val="both"/>
        <w:rPr>
          <w:rFonts w:ascii="Palatino Linotype" w:hAnsi="Palatino Linotype" w:cs="Arial"/>
        </w:rPr>
      </w:pPr>
      <w:r w:rsidRPr="00844B08">
        <w:rPr>
          <w:rFonts w:ascii="Palatino Linotype" w:hAnsi="Palatino Linotype" w:cs="Arial"/>
        </w:rPr>
        <w:t>Ello,</w:t>
      </w:r>
      <w:r w:rsidR="004232E6" w:rsidRPr="00844B08">
        <w:rPr>
          <w:rFonts w:ascii="Palatino Linotype" w:hAnsi="Palatino Linotype" w:cs="Arial"/>
        </w:rPr>
        <w:t xml:space="preserve"> </w:t>
      </w:r>
      <w:r w:rsidRPr="00844B08">
        <w:rPr>
          <w:rFonts w:ascii="Palatino Linotype" w:hAnsi="Palatino Linotype" w:cs="Arial"/>
        </w:rPr>
        <w:t>encuentra</w:t>
      </w:r>
      <w:r w:rsidR="004232E6" w:rsidRPr="00844B08">
        <w:rPr>
          <w:rFonts w:ascii="Palatino Linotype" w:hAnsi="Palatino Linotype" w:cs="Arial"/>
        </w:rPr>
        <w:t xml:space="preserve"> </w:t>
      </w:r>
      <w:r w:rsidRPr="00844B08">
        <w:rPr>
          <w:rFonts w:ascii="Palatino Linotype" w:hAnsi="Palatino Linotype" w:cs="Arial"/>
        </w:rPr>
        <w:t>sustento</w:t>
      </w:r>
      <w:r w:rsidR="004232E6" w:rsidRPr="00844B08">
        <w:rPr>
          <w:rFonts w:ascii="Palatino Linotype" w:hAnsi="Palatino Linotype" w:cs="Arial"/>
        </w:rPr>
        <w:t xml:space="preserve"> </w:t>
      </w:r>
      <w:r w:rsidRPr="00844B08">
        <w:rPr>
          <w:rFonts w:ascii="Palatino Linotype" w:hAnsi="Palatino Linotype" w:cs="Arial"/>
        </w:rPr>
        <w:t>en</w:t>
      </w:r>
      <w:r w:rsidR="004232E6" w:rsidRPr="00844B08">
        <w:rPr>
          <w:rFonts w:ascii="Palatino Linotype" w:hAnsi="Palatino Linotype" w:cs="Arial"/>
        </w:rPr>
        <w:t xml:space="preserve"> </w:t>
      </w:r>
      <w:r w:rsidRPr="00844B08">
        <w:rPr>
          <w:rFonts w:ascii="Palatino Linotype" w:hAnsi="Palatino Linotype" w:cs="Arial"/>
        </w:rPr>
        <w:t>el</w:t>
      </w:r>
      <w:r w:rsidR="004232E6" w:rsidRPr="00844B08">
        <w:rPr>
          <w:rFonts w:ascii="Palatino Linotype" w:hAnsi="Palatino Linotype" w:cs="Arial"/>
        </w:rPr>
        <w:t xml:space="preserve"> </w:t>
      </w:r>
      <w:r w:rsidRPr="00844B08">
        <w:rPr>
          <w:rFonts w:ascii="Palatino Linotype" w:hAnsi="Palatino Linotype" w:cs="Arial"/>
        </w:rPr>
        <w:t>Criterio</w:t>
      </w:r>
      <w:r w:rsidR="004232E6" w:rsidRPr="00844B08">
        <w:rPr>
          <w:rFonts w:ascii="Palatino Linotype" w:hAnsi="Palatino Linotype" w:cs="Arial"/>
        </w:rPr>
        <w:t xml:space="preserve"> </w:t>
      </w:r>
      <w:r w:rsidRPr="00844B08">
        <w:rPr>
          <w:rFonts w:ascii="Palatino Linotype" w:hAnsi="Palatino Linotype" w:cs="Arial"/>
        </w:rPr>
        <w:t>de</w:t>
      </w:r>
      <w:r w:rsidR="004232E6" w:rsidRPr="00844B08">
        <w:rPr>
          <w:rFonts w:ascii="Palatino Linotype" w:hAnsi="Palatino Linotype" w:cs="Arial"/>
        </w:rPr>
        <w:t xml:space="preserve"> </w:t>
      </w:r>
      <w:r w:rsidRPr="00844B08">
        <w:rPr>
          <w:rFonts w:ascii="Palatino Linotype" w:hAnsi="Palatino Linotype" w:cs="Arial"/>
        </w:rPr>
        <w:t>Interpretación</w:t>
      </w:r>
      <w:r w:rsidR="004232E6" w:rsidRPr="00844B08">
        <w:rPr>
          <w:rFonts w:ascii="Palatino Linotype" w:hAnsi="Palatino Linotype" w:cs="Arial"/>
        </w:rPr>
        <w:t xml:space="preserve"> </w:t>
      </w:r>
      <w:r w:rsidRPr="00844B08">
        <w:rPr>
          <w:rFonts w:ascii="Palatino Linotype" w:hAnsi="Palatino Linotype" w:cs="Arial"/>
        </w:rPr>
        <w:t>en</w:t>
      </w:r>
      <w:r w:rsidR="004232E6" w:rsidRPr="00844B08">
        <w:rPr>
          <w:rFonts w:ascii="Palatino Linotype" w:hAnsi="Palatino Linotype" w:cs="Arial"/>
        </w:rPr>
        <w:t xml:space="preserve"> </w:t>
      </w:r>
      <w:r w:rsidRPr="00844B08">
        <w:rPr>
          <w:rFonts w:ascii="Palatino Linotype" w:hAnsi="Palatino Linotype" w:cs="Arial"/>
        </w:rPr>
        <w:t>el</w:t>
      </w:r>
      <w:r w:rsidR="004232E6" w:rsidRPr="00844B08">
        <w:rPr>
          <w:rFonts w:ascii="Palatino Linotype" w:hAnsi="Palatino Linotype" w:cs="Arial"/>
        </w:rPr>
        <w:t xml:space="preserve"> </w:t>
      </w:r>
      <w:r w:rsidRPr="00844B08">
        <w:rPr>
          <w:rFonts w:ascii="Palatino Linotype" w:hAnsi="Palatino Linotype" w:cs="Arial"/>
        </w:rPr>
        <w:t>orden</w:t>
      </w:r>
      <w:r w:rsidR="004232E6" w:rsidRPr="00844B08">
        <w:rPr>
          <w:rFonts w:ascii="Palatino Linotype" w:hAnsi="Palatino Linotype" w:cs="Arial"/>
        </w:rPr>
        <w:t xml:space="preserve"> </w:t>
      </w:r>
      <w:r w:rsidRPr="00844B08">
        <w:rPr>
          <w:rFonts w:ascii="Palatino Linotype" w:hAnsi="Palatino Linotype" w:cs="Arial"/>
        </w:rPr>
        <w:t>administrativo</w:t>
      </w:r>
      <w:r w:rsidR="004232E6" w:rsidRPr="00844B08">
        <w:rPr>
          <w:rFonts w:ascii="Palatino Linotype" w:hAnsi="Palatino Linotype" w:cs="Arial"/>
        </w:rPr>
        <w:t xml:space="preserve"> </w:t>
      </w:r>
      <w:r w:rsidRPr="00844B08">
        <w:rPr>
          <w:rFonts w:ascii="Palatino Linotype" w:hAnsi="Palatino Linotype" w:cs="Arial"/>
        </w:rPr>
        <w:t>número</w:t>
      </w:r>
      <w:r w:rsidR="004232E6" w:rsidRPr="00844B08">
        <w:rPr>
          <w:rFonts w:ascii="Palatino Linotype" w:hAnsi="Palatino Linotype" w:cs="Arial"/>
        </w:rPr>
        <w:t xml:space="preserve"> </w:t>
      </w:r>
      <w:r w:rsidRPr="00844B08">
        <w:rPr>
          <w:rFonts w:ascii="Palatino Linotype" w:hAnsi="Palatino Linotype" w:cs="Arial"/>
        </w:rPr>
        <w:t>001-15,</w:t>
      </w:r>
      <w:r w:rsidR="004232E6" w:rsidRPr="00844B08">
        <w:rPr>
          <w:rFonts w:ascii="Palatino Linotype" w:hAnsi="Palatino Linotype" w:cs="Arial"/>
        </w:rPr>
        <w:t xml:space="preserve"> </w:t>
      </w:r>
      <w:r w:rsidRPr="00844B08">
        <w:rPr>
          <w:rFonts w:ascii="Palatino Linotype" w:hAnsi="Palatino Linotype" w:cs="Arial"/>
        </w:rPr>
        <w:t>emitido</w:t>
      </w:r>
      <w:r w:rsidR="004232E6" w:rsidRPr="00844B08">
        <w:rPr>
          <w:rFonts w:ascii="Palatino Linotype" w:hAnsi="Palatino Linotype" w:cs="Arial"/>
        </w:rPr>
        <w:t xml:space="preserve"> </w:t>
      </w:r>
      <w:r w:rsidRPr="00844B08">
        <w:rPr>
          <w:rFonts w:ascii="Palatino Linotype" w:hAnsi="Palatino Linotype" w:cs="Arial"/>
        </w:rPr>
        <w:t>por</w:t>
      </w:r>
      <w:r w:rsidR="004232E6" w:rsidRPr="00844B08">
        <w:rPr>
          <w:rFonts w:ascii="Palatino Linotype" w:hAnsi="Palatino Linotype" w:cs="Arial"/>
        </w:rPr>
        <w:t xml:space="preserve"> </w:t>
      </w:r>
      <w:r w:rsidRPr="00844B08">
        <w:rPr>
          <w:rFonts w:ascii="Palatino Linotype" w:hAnsi="Palatino Linotype" w:cs="Arial"/>
        </w:rPr>
        <w:t>el</w:t>
      </w:r>
      <w:r w:rsidR="004232E6" w:rsidRPr="00844B08">
        <w:rPr>
          <w:rFonts w:ascii="Palatino Linotype" w:hAnsi="Palatino Linotype" w:cs="Arial"/>
        </w:rPr>
        <w:t xml:space="preserve"> </w:t>
      </w:r>
      <w:r w:rsidRPr="00844B08">
        <w:rPr>
          <w:rFonts w:ascii="Palatino Linotype" w:hAnsi="Palatino Linotype" w:cs="Arial"/>
        </w:rPr>
        <w:t>Pleno</w:t>
      </w:r>
      <w:r w:rsidR="004232E6" w:rsidRPr="00844B08">
        <w:rPr>
          <w:rFonts w:ascii="Palatino Linotype" w:hAnsi="Palatino Linotype" w:cs="Arial"/>
        </w:rPr>
        <w:t xml:space="preserve"> </w:t>
      </w:r>
      <w:r w:rsidRPr="00844B08">
        <w:rPr>
          <w:rFonts w:ascii="Palatino Linotype" w:hAnsi="Palatino Linotype" w:cs="Arial"/>
        </w:rPr>
        <w:t>del</w:t>
      </w:r>
      <w:r w:rsidR="004232E6" w:rsidRPr="00844B08">
        <w:rPr>
          <w:rFonts w:ascii="Palatino Linotype" w:hAnsi="Palatino Linotype" w:cs="Arial"/>
        </w:rPr>
        <w:t xml:space="preserve"> </w:t>
      </w:r>
      <w:r w:rsidRPr="00844B08">
        <w:rPr>
          <w:rFonts w:ascii="Palatino Linotype" w:hAnsi="Palatino Linotype" w:cs="Arial"/>
        </w:rPr>
        <w:t>Instituto</w:t>
      </w:r>
      <w:r w:rsidR="004232E6" w:rsidRPr="00844B08">
        <w:rPr>
          <w:rFonts w:ascii="Palatino Linotype" w:hAnsi="Palatino Linotype" w:cs="Arial"/>
        </w:rPr>
        <w:t xml:space="preserve"> </w:t>
      </w:r>
      <w:r w:rsidRPr="00844B08">
        <w:rPr>
          <w:rFonts w:ascii="Palatino Linotype" w:hAnsi="Palatino Linotype" w:cs="Arial"/>
        </w:rPr>
        <w:t>de</w:t>
      </w:r>
      <w:r w:rsidR="004232E6" w:rsidRPr="00844B08">
        <w:rPr>
          <w:rFonts w:ascii="Palatino Linotype" w:hAnsi="Palatino Linotype" w:cs="Arial"/>
        </w:rPr>
        <w:t xml:space="preserve"> </w:t>
      </w:r>
      <w:r w:rsidRPr="00844B08">
        <w:rPr>
          <w:rFonts w:ascii="Palatino Linotype" w:hAnsi="Palatino Linotype" w:cs="Arial"/>
        </w:rPr>
        <w:t>Transparencia</w:t>
      </w:r>
      <w:r w:rsidR="004232E6" w:rsidRPr="00844B08">
        <w:rPr>
          <w:rFonts w:ascii="Palatino Linotype" w:hAnsi="Palatino Linotype" w:cs="Arial"/>
        </w:rPr>
        <w:t xml:space="preserve"> </w:t>
      </w:r>
      <w:r w:rsidRPr="00844B08">
        <w:rPr>
          <w:rFonts w:ascii="Palatino Linotype" w:hAnsi="Palatino Linotype" w:cs="Arial"/>
        </w:rPr>
        <w:t>y</w:t>
      </w:r>
      <w:r w:rsidR="004232E6" w:rsidRPr="00844B08">
        <w:rPr>
          <w:rFonts w:ascii="Palatino Linotype" w:hAnsi="Palatino Linotype" w:cs="Arial"/>
        </w:rPr>
        <w:t xml:space="preserve"> </w:t>
      </w:r>
      <w:r w:rsidRPr="00844B08">
        <w:rPr>
          <w:rFonts w:ascii="Palatino Linotype" w:hAnsi="Palatino Linotype" w:cs="Arial"/>
        </w:rPr>
        <w:t>Acceso</w:t>
      </w:r>
      <w:r w:rsidR="004232E6" w:rsidRPr="00844B08">
        <w:rPr>
          <w:rFonts w:ascii="Palatino Linotype" w:hAnsi="Palatino Linotype" w:cs="Arial"/>
        </w:rPr>
        <w:t xml:space="preserve"> </w:t>
      </w:r>
      <w:r w:rsidRPr="00844B08">
        <w:rPr>
          <w:rFonts w:ascii="Palatino Linotype" w:hAnsi="Palatino Linotype" w:cs="Arial"/>
        </w:rPr>
        <w:t>a</w:t>
      </w:r>
      <w:r w:rsidR="004232E6" w:rsidRPr="00844B08">
        <w:rPr>
          <w:rFonts w:ascii="Palatino Linotype" w:hAnsi="Palatino Linotype" w:cs="Arial"/>
        </w:rPr>
        <w:t xml:space="preserve"> </w:t>
      </w:r>
      <w:r w:rsidRPr="00844B08">
        <w:rPr>
          <w:rFonts w:ascii="Palatino Linotype" w:hAnsi="Palatino Linotype" w:cs="Arial"/>
        </w:rPr>
        <w:t>la</w:t>
      </w:r>
      <w:r w:rsidR="004232E6" w:rsidRPr="00844B08">
        <w:rPr>
          <w:rFonts w:ascii="Palatino Linotype" w:hAnsi="Palatino Linotype" w:cs="Arial"/>
        </w:rPr>
        <w:t xml:space="preserve"> </w:t>
      </w:r>
      <w:r w:rsidRPr="00844B08">
        <w:rPr>
          <w:rFonts w:ascii="Palatino Linotype" w:hAnsi="Palatino Linotype" w:cs="Arial"/>
        </w:rPr>
        <w:t>Información</w:t>
      </w:r>
      <w:r w:rsidR="004232E6" w:rsidRPr="00844B08">
        <w:rPr>
          <w:rFonts w:ascii="Palatino Linotype" w:hAnsi="Palatino Linotype" w:cs="Arial"/>
        </w:rPr>
        <w:t xml:space="preserve"> </w:t>
      </w:r>
      <w:r w:rsidRPr="00844B08">
        <w:rPr>
          <w:rFonts w:ascii="Palatino Linotype" w:hAnsi="Palatino Linotype" w:cs="Arial"/>
        </w:rPr>
        <w:t>Pública</w:t>
      </w:r>
      <w:r w:rsidR="004232E6" w:rsidRPr="00844B08">
        <w:rPr>
          <w:rFonts w:ascii="Palatino Linotype" w:hAnsi="Palatino Linotype" w:cs="Arial"/>
        </w:rPr>
        <w:t xml:space="preserve"> </w:t>
      </w:r>
      <w:r w:rsidRPr="00844B08">
        <w:rPr>
          <w:rFonts w:ascii="Palatino Linotype" w:hAnsi="Palatino Linotype" w:cs="Arial"/>
        </w:rPr>
        <w:t>del</w:t>
      </w:r>
      <w:r w:rsidR="004232E6" w:rsidRPr="00844B08">
        <w:rPr>
          <w:rFonts w:ascii="Palatino Linotype" w:hAnsi="Palatino Linotype" w:cs="Arial"/>
        </w:rPr>
        <w:t xml:space="preserve"> </w:t>
      </w:r>
      <w:r w:rsidRPr="00844B08">
        <w:rPr>
          <w:rFonts w:ascii="Palatino Linotype" w:hAnsi="Palatino Linotype" w:cs="Arial"/>
        </w:rPr>
        <w:t>Estado</w:t>
      </w:r>
      <w:r w:rsidR="004232E6" w:rsidRPr="00844B08">
        <w:rPr>
          <w:rFonts w:ascii="Palatino Linotype" w:hAnsi="Palatino Linotype" w:cs="Arial"/>
        </w:rPr>
        <w:t xml:space="preserve"> </w:t>
      </w:r>
      <w:r w:rsidRPr="00844B08">
        <w:rPr>
          <w:rFonts w:ascii="Palatino Linotype" w:hAnsi="Palatino Linotype" w:cs="Arial"/>
        </w:rPr>
        <w:t>de</w:t>
      </w:r>
      <w:r w:rsidR="004232E6" w:rsidRPr="00844B08">
        <w:rPr>
          <w:rFonts w:ascii="Palatino Linotype" w:hAnsi="Palatino Linotype" w:cs="Arial"/>
        </w:rPr>
        <w:t xml:space="preserve"> </w:t>
      </w:r>
      <w:r w:rsidRPr="00844B08">
        <w:rPr>
          <w:rFonts w:ascii="Palatino Linotype" w:hAnsi="Palatino Linotype" w:cs="Arial"/>
        </w:rPr>
        <w:t>México</w:t>
      </w:r>
      <w:r w:rsidR="004232E6" w:rsidRPr="00844B08">
        <w:rPr>
          <w:rFonts w:ascii="Palatino Linotype" w:hAnsi="Palatino Linotype" w:cs="Arial"/>
        </w:rPr>
        <w:t xml:space="preserve"> </w:t>
      </w:r>
      <w:r w:rsidRPr="00844B08">
        <w:rPr>
          <w:rFonts w:ascii="Palatino Linotype" w:hAnsi="Palatino Linotype" w:cs="Arial"/>
        </w:rPr>
        <w:t>y</w:t>
      </w:r>
      <w:r w:rsidR="004232E6" w:rsidRPr="00844B08">
        <w:rPr>
          <w:rFonts w:ascii="Palatino Linotype" w:hAnsi="Palatino Linotype" w:cs="Arial"/>
        </w:rPr>
        <w:t xml:space="preserve"> </w:t>
      </w:r>
      <w:r w:rsidRPr="00844B08">
        <w:rPr>
          <w:rFonts w:ascii="Palatino Linotype" w:hAnsi="Palatino Linotype" w:cs="Arial"/>
        </w:rPr>
        <w:t>Municipios,</w:t>
      </w:r>
      <w:r w:rsidR="004232E6" w:rsidRPr="00844B08">
        <w:rPr>
          <w:rFonts w:ascii="Palatino Linotype" w:hAnsi="Palatino Linotype" w:cs="Arial"/>
        </w:rPr>
        <w:t xml:space="preserve"> </w:t>
      </w:r>
      <w:r w:rsidRPr="00844B08">
        <w:rPr>
          <w:rFonts w:ascii="Palatino Linotype" w:hAnsi="Palatino Linotype" w:cs="Arial"/>
        </w:rPr>
        <w:t>en</w:t>
      </w:r>
      <w:r w:rsidR="004232E6" w:rsidRPr="00844B08">
        <w:rPr>
          <w:rFonts w:ascii="Palatino Linotype" w:hAnsi="Palatino Linotype" w:cs="Arial"/>
        </w:rPr>
        <w:t xml:space="preserve"> </w:t>
      </w:r>
      <w:r w:rsidRPr="00844B08">
        <w:rPr>
          <w:rFonts w:ascii="Palatino Linotype" w:hAnsi="Palatino Linotype" w:cs="Arial"/>
        </w:rPr>
        <w:t>la</w:t>
      </w:r>
      <w:r w:rsidR="004232E6" w:rsidRPr="00844B08">
        <w:rPr>
          <w:rFonts w:ascii="Palatino Linotype" w:hAnsi="Palatino Linotype" w:cs="Arial"/>
        </w:rPr>
        <w:t xml:space="preserve"> </w:t>
      </w:r>
      <w:r w:rsidRPr="00844B08">
        <w:rPr>
          <w:rFonts w:ascii="Palatino Linotype" w:hAnsi="Palatino Linotype" w:cs="Arial"/>
        </w:rPr>
        <w:t>Sexta</w:t>
      </w:r>
      <w:r w:rsidR="004232E6" w:rsidRPr="00844B08">
        <w:rPr>
          <w:rFonts w:ascii="Palatino Linotype" w:hAnsi="Palatino Linotype" w:cs="Arial"/>
        </w:rPr>
        <w:t xml:space="preserve"> </w:t>
      </w:r>
      <w:r w:rsidRPr="00844B08">
        <w:rPr>
          <w:rFonts w:ascii="Palatino Linotype" w:hAnsi="Palatino Linotype" w:cs="Arial"/>
        </w:rPr>
        <w:t>Sesión</w:t>
      </w:r>
      <w:r w:rsidR="004232E6" w:rsidRPr="00844B08">
        <w:rPr>
          <w:rFonts w:ascii="Palatino Linotype" w:hAnsi="Palatino Linotype" w:cs="Arial"/>
        </w:rPr>
        <w:t xml:space="preserve"> </w:t>
      </w:r>
      <w:r w:rsidRPr="00844B08">
        <w:rPr>
          <w:rFonts w:ascii="Palatino Linotype" w:hAnsi="Palatino Linotype" w:cs="Arial"/>
        </w:rPr>
        <w:t>Ordinaria,</w:t>
      </w:r>
      <w:r w:rsidR="004232E6" w:rsidRPr="00844B08">
        <w:rPr>
          <w:rFonts w:ascii="Palatino Linotype" w:hAnsi="Palatino Linotype" w:cs="Arial"/>
        </w:rPr>
        <w:t xml:space="preserve"> </w:t>
      </w:r>
      <w:r w:rsidRPr="00844B08">
        <w:rPr>
          <w:rFonts w:ascii="Palatino Linotype" w:hAnsi="Palatino Linotype" w:cs="Arial"/>
        </w:rPr>
        <w:t>celebrada</w:t>
      </w:r>
      <w:r w:rsidR="004232E6" w:rsidRPr="00844B08">
        <w:rPr>
          <w:rFonts w:ascii="Palatino Linotype" w:hAnsi="Palatino Linotype" w:cs="Arial"/>
        </w:rPr>
        <w:t xml:space="preserve"> </w:t>
      </w:r>
      <w:r w:rsidRPr="00844B08">
        <w:rPr>
          <w:rFonts w:ascii="Palatino Linotype" w:hAnsi="Palatino Linotype" w:cs="Arial"/>
        </w:rPr>
        <w:t>el</w:t>
      </w:r>
      <w:r w:rsidR="004232E6" w:rsidRPr="00844B08">
        <w:rPr>
          <w:rFonts w:ascii="Palatino Linotype" w:hAnsi="Palatino Linotype" w:cs="Arial"/>
        </w:rPr>
        <w:t xml:space="preserve"> </w:t>
      </w:r>
      <w:r w:rsidRPr="00844B08">
        <w:rPr>
          <w:rFonts w:ascii="Palatino Linotype" w:hAnsi="Palatino Linotype" w:cs="Arial"/>
        </w:rPr>
        <w:t>diecisiete</w:t>
      </w:r>
      <w:r w:rsidR="004232E6" w:rsidRPr="00844B08">
        <w:rPr>
          <w:rFonts w:ascii="Palatino Linotype" w:hAnsi="Palatino Linotype" w:cs="Arial"/>
        </w:rPr>
        <w:t xml:space="preserve"> </w:t>
      </w:r>
      <w:r w:rsidRPr="00844B08">
        <w:rPr>
          <w:rFonts w:ascii="Palatino Linotype" w:hAnsi="Palatino Linotype" w:cs="Arial"/>
        </w:rPr>
        <w:t>de</w:t>
      </w:r>
      <w:r w:rsidR="004232E6" w:rsidRPr="00844B08">
        <w:rPr>
          <w:rFonts w:ascii="Palatino Linotype" w:hAnsi="Palatino Linotype" w:cs="Arial"/>
        </w:rPr>
        <w:t xml:space="preserve"> </w:t>
      </w:r>
      <w:r w:rsidRPr="00844B08">
        <w:rPr>
          <w:rFonts w:ascii="Palatino Linotype" w:hAnsi="Palatino Linotype" w:cs="Arial"/>
        </w:rPr>
        <w:t>febrero</w:t>
      </w:r>
      <w:r w:rsidR="004232E6" w:rsidRPr="00844B08">
        <w:rPr>
          <w:rFonts w:ascii="Palatino Linotype" w:hAnsi="Palatino Linotype" w:cs="Arial"/>
        </w:rPr>
        <w:t xml:space="preserve"> </w:t>
      </w:r>
      <w:r w:rsidRPr="00844B08">
        <w:rPr>
          <w:rFonts w:ascii="Palatino Linotype" w:hAnsi="Palatino Linotype" w:cs="Arial"/>
        </w:rPr>
        <w:t>del</w:t>
      </w:r>
      <w:r w:rsidR="004232E6" w:rsidRPr="00844B08">
        <w:rPr>
          <w:rFonts w:ascii="Palatino Linotype" w:hAnsi="Palatino Linotype" w:cs="Arial"/>
        </w:rPr>
        <w:t xml:space="preserve"> </w:t>
      </w:r>
      <w:r w:rsidRPr="00844B08">
        <w:rPr>
          <w:rFonts w:ascii="Palatino Linotype" w:hAnsi="Palatino Linotype" w:cs="Arial"/>
        </w:rPr>
        <w:t>dos</w:t>
      </w:r>
      <w:r w:rsidR="004232E6" w:rsidRPr="00844B08">
        <w:rPr>
          <w:rFonts w:ascii="Palatino Linotype" w:hAnsi="Palatino Linotype" w:cs="Arial"/>
        </w:rPr>
        <w:t xml:space="preserve"> </w:t>
      </w:r>
      <w:r w:rsidRPr="00844B08">
        <w:rPr>
          <w:rFonts w:ascii="Palatino Linotype" w:hAnsi="Palatino Linotype" w:cs="Arial"/>
        </w:rPr>
        <w:t>mil</w:t>
      </w:r>
      <w:r w:rsidR="004232E6" w:rsidRPr="00844B08">
        <w:rPr>
          <w:rFonts w:ascii="Palatino Linotype" w:hAnsi="Palatino Linotype" w:cs="Arial"/>
        </w:rPr>
        <w:t xml:space="preserve"> </w:t>
      </w:r>
      <w:r w:rsidRPr="00844B08">
        <w:rPr>
          <w:rFonts w:ascii="Palatino Linotype" w:hAnsi="Palatino Linotype" w:cs="Arial"/>
        </w:rPr>
        <w:t>quince,</w:t>
      </w:r>
      <w:r w:rsidR="004232E6" w:rsidRPr="00844B08">
        <w:rPr>
          <w:rFonts w:ascii="Palatino Linotype" w:hAnsi="Palatino Linotype" w:cs="Arial"/>
        </w:rPr>
        <w:t xml:space="preserve"> </w:t>
      </w:r>
      <w:r w:rsidRPr="00844B08">
        <w:rPr>
          <w:rFonts w:ascii="Palatino Linotype" w:hAnsi="Palatino Linotype" w:cs="Arial"/>
        </w:rPr>
        <w:t>relativo</w:t>
      </w:r>
      <w:r w:rsidR="004232E6" w:rsidRPr="00844B08">
        <w:rPr>
          <w:rFonts w:ascii="Palatino Linotype" w:hAnsi="Palatino Linotype" w:cs="Arial"/>
        </w:rPr>
        <w:t xml:space="preserve"> </w:t>
      </w:r>
      <w:r w:rsidRPr="00844B08">
        <w:rPr>
          <w:rFonts w:ascii="Palatino Linotype" w:hAnsi="Palatino Linotype" w:cs="Arial"/>
        </w:rPr>
        <w:t>a</w:t>
      </w:r>
      <w:r w:rsidR="004232E6" w:rsidRPr="00844B08">
        <w:rPr>
          <w:rFonts w:ascii="Palatino Linotype" w:hAnsi="Palatino Linotype" w:cs="Arial"/>
        </w:rPr>
        <w:t xml:space="preserve"> </w:t>
      </w:r>
      <w:r w:rsidRPr="00844B08">
        <w:rPr>
          <w:rFonts w:ascii="Palatino Linotype" w:hAnsi="Palatino Linotype" w:cs="Arial"/>
        </w:rPr>
        <w:t>la</w:t>
      </w:r>
      <w:r w:rsidR="004232E6" w:rsidRPr="00844B08">
        <w:rPr>
          <w:rFonts w:ascii="Palatino Linotype" w:hAnsi="Palatino Linotype" w:cs="Arial"/>
        </w:rPr>
        <w:t xml:space="preserve"> </w:t>
      </w:r>
      <w:r w:rsidRPr="00844B08">
        <w:rPr>
          <w:rFonts w:ascii="Palatino Linotype" w:hAnsi="Palatino Linotype" w:cs="Arial"/>
        </w:rPr>
        <w:t>interposición</w:t>
      </w:r>
      <w:r w:rsidR="004232E6" w:rsidRPr="00844B08">
        <w:rPr>
          <w:rFonts w:ascii="Palatino Linotype" w:hAnsi="Palatino Linotype" w:cs="Arial"/>
        </w:rPr>
        <w:t xml:space="preserve"> </w:t>
      </w:r>
      <w:r w:rsidRPr="00844B08">
        <w:rPr>
          <w:rFonts w:ascii="Palatino Linotype" w:hAnsi="Palatino Linotype" w:cs="Arial"/>
        </w:rPr>
        <w:t>del</w:t>
      </w:r>
      <w:r w:rsidR="004232E6" w:rsidRPr="00844B08">
        <w:rPr>
          <w:rFonts w:ascii="Palatino Linotype" w:hAnsi="Palatino Linotype" w:cs="Arial"/>
        </w:rPr>
        <w:t xml:space="preserve"> </w:t>
      </w:r>
      <w:r w:rsidRPr="00844B08">
        <w:rPr>
          <w:rFonts w:ascii="Palatino Linotype" w:hAnsi="Palatino Linotype" w:cs="Arial"/>
        </w:rPr>
        <w:t>recurso</w:t>
      </w:r>
      <w:r w:rsidR="004232E6" w:rsidRPr="00844B08">
        <w:rPr>
          <w:rFonts w:ascii="Palatino Linotype" w:hAnsi="Palatino Linotype" w:cs="Arial"/>
        </w:rPr>
        <w:t xml:space="preserve"> </w:t>
      </w:r>
      <w:r w:rsidRPr="00844B08">
        <w:rPr>
          <w:rFonts w:ascii="Palatino Linotype" w:hAnsi="Palatino Linotype" w:cs="Arial"/>
        </w:rPr>
        <w:t>de</w:t>
      </w:r>
      <w:r w:rsidR="004232E6" w:rsidRPr="00844B08">
        <w:rPr>
          <w:rFonts w:ascii="Palatino Linotype" w:hAnsi="Palatino Linotype" w:cs="Arial"/>
        </w:rPr>
        <w:t xml:space="preserve"> </w:t>
      </w:r>
      <w:r w:rsidRPr="00844B08">
        <w:rPr>
          <w:rFonts w:ascii="Palatino Linotype" w:hAnsi="Palatino Linotype" w:cs="Arial"/>
        </w:rPr>
        <w:t>revisión</w:t>
      </w:r>
      <w:r w:rsidR="004232E6" w:rsidRPr="00844B08">
        <w:rPr>
          <w:rFonts w:ascii="Palatino Linotype" w:hAnsi="Palatino Linotype" w:cs="Arial"/>
        </w:rPr>
        <w:t xml:space="preserve"> </w:t>
      </w:r>
      <w:r w:rsidRPr="00844B08">
        <w:rPr>
          <w:rFonts w:ascii="Palatino Linotype" w:hAnsi="Palatino Linotype" w:cs="Arial"/>
        </w:rPr>
        <w:t>en</w:t>
      </w:r>
      <w:r w:rsidR="004232E6" w:rsidRPr="00844B08">
        <w:rPr>
          <w:rFonts w:ascii="Palatino Linotype" w:hAnsi="Palatino Linotype" w:cs="Arial"/>
        </w:rPr>
        <w:t xml:space="preserve"> </w:t>
      </w:r>
      <w:r w:rsidRPr="00844B08">
        <w:rPr>
          <w:rFonts w:ascii="Palatino Linotype" w:hAnsi="Palatino Linotype" w:cs="Arial"/>
        </w:rPr>
        <w:t>cualquier</w:t>
      </w:r>
      <w:r w:rsidR="004232E6" w:rsidRPr="00844B08">
        <w:rPr>
          <w:rFonts w:ascii="Palatino Linotype" w:hAnsi="Palatino Linotype" w:cs="Arial"/>
        </w:rPr>
        <w:t xml:space="preserve"> </w:t>
      </w:r>
      <w:r w:rsidRPr="00844B08">
        <w:rPr>
          <w:rFonts w:ascii="Palatino Linotype" w:hAnsi="Palatino Linotype" w:cs="Arial"/>
        </w:rPr>
        <w:t>tiempo</w:t>
      </w:r>
      <w:r w:rsidR="004232E6" w:rsidRPr="00844B08">
        <w:rPr>
          <w:rFonts w:ascii="Palatino Linotype" w:hAnsi="Palatino Linotype" w:cs="Arial"/>
        </w:rPr>
        <w:t xml:space="preserve"> </w:t>
      </w:r>
      <w:r w:rsidRPr="00844B08">
        <w:rPr>
          <w:rFonts w:ascii="Palatino Linotype" w:hAnsi="Palatino Linotype" w:cs="Arial"/>
        </w:rPr>
        <w:t>cuando</w:t>
      </w:r>
      <w:r w:rsidR="004232E6" w:rsidRPr="00844B08">
        <w:rPr>
          <w:rFonts w:ascii="Palatino Linotype" w:hAnsi="Palatino Linotype" w:cs="Arial"/>
        </w:rPr>
        <w:t xml:space="preserve"> </w:t>
      </w:r>
      <w:r w:rsidRPr="00844B08">
        <w:rPr>
          <w:rFonts w:ascii="Palatino Linotype" w:hAnsi="Palatino Linotype" w:cs="Arial"/>
        </w:rPr>
        <w:t>exista</w:t>
      </w:r>
      <w:r w:rsidR="004232E6" w:rsidRPr="00844B08">
        <w:rPr>
          <w:rFonts w:ascii="Palatino Linotype" w:hAnsi="Palatino Linotype" w:cs="Arial"/>
        </w:rPr>
        <w:t xml:space="preserve"> </w:t>
      </w:r>
      <w:r w:rsidRPr="00844B08">
        <w:rPr>
          <w:rFonts w:ascii="Palatino Linotype" w:hAnsi="Palatino Linotype" w:cs="Arial"/>
        </w:rPr>
        <w:t>negativa</w:t>
      </w:r>
      <w:r w:rsidR="004232E6" w:rsidRPr="00844B08">
        <w:rPr>
          <w:rFonts w:ascii="Palatino Linotype" w:hAnsi="Palatino Linotype" w:cs="Arial"/>
        </w:rPr>
        <w:t xml:space="preserve"> </w:t>
      </w:r>
      <w:r w:rsidRPr="00844B08">
        <w:rPr>
          <w:rFonts w:ascii="Palatino Linotype" w:hAnsi="Palatino Linotype" w:cs="Arial"/>
        </w:rPr>
        <w:t>ficta,</w:t>
      </w:r>
      <w:r w:rsidR="004232E6" w:rsidRPr="00844B08">
        <w:rPr>
          <w:rFonts w:ascii="Palatino Linotype" w:hAnsi="Palatino Linotype" w:cs="Arial"/>
        </w:rPr>
        <w:t xml:space="preserve"> </w:t>
      </w:r>
      <w:r w:rsidRPr="00844B08">
        <w:rPr>
          <w:rFonts w:ascii="Palatino Linotype" w:hAnsi="Palatino Linotype" w:cs="Arial"/>
        </w:rPr>
        <w:t>que</w:t>
      </w:r>
      <w:r w:rsidR="004232E6" w:rsidRPr="00844B08">
        <w:rPr>
          <w:rFonts w:ascii="Palatino Linotype" w:hAnsi="Palatino Linotype" w:cs="Arial"/>
        </w:rPr>
        <w:t xml:space="preserve"> </w:t>
      </w:r>
      <w:r w:rsidRPr="00844B08">
        <w:rPr>
          <w:rFonts w:ascii="Palatino Linotype" w:hAnsi="Palatino Linotype" w:cs="Arial"/>
        </w:rPr>
        <w:t>es</w:t>
      </w:r>
      <w:r w:rsidR="004232E6" w:rsidRPr="00844B08">
        <w:rPr>
          <w:rFonts w:ascii="Palatino Linotype" w:hAnsi="Palatino Linotype" w:cs="Arial"/>
        </w:rPr>
        <w:t xml:space="preserve"> </w:t>
      </w:r>
      <w:r w:rsidRPr="00844B08">
        <w:rPr>
          <w:rFonts w:ascii="Palatino Linotype" w:hAnsi="Palatino Linotype" w:cs="Arial"/>
        </w:rPr>
        <w:t>del</w:t>
      </w:r>
      <w:r w:rsidR="004232E6" w:rsidRPr="00844B08">
        <w:rPr>
          <w:rFonts w:ascii="Palatino Linotype" w:hAnsi="Palatino Linotype" w:cs="Arial"/>
        </w:rPr>
        <w:t xml:space="preserve"> </w:t>
      </w:r>
      <w:r w:rsidRPr="00844B08">
        <w:rPr>
          <w:rFonts w:ascii="Palatino Linotype" w:hAnsi="Palatino Linotype" w:cs="Arial"/>
        </w:rPr>
        <w:t>tenor</w:t>
      </w:r>
      <w:r w:rsidR="004232E6" w:rsidRPr="00844B08">
        <w:rPr>
          <w:rFonts w:ascii="Palatino Linotype" w:hAnsi="Palatino Linotype" w:cs="Arial"/>
        </w:rPr>
        <w:t xml:space="preserve"> </w:t>
      </w:r>
      <w:r w:rsidRPr="00844B08">
        <w:rPr>
          <w:rFonts w:ascii="Palatino Linotype" w:hAnsi="Palatino Linotype" w:cs="Arial"/>
        </w:rPr>
        <w:t>literal</w:t>
      </w:r>
      <w:r w:rsidR="004232E6" w:rsidRPr="00844B08">
        <w:rPr>
          <w:rFonts w:ascii="Palatino Linotype" w:hAnsi="Palatino Linotype" w:cs="Arial"/>
        </w:rPr>
        <w:t xml:space="preserve"> </w:t>
      </w:r>
      <w:r w:rsidRPr="00844B08">
        <w:rPr>
          <w:rFonts w:ascii="Palatino Linotype" w:hAnsi="Palatino Linotype" w:cs="Arial"/>
        </w:rPr>
        <w:t>siguiente:</w:t>
      </w:r>
    </w:p>
    <w:p w14:paraId="437BFCFB" w14:textId="61D23F74" w:rsidR="00867D32" w:rsidRPr="00844B08" w:rsidRDefault="00867D32" w:rsidP="00D15005">
      <w:pPr>
        <w:spacing w:before="100" w:beforeAutospacing="1" w:after="100" w:afterAutospacing="1"/>
        <w:ind w:left="851" w:right="899"/>
        <w:jc w:val="center"/>
        <w:rPr>
          <w:rFonts w:ascii="Palatino Linotype" w:hAnsi="Palatino Linotype" w:cs="Arial"/>
          <w:sz w:val="22"/>
          <w:szCs w:val="22"/>
        </w:rPr>
      </w:pPr>
      <w:r w:rsidRPr="00844B08">
        <w:rPr>
          <w:rFonts w:ascii="Palatino Linotype" w:hAnsi="Palatino Linotype" w:cs="Arial"/>
          <w:b/>
          <w:sz w:val="22"/>
          <w:szCs w:val="22"/>
        </w:rPr>
        <w:t>“</w:t>
      </w:r>
      <w:r w:rsidRPr="00844B08">
        <w:rPr>
          <w:rFonts w:ascii="Palatino Linotype" w:hAnsi="Palatino Linotype" w:cs="Arial"/>
          <w:sz w:val="22"/>
          <w:szCs w:val="22"/>
        </w:rPr>
        <w:t>Criterio</w:t>
      </w:r>
      <w:r w:rsidR="004232E6" w:rsidRPr="00844B08">
        <w:rPr>
          <w:rFonts w:ascii="Palatino Linotype" w:hAnsi="Palatino Linotype" w:cs="Arial"/>
          <w:sz w:val="22"/>
          <w:szCs w:val="22"/>
        </w:rPr>
        <w:t xml:space="preserve"> </w:t>
      </w:r>
      <w:r w:rsidRPr="00844B08">
        <w:rPr>
          <w:rFonts w:ascii="Palatino Linotype" w:hAnsi="Palatino Linotype" w:cs="Arial"/>
          <w:sz w:val="22"/>
          <w:szCs w:val="22"/>
        </w:rPr>
        <w:t>0001-15</w:t>
      </w:r>
    </w:p>
    <w:p w14:paraId="6870C4F3" w14:textId="5F8A123C" w:rsidR="004232E6" w:rsidRPr="00844B08" w:rsidRDefault="00867D32" w:rsidP="00D15005">
      <w:pPr>
        <w:spacing w:before="100" w:beforeAutospacing="1" w:after="100" w:afterAutospacing="1"/>
        <w:ind w:left="851" w:right="899"/>
        <w:jc w:val="both"/>
        <w:rPr>
          <w:rFonts w:ascii="Palatino Linotype" w:hAnsi="Palatino Linotype" w:cs="Arial"/>
          <w:i/>
          <w:sz w:val="22"/>
          <w:szCs w:val="22"/>
        </w:rPr>
      </w:pPr>
      <w:r w:rsidRPr="00844B08">
        <w:rPr>
          <w:rFonts w:ascii="Palatino Linotype" w:hAnsi="Palatino Linotype" w:cs="Arial"/>
          <w:b/>
          <w:i/>
          <w:sz w:val="22"/>
          <w:szCs w:val="22"/>
        </w:rPr>
        <w:t>NEGATIVA</w:t>
      </w:r>
      <w:r w:rsidR="004232E6" w:rsidRPr="00844B08">
        <w:rPr>
          <w:rFonts w:ascii="Palatino Linotype" w:hAnsi="Palatino Linotype" w:cs="Arial"/>
          <w:b/>
          <w:i/>
          <w:sz w:val="22"/>
          <w:szCs w:val="22"/>
        </w:rPr>
        <w:t xml:space="preserve"> </w:t>
      </w:r>
      <w:r w:rsidRPr="00844B08">
        <w:rPr>
          <w:rFonts w:ascii="Palatino Linotype" w:hAnsi="Palatino Linotype" w:cs="Arial"/>
          <w:b/>
          <w:i/>
          <w:sz w:val="22"/>
          <w:szCs w:val="22"/>
        </w:rPr>
        <w:t>FICTA.</w:t>
      </w:r>
      <w:r w:rsidR="004232E6" w:rsidRPr="00844B08">
        <w:rPr>
          <w:rFonts w:ascii="Palatino Linotype" w:hAnsi="Palatino Linotype" w:cs="Arial"/>
          <w:b/>
          <w:i/>
          <w:sz w:val="22"/>
          <w:szCs w:val="22"/>
        </w:rPr>
        <w:t xml:space="preserve"> </w:t>
      </w:r>
      <w:r w:rsidRPr="00844B08">
        <w:rPr>
          <w:rFonts w:ascii="Palatino Linotype" w:hAnsi="Palatino Linotype" w:cs="Arial"/>
          <w:b/>
          <w:i/>
          <w:sz w:val="22"/>
          <w:szCs w:val="22"/>
        </w:rPr>
        <w:t>PLAZO</w:t>
      </w:r>
      <w:r w:rsidR="004232E6" w:rsidRPr="00844B08">
        <w:rPr>
          <w:rFonts w:ascii="Palatino Linotype" w:hAnsi="Palatino Linotype" w:cs="Arial"/>
          <w:b/>
          <w:i/>
          <w:sz w:val="22"/>
          <w:szCs w:val="22"/>
        </w:rPr>
        <w:t xml:space="preserve"> </w:t>
      </w:r>
      <w:r w:rsidRPr="00844B08">
        <w:rPr>
          <w:rFonts w:ascii="Palatino Linotype" w:hAnsi="Palatino Linotype" w:cs="Arial"/>
          <w:b/>
          <w:i/>
          <w:sz w:val="22"/>
          <w:szCs w:val="22"/>
        </w:rPr>
        <w:t>PARA</w:t>
      </w:r>
      <w:r w:rsidR="004232E6" w:rsidRPr="00844B08">
        <w:rPr>
          <w:rFonts w:ascii="Palatino Linotype" w:hAnsi="Palatino Linotype" w:cs="Arial"/>
          <w:b/>
          <w:i/>
          <w:sz w:val="22"/>
          <w:szCs w:val="22"/>
        </w:rPr>
        <w:t xml:space="preserve"> </w:t>
      </w:r>
      <w:r w:rsidRPr="00844B08">
        <w:rPr>
          <w:rFonts w:ascii="Palatino Linotype" w:hAnsi="Palatino Linotype" w:cs="Arial"/>
          <w:b/>
          <w:i/>
          <w:sz w:val="22"/>
          <w:szCs w:val="22"/>
        </w:rPr>
        <w:t>INTERPONER</w:t>
      </w:r>
      <w:r w:rsidR="004232E6" w:rsidRPr="00844B08">
        <w:rPr>
          <w:rFonts w:ascii="Palatino Linotype" w:hAnsi="Palatino Linotype" w:cs="Arial"/>
          <w:b/>
          <w:i/>
          <w:sz w:val="22"/>
          <w:szCs w:val="22"/>
        </w:rPr>
        <w:t xml:space="preserve"> </w:t>
      </w:r>
      <w:r w:rsidRPr="00844B08">
        <w:rPr>
          <w:rFonts w:ascii="Palatino Linotype" w:hAnsi="Palatino Linotype" w:cs="Arial"/>
          <w:b/>
          <w:i/>
          <w:sz w:val="22"/>
          <w:szCs w:val="22"/>
        </w:rPr>
        <w:t>EL</w:t>
      </w:r>
      <w:r w:rsidR="004232E6" w:rsidRPr="00844B08">
        <w:rPr>
          <w:rFonts w:ascii="Palatino Linotype" w:hAnsi="Palatino Linotype" w:cs="Arial"/>
          <w:b/>
          <w:i/>
          <w:sz w:val="22"/>
          <w:szCs w:val="22"/>
        </w:rPr>
        <w:t xml:space="preserve"> </w:t>
      </w:r>
      <w:r w:rsidRPr="00844B08">
        <w:rPr>
          <w:rFonts w:ascii="Palatino Linotype" w:hAnsi="Palatino Linotype" w:cs="Arial"/>
          <w:b/>
          <w:i/>
          <w:sz w:val="22"/>
          <w:szCs w:val="22"/>
        </w:rPr>
        <w:t>RECURSO</w:t>
      </w:r>
      <w:r w:rsidR="004232E6" w:rsidRPr="00844B08">
        <w:rPr>
          <w:rFonts w:ascii="Palatino Linotype" w:hAnsi="Palatino Linotype" w:cs="Arial"/>
          <w:b/>
          <w:i/>
          <w:sz w:val="22"/>
          <w:szCs w:val="22"/>
        </w:rPr>
        <w:t xml:space="preserve"> </w:t>
      </w:r>
      <w:r w:rsidRPr="00844B08">
        <w:rPr>
          <w:rFonts w:ascii="Palatino Linotype" w:hAnsi="Palatino Linotype" w:cs="Arial"/>
          <w:b/>
          <w:i/>
          <w:sz w:val="22"/>
          <w:szCs w:val="22"/>
        </w:rPr>
        <w:t>DE</w:t>
      </w:r>
      <w:r w:rsidR="004232E6" w:rsidRPr="00844B08">
        <w:rPr>
          <w:rFonts w:ascii="Palatino Linotype" w:hAnsi="Palatino Linotype" w:cs="Arial"/>
          <w:b/>
          <w:i/>
          <w:sz w:val="22"/>
          <w:szCs w:val="22"/>
        </w:rPr>
        <w:t xml:space="preserve"> </w:t>
      </w:r>
      <w:r w:rsidRPr="00844B08">
        <w:rPr>
          <w:rFonts w:ascii="Palatino Linotype" w:hAnsi="Palatino Linotype" w:cs="Arial"/>
          <w:b/>
          <w:i/>
          <w:sz w:val="22"/>
          <w:szCs w:val="22"/>
        </w:rPr>
        <w:t>REVISIÓN</w:t>
      </w:r>
      <w:r w:rsidR="004232E6" w:rsidRPr="00844B08">
        <w:rPr>
          <w:rFonts w:ascii="Palatino Linotype" w:hAnsi="Palatino Linotype" w:cs="Arial"/>
          <w:b/>
          <w:i/>
          <w:sz w:val="22"/>
          <w:szCs w:val="22"/>
        </w:rPr>
        <w:t xml:space="preserve"> </w:t>
      </w:r>
      <w:r w:rsidRPr="00844B08">
        <w:rPr>
          <w:rFonts w:ascii="Palatino Linotype" w:hAnsi="Palatino Linotype" w:cs="Arial"/>
          <w:b/>
          <w:i/>
          <w:sz w:val="22"/>
          <w:szCs w:val="22"/>
        </w:rPr>
        <w:t>TRATÁNDOSE</w:t>
      </w:r>
      <w:r w:rsidR="004232E6" w:rsidRPr="00844B08">
        <w:rPr>
          <w:rFonts w:ascii="Palatino Linotype" w:hAnsi="Palatino Linotype" w:cs="Arial"/>
          <w:b/>
          <w:i/>
          <w:sz w:val="22"/>
          <w:szCs w:val="22"/>
        </w:rPr>
        <w:t xml:space="preserve"> </w:t>
      </w:r>
      <w:r w:rsidRPr="00844B08">
        <w:rPr>
          <w:rFonts w:ascii="Palatino Linotype" w:hAnsi="Palatino Linotype" w:cs="Arial"/>
          <w:b/>
          <w:i/>
          <w:sz w:val="22"/>
          <w:szCs w:val="22"/>
        </w:rPr>
        <w:t>DE.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El</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artículo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48,</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párrafo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tercero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la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Ley</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Transparencia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y</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Acceso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la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Información</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Pública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del</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Estado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México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y</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Municipios</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establece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que,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cuando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no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se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entregue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la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respuesta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la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solicitud</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dentro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del</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plazo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15</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días</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establecidos</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en</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el</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artículo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46</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la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Ley</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la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materia,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se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entenderá</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por</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negada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la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solicitud</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y</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podrá</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interponerse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el</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recurso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correspondiente.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Por</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su</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parte,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el</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artículo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72</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del</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mismo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ordenamiento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legal</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establece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el</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plazo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15</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días</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para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interponer</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el</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recurso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revisión</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partir</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del</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día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siguiente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al</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que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tuvo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conocimiento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la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respuesta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recaída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su</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solicitud,</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sin</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que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se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establezca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excepción</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alguna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tratándose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una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falta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lastRenderedPageBreak/>
        <w:t>de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respuesta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del</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sujeto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obligado.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Así,</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entonces,</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resulta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evidente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que,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al</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no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emitirse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respuesta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dentro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del</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plazo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establecido,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se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genera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la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ficción</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legal</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una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respuesta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en</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sentido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negativo;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en</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el</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entendido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que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el</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plazo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para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impugnar</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esa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negativa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podrá</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ser</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en</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cualquier</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tiempo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y</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hasta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en</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tanto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no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se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dicte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resolución</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expresa;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es</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decir,</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mientras</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no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haya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respuesta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por</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parte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del</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Sujeto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Obligado,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momento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partir</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del</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cual</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deberá</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computarse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el</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plazo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previsto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en</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el</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artículo</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72</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de</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la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citada</w:t>
      </w:r>
      <w:r w:rsidR="004232E6" w:rsidRPr="00844B08">
        <w:rPr>
          <w:rFonts w:ascii="Palatino Linotype" w:hAnsi="Palatino Linotype" w:cs="Arial"/>
          <w:i/>
          <w:sz w:val="22"/>
          <w:szCs w:val="22"/>
        </w:rPr>
        <w:t xml:space="preserve"> </w:t>
      </w:r>
      <w:r w:rsidRPr="00844B08">
        <w:rPr>
          <w:rFonts w:ascii="Palatino Linotype" w:hAnsi="Palatino Linotype" w:cs="Arial"/>
          <w:i/>
          <w:sz w:val="22"/>
          <w:szCs w:val="22"/>
        </w:rPr>
        <w:t>Ley.</w:t>
      </w:r>
      <w:r w:rsidRPr="00844B08">
        <w:rPr>
          <w:rFonts w:ascii="Palatino Linotype" w:hAnsi="Palatino Linotype" w:cs="Arial"/>
          <w:b/>
          <w:i/>
          <w:sz w:val="22"/>
          <w:szCs w:val="22"/>
        </w:rPr>
        <w:t>”</w:t>
      </w:r>
      <w:r w:rsidR="004232E6" w:rsidRPr="00844B08">
        <w:rPr>
          <w:rFonts w:ascii="Palatino Linotype" w:hAnsi="Palatino Linotype" w:cs="Arial"/>
          <w:b/>
          <w:i/>
          <w:sz w:val="22"/>
          <w:szCs w:val="22"/>
        </w:rPr>
        <w:t xml:space="preserve"> </w:t>
      </w:r>
      <w:r w:rsidRPr="00844B08">
        <w:rPr>
          <w:rFonts w:ascii="Palatino Linotype" w:hAnsi="Palatino Linotype" w:cs="Arial"/>
          <w:i/>
          <w:sz w:val="22"/>
          <w:szCs w:val="22"/>
        </w:rPr>
        <w:t>(Sic)</w:t>
      </w:r>
    </w:p>
    <w:p w14:paraId="34E5E2E4" w14:textId="695A3F90" w:rsidR="00D15005" w:rsidRPr="00844B08"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b/>
        </w:rPr>
      </w:pPr>
      <w:r w:rsidRPr="00844B08">
        <w:rPr>
          <w:rFonts w:ascii="Palatino Linotype" w:hAnsi="Palatino Linotype" w:cs="Arial"/>
          <w:b/>
        </w:rPr>
        <w:t>Procedibilidad.</w:t>
      </w:r>
      <w:r w:rsidR="004232E6" w:rsidRPr="00844B08">
        <w:rPr>
          <w:rFonts w:ascii="Palatino Linotype" w:hAnsi="Palatino Linotype" w:cs="Arial"/>
          <w:b/>
        </w:rPr>
        <w:t xml:space="preserve"> </w:t>
      </w:r>
      <w:r w:rsidRPr="00844B08">
        <w:rPr>
          <w:rFonts w:ascii="Palatino Linotype" w:hAnsi="Palatino Linotype" w:cs="Arial"/>
        </w:rPr>
        <w:t>Del</w:t>
      </w:r>
      <w:r w:rsidR="004232E6" w:rsidRPr="00844B08">
        <w:rPr>
          <w:rFonts w:ascii="Palatino Linotype" w:hAnsi="Palatino Linotype" w:cs="Arial"/>
        </w:rPr>
        <w:t xml:space="preserve"> </w:t>
      </w:r>
      <w:r w:rsidRPr="00844B08">
        <w:rPr>
          <w:rFonts w:ascii="Palatino Linotype" w:hAnsi="Palatino Linotype" w:cs="Arial"/>
        </w:rPr>
        <w:t>análisis</w:t>
      </w:r>
      <w:r w:rsidR="004232E6" w:rsidRPr="00844B08">
        <w:rPr>
          <w:rFonts w:ascii="Palatino Linotype" w:hAnsi="Palatino Linotype" w:cs="Arial"/>
        </w:rPr>
        <w:t xml:space="preserve"> </w:t>
      </w:r>
      <w:r w:rsidRPr="00844B08">
        <w:rPr>
          <w:rFonts w:ascii="Palatino Linotype" w:hAnsi="Palatino Linotype" w:cs="Arial"/>
        </w:rPr>
        <w:t>efectuado,</w:t>
      </w:r>
      <w:r w:rsidR="004232E6" w:rsidRPr="00844B08">
        <w:rPr>
          <w:rFonts w:ascii="Palatino Linotype" w:hAnsi="Palatino Linotype" w:cs="Arial"/>
        </w:rPr>
        <w:t xml:space="preserve"> </w:t>
      </w:r>
      <w:r w:rsidRPr="00844B08">
        <w:rPr>
          <w:rFonts w:ascii="Palatino Linotype" w:hAnsi="Palatino Linotype" w:cs="Arial"/>
        </w:rPr>
        <w:t>se</w:t>
      </w:r>
      <w:r w:rsidR="004232E6" w:rsidRPr="00844B08">
        <w:rPr>
          <w:rFonts w:ascii="Palatino Linotype" w:hAnsi="Palatino Linotype" w:cs="Arial"/>
        </w:rPr>
        <w:t xml:space="preserve"> </w:t>
      </w:r>
      <w:r w:rsidRPr="00844B08">
        <w:rPr>
          <w:rFonts w:ascii="Palatino Linotype" w:hAnsi="Palatino Linotype" w:cs="Arial"/>
        </w:rPr>
        <w:t>advierte</w:t>
      </w:r>
      <w:r w:rsidR="004232E6" w:rsidRPr="00844B08">
        <w:rPr>
          <w:rFonts w:ascii="Palatino Linotype" w:hAnsi="Palatino Linotype" w:cs="Arial"/>
        </w:rPr>
        <w:t xml:space="preserve"> </w:t>
      </w:r>
      <w:r w:rsidRPr="00844B08">
        <w:rPr>
          <w:rFonts w:ascii="Palatino Linotype" w:hAnsi="Palatino Linotype" w:cs="Arial"/>
        </w:rPr>
        <w:t>que</w:t>
      </w:r>
      <w:r w:rsidR="004232E6" w:rsidRPr="00844B08">
        <w:rPr>
          <w:rFonts w:ascii="Palatino Linotype" w:hAnsi="Palatino Linotype" w:cs="Arial"/>
        </w:rPr>
        <w:t xml:space="preserve"> </w:t>
      </w:r>
      <w:r w:rsidRPr="00844B08">
        <w:rPr>
          <w:rFonts w:ascii="Palatino Linotype" w:hAnsi="Palatino Linotype" w:cs="Arial"/>
        </w:rPr>
        <w:t>resulta</w:t>
      </w:r>
      <w:r w:rsidR="004232E6" w:rsidRPr="00844B08">
        <w:rPr>
          <w:rFonts w:ascii="Palatino Linotype" w:hAnsi="Palatino Linotype" w:cs="Arial"/>
        </w:rPr>
        <w:t xml:space="preserve"> </w:t>
      </w:r>
      <w:r w:rsidRPr="00844B08">
        <w:rPr>
          <w:rFonts w:ascii="Palatino Linotype" w:hAnsi="Palatino Linotype" w:cs="Arial"/>
        </w:rPr>
        <w:t>procedente</w:t>
      </w:r>
      <w:r w:rsidR="004232E6" w:rsidRPr="00844B08">
        <w:rPr>
          <w:rFonts w:ascii="Palatino Linotype" w:hAnsi="Palatino Linotype" w:cs="Arial"/>
        </w:rPr>
        <w:t xml:space="preserve"> </w:t>
      </w:r>
      <w:r w:rsidRPr="00844B08">
        <w:rPr>
          <w:rFonts w:ascii="Palatino Linotype" w:hAnsi="Palatino Linotype" w:cs="Arial"/>
        </w:rPr>
        <w:t>la</w:t>
      </w:r>
      <w:r w:rsidR="004232E6" w:rsidRPr="00844B08">
        <w:rPr>
          <w:rFonts w:ascii="Palatino Linotype" w:hAnsi="Palatino Linotype" w:cs="Arial"/>
        </w:rPr>
        <w:t xml:space="preserve"> </w:t>
      </w:r>
      <w:r w:rsidRPr="00844B08">
        <w:rPr>
          <w:rFonts w:ascii="Palatino Linotype" w:hAnsi="Palatino Linotype" w:cs="Arial"/>
        </w:rPr>
        <w:t>interposición</w:t>
      </w:r>
      <w:r w:rsidR="004232E6" w:rsidRPr="00844B08">
        <w:rPr>
          <w:rFonts w:ascii="Palatino Linotype" w:hAnsi="Palatino Linotype" w:cs="Arial"/>
        </w:rPr>
        <w:t xml:space="preserve"> </w:t>
      </w:r>
      <w:r w:rsidRPr="00844B08">
        <w:rPr>
          <w:rFonts w:ascii="Palatino Linotype" w:hAnsi="Palatino Linotype" w:cs="Arial"/>
        </w:rPr>
        <w:t>del</w:t>
      </w:r>
      <w:r w:rsidR="004232E6" w:rsidRPr="00844B08">
        <w:rPr>
          <w:rFonts w:ascii="Palatino Linotype" w:hAnsi="Palatino Linotype" w:cs="Arial"/>
        </w:rPr>
        <w:t xml:space="preserve"> </w:t>
      </w:r>
      <w:r w:rsidRPr="00844B08">
        <w:rPr>
          <w:rFonts w:ascii="Palatino Linotype" w:hAnsi="Palatino Linotype" w:cs="Arial"/>
        </w:rPr>
        <w:t>recurso</w:t>
      </w:r>
      <w:r w:rsidR="004232E6" w:rsidRPr="00844B08">
        <w:rPr>
          <w:rFonts w:ascii="Palatino Linotype" w:hAnsi="Palatino Linotype" w:cs="Arial"/>
        </w:rPr>
        <w:t xml:space="preserve"> </w:t>
      </w:r>
      <w:r w:rsidRPr="00844B08">
        <w:rPr>
          <w:rFonts w:ascii="Palatino Linotype" w:hAnsi="Palatino Linotype" w:cs="Arial"/>
        </w:rPr>
        <w:t>y</w:t>
      </w:r>
      <w:r w:rsidR="004232E6" w:rsidRPr="00844B08">
        <w:rPr>
          <w:rFonts w:ascii="Palatino Linotype" w:hAnsi="Palatino Linotype" w:cs="Arial"/>
        </w:rPr>
        <w:t xml:space="preserve"> </w:t>
      </w:r>
      <w:r w:rsidRPr="00844B08">
        <w:rPr>
          <w:rFonts w:ascii="Palatino Linotype" w:hAnsi="Palatino Linotype" w:cs="Arial"/>
        </w:rPr>
        <w:t>se</w:t>
      </w:r>
      <w:r w:rsidR="004232E6" w:rsidRPr="00844B08">
        <w:rPr>
          <w:rFonts w:ascii="Palatino Linotype" w:hAnsi="Palatino Linotype" w:cs="Arial"/>
        </w:rPr>
        <w:t xml:space="preserve"> </w:t>
      </w:r>
      <w:r w:rsidRPr="00844B08">
        <w:rPr>
          <w:rFonts w:ascii="Palatino Linotype" w:hAnsi="Palatino Linotype" w:cs="Arial"/>
        </w:rPr>
        <w:t>concluye</w:t>
      </w:r>
      <w:r w:rsidR="004232E6" w:rsidRPr="00844B08">
        <w:rPr>
          <w:rFonts w:ascii="Palatino Linotype" w:hAnsi="Palatino Linotype" w:cs="Arial"/>
        </w:rPr>
        <w:t xml:space="preserve"> </w:t>
      </w:r>
      <w:r w:rsidRPr="00844B08">
        <w:rPr>
          <w:rFonts w:ascii="Palatino Linotype" w:hAnsi="Palatino Linotype" w:cs="Arial"/>
        </w:rPr>
        <w:t>la</w:t>
      </w:r>
      <w:r w:rsidR="004232E6" w:rsidRPr="00844B08">
        <w:rPr>
          <w:rFonts w:ascii="Palatino Linotype" w:hAnsi="Palatino Linotype" w:cs="Arial"/>
        </w:rPr>
        <w:t xml:space="preserve"> </w:t>
      </w:r>
      <w:r w:rsidRPr="00844B08">
        <w:rPr>
          <w:rFonts w:ascii="Palatino Linotype" w:hAnsi="Palatino Linotype" w:cs="Arial"/>
        </w:rPr>
        <w:t>acreditación</w:t>
      </w:r>
      <w:r w:rsidR="004232E6" w:rsidRPr="00844B08">
        <w:rPr>
          <w:rFonts w:ascii="Palatino Linotype" w:hAnsi="Palatino Linotype" w:cs="Arial"/>
        </w:rPr>
        <w:t xml:space="preserve"> </w:t>
      </w:r>
      <w:r w:rsidRPr="00844B08">
        <w:rPr>
          <w:rFonts w:ascii="Palatino Linotype" w:hAnsi="Palatino Linotype" w:cs="Arial"/>
        </w:rPr>
        <w:t>plena</w:t>
      </w:r>
      <w:r w:rsidR="004232E6" w:rsidRPr="00844B08">
        <w:rPr>
          <w:rFonts w:ascii="Palatino Linotype" w:hAnsi="Palatino Linotype" w:cs="Arial"/>
        </w:rPr>
        <w:t xml:space="preserve"> </w:t>
      </w:r>
      <w:r w:rsidRPr="00844B08">
        <w:rPr>
          <w:rFonts w:ascii="Palatino Linotype" w:hAnsi="Palatino Linotype" w:cs="Arial"/>
        </w:rPr>
        <w:t>de</w:t>
      </w:r>
      <w:r w:rsidR="004232E6" w:rsidRPr="00844B08">
        <w:rPr>
          <w:rFonts w:ascii="Palatino Linotype" w:hAnsi="Palatino Linotype" w:cs="Arial"/>
        </w:rPr>
        <w:t xml:space="preserve"> </w:t>
      </w:r>
      <w:r w:rsidRPr="00844B08">
        <w:rPr>
          <w:rFonts w:ascii="Palatino Linotype" w:hAnsi="Palatino Linotype" w:cs="Arial"/>
        </w:rPr>
        <w:t>todos</w:t>
      </w:r>
      <w:r w:rsidR="004232E6" w:rsidRPr="00844B08">
        <w:rPr>
          <w:rFonts w:ascii="Palatino Linotype" w:hAnsi="Palatino Linotype" w:cs="Arial"/>
        </w:rPr>
        <w:t xml:space="preserve"> </w:t>
      </w:r>
      <w:r w:rsidRPr="00844B08">
        <w:rPr>
          <w:rFonts w:ascii="Palatino Linotype" w:hAnsi="Palatino Linotype" w:cs="Arial"/>
        </w:rPr>
        <w:t>y</w:t>
      </w:r>
      <w:r w:rsidR="004232E6" w:rsidRPr="00844B08">
        <w:rPr>
          <w:rFonts w:ascii="Palatino Linotype" w:hAnsi="Palatino Linotype" w:cs="Arial"/>
        </w:rPr>
        <w:t xml:space="preserve"> </w:t>
      </w:r>
      <w:r w:rsidRPr="00844B08">
        <w:rPr>
          <w:rFonts w:ascii="Palatino Linotype" w:hAnsi="Palatino Linotype" w:cs="Arial"/>
        </w:rPr>
        <w:t>cada</w:t>
      </w:r>
      <w:r w:rsidR="004232E6" w:rsidRPr="00844B08">
        <w:rPr>
          <w:rFonts w:ascii="Palatino Linotype" w:hAnsi="Palatino Linotype" w:cs="Arial"/>
        </w:rPr>
        <w:t xml:space="preserve"> </w:t>
      </w:r>
      <w:r w:rsidRPr="00844B08">
        <w:rPr>
          <w:rFonts w:ascii="Palatino Linotype" w:hAnsi="Palatino Linotype" w:cs="Arial"/>
        </w:rPr>
        <w:t>uno</w:t>
      </w:r>
      <w:r w:rsidR="004232E6" w:rsidRPr="00844B08">
        <w:rPr>
          <w:rFonts w:ascii="Palatino Linotype" w:hAnsi="Palatino Linotype" w:cs="Arial"/>
        </w:rPr>
        <w:t xml:space="preserve"> </w:t>
      </w:r>
      <w:r w:rsidRPr="00844B08">
        <w:rPr>
          <w:rFonts w:ascii="Palatino Linotype" w:hAnsi="Palatino Linotype" w:cs="Arial"/>
        </w:rPr>
        <w:t>de</w:t>
      </w:r>
      <w:r w:rsidR="004232E6" w:rsidRPr="00844B08">
        <w:rPr>
          <w:rFonts w:ascii="Palatino Linotype" w:hAnsi="Palatino Linotype" w:cs="Arial"/>
        </w:rPr>
        <w:t xml:space="preserve"> </w:t>
      </w:r>
      <w:r w:rsidRPr="00844B08">
        <w:rPr>
          <w:rFonts w:ascii="Palatino Linotype" w:hAnsi="Palatino Linotype" w:cs="Arial"/>
        </w:rPr>
        <w:t>los</w:t>
      </w:r>
      <w:r w:rsidR="004232E6" w:rsidRPr="00844B08">
        <w:rPr>
          <w:rFonts w:ascii="Palatino Linotype" w:hAnsi="Palatino Linotype" w:cs="Arial"/>
        </w:rPr>
        <w:t xml:space="preserve"> </w:t>
      </w:r>
      <w:r w:rsidRPr="00844B08">
        <w:rPr>
          <w:rFonts w:ascii="Palatino Linotype" w:hAnsi="Palatino Linotype" w:cs="Arial"/>
        </w:rPr>
        <w:t>elementos</w:t>
      </w:r>
      <w:r w:rsidR="004232E6" w:rsidRPr="00844B08">
        <w:rPr>
          <w:rFonts w:ascii="Palatino Linotype" w:hAnsi="Palatino Linotype" w:cs="Arial"/>
        </w:rPr>
        <w:t xml:space="preserve"> </w:t>
      </w:r>
      <w:r w:rsidRPr="00844B08">
        <w:rPr>
          <w:rFonts w:ascii="Palatino Linotype" w:hAnsi="Palatino Linotype" w:cs="Arial"/>
        </w:rPr>
        <w:t>formales</w:t>
      </w:r>
      <w:r w:rsidR="004232E6" w:rsidRPr="00844B08">
        <w:rPr>
          <w:rFonts w:ascii="Palatino Linotype" w:hAnsi="Palatino Linotype" w:cs="Arial"/>
        </w:rPr>
        <w:t xml:space="preserve"> </w:t>
      </w:r>
      <w:r w:rsidRPr="00844B08">
        <w:rPr>
          <w:rFonts w:ascii="Palatino Linotype" w:hAnsi="Palatino Linotype" w:cs="Arial"/>
        </w:rPr>
        <w:t>exigidos</w:t>
      </w:r>
      <w:r w:rsidR="004232E6" w:rsidRPr="00844B08">
        <w:rPr>
          <w:rFonts w:ascii="Palatino Linotype" w:hAnsi="Palatino Linotype" w:cs="Arial"/>
        </w:rPr>
        <w:t xml:space="preserve"> </w:t>
      </w:r>
      <w:r w:rsidRPr="00844B08">
        <w:rPr>
          <w:rFonts w:ascii="Palatino Linotype" w:hAnsi="Palatino Linotype" w:cs="Arial"/>
        </w:rPr>
        <w:t>por</w:t>
      </w:r>
      <w:r w:rsidR="004232E6" w:rsidRPr="00844B08">
        <w:rPr>
          <w:rFonts w:ascii="Palatino Linotype" w:hAnsi="Palatino Linotype" w:cs="Arial"/>
        </w:rPr>
        <w:t xml:space="preserve"> </w:t>
      </w:r>
      <w:r w:rsidRPr="00844B08">
        <w:rPr>
          <w:rFonts w:ascii="Palatino Linotype" w:hAnsi="Palatino Linotype" w:cs="Arial"/>
        </w:rPr>
        <w:t>el</w:t>
      </w:r>
      <w:r w:rsidR="004232E6" w:rsidRPr="00844B08">
        <w:rPr>
          <w:rFonts w:ascii="Palatino Linotype" w:hAnsi="Palatino Linotype" w:cs="Arial"/>
        </w:rPr>
        <w:t xml:space="preserve"> </w:t>
      </w:r>
      <w:r w:rsidRPr="00844B08">
        <w:rPr>
          <w:rFonts w:ascii="Palatino Linotype" w:hAnsi="Palatino Linotype" w:cs="Arial"/>
        </w:rPr>
        <w:t>artículo</w:t>
      </w:r>
      <w:r w:rsidR="004232E6" w:rsidRPr="00844B08">
        <w:rPr>
          <w:rFonts w:ascii="Palatino Linotype" w:hAnsi="Palatino Linotype" w:cs="Arial"/>
        </w:rPr>
        <w:t xml:space="preserve"> </w:t>
      </w:r>
      <w:r w:rsidRPr="00844B08">
        <w:rPr>
          <w:rFonts w:ascii="Palatino Linotype" w:hAnsi="Palatino Linotype" w:cs="Arial"/>
        </w:rPr>
        <w:t>180</w:t>
      </w:r>
      <w:r w:rsidR="004232E6" w:rsidRPr="00844B08">
        <w:rPr>
          <w:rFonts w:ascii="Palatino Linotype" w:hAnsi="Palatino Linotype" w:cs="Arial"/>
        </w:rPr>
        <w:t xml:space="preserve"> </w:t>
      </w:r>
      <w:r w:rsidRPr="00844B08">
        <w:rPr>
          <w:rFonts w:ascii="Palatino Linotype" w:hAnsi="Palatino Linotype" w:cs="Arial"/>
        </w:rPr>
        <w:t>de</w:t>
      </w:r>
      <w:r w:rsidR="004232E6" w:rsidRPr="00844B08">
        <w:rPr>
          <w:rFonts w:ascii="Palatino Linotype" w:hAnsi="Palatino Linotype" w:cs="Arial"/>
        </w:rPr>
        <w:t xml:space="preserve"> </w:t>
      </w:r>
      <w:r w:rsidRPr="00844B08">
        <w:rPr>
          <w:rFonts w:ascii="Palatino Linotype" w:hAnsi="Palatino Linotype" w:cs="Arial"/>
        </w:rPr>
        <w:t>la</w:t>
      </w:r>
      <w:r w:rsidR="004232E6" w:rsidRPr="00844B08">
        <w:rPr>
          <w:rFonts w:ascii="Palatino Linotype" w:hAnsi="Palatino Linotype" w:cs="Arial"/>
        </w:rPr>
        <w:t xml:space="preserve"> </w:t>
      </w:r>
      <w:r w:rsidRPr="00844B08">
        <w:rPr>
          <w:rFonts w:ascii="Palatino Linotype" w:hAnsi="Palatino Linotype"/>
        </w:rPr>
        <w:t>Ley</w:t>
      </w:r>
      <w:r w:rsidR="004232E6" w:rsidRPr="00844B08">
        <w:rPr>
          <w:rFonts w:ascii="Palatino Linotype" w:hAnsi="Palatino Linotype"/>
        </w:rPr>
        <w:t xml:space="preserve"> </w:t>
      </w:r>
      <w:r w:rsidRPr="00844B08">
        <w:rPr>
          <w:rFonts w:ascii="Palatino Linotype" w:hAnsi="Palatino Linotype"/>
        </w:rPr>
        <w:t>de</w:t>
      </w:r>
      <w:r w:rsidR="004232E6" w:rsidRPr="00844B08">
        <w:rPr>
          <w:rFonts w:ascii="Palatino Linotype" w:hAnsi="Palatino Linotype"/>
        </w:rPr>
        <w:t xml:space="preserve"> </w:t>
      </w:r>
      <w:r w:rsidRPr="00844B08">
        <w:rPr>
          <w:rFonts w:ascii="Palatino Linotype" w:hAnsi="Palatino Linotype"/>
        </w:rPr>
        <w:t>Transparencia</w:t>
      </w:r>
      <w:r w:rsidR="004232E6" w:rsidRPr="00844B08">
        <w:rPr>
          <w:rFonts w:ascii="Palatino Linotype" w:hAnsi="Palatino Linotype"/>
        </w:rPr>
        <w:t xml:space="preserve"> </w:t>
      </w:r>
      <w:r w:rsidRPr="00844B08">
        <w:rPr>
          <w:rFonts w:ascii="Palatino Linotype" w:hAnsi="Palatino Linotype"/>
        </w:rPr>
        <w:t>y</w:t>
      </w:r>
      <w:r w:rsidR="004232E6" w:rsidRPr="00844B08">
        <w:rPr>
          <w:rFonts w:ascii="Palatino Linotype" w:hAnsi="Palatino Linotype"/>
        </w:rPr>
        <w:t xml:space="preserve"> </w:t>
      </w:r>
      <w:r w:rsidRPr="00844B08">
        <w:rPr>
          <w:rFonts w:ascii="Palatino Linotype" w:hAnsi="Palatino Linotype"/>
        </w:rPr>
        <w:t>Acceso</w:t>
      </w:r>
      <w:r w:rsidR="004232E6" w:rsidRPr="00844B08">
        <w:rPr>
          <w:rFonts w:ascii="Palatino Linotype" w:hAnsi="Palatino Linotype"/>
        </w:rPr>
        <w:t xml:space="preserve"> </w:t>
      </w:r>
      <w:r w:rsidRPr="00844B08">
        <w:rPr>
          <w:rFonts w:ascii="Palatino Linotype" w:hAnsi="Palatino Linotype"/>
        </w:rPr>
        <w:t>a</w:t>
      </w:r>
      <w:r w:rsidR="004232E6" w:rsidRPr="00844B08">
        <w:rPr>
          <w:rFonts w:ascii="Palatino Linotype" w:hAnsi="Palatino Linotype"/>
        </w:rPr>
        <w:t xml:space="preserve"> </w:t>
      </w:r>
      <w:r w:rsidRPr="00844B08">
        <w:rPr>
          <w:rFonts w:ascii="Palatino Linotype" w:hAnsi="Palatino Linotype"/>
        </w:rPr>
        <w:t>la</w:t>
      </w:r>
      <w:r w:rsidR="004232E6" w:rsidRPr="00844B08">
        <w:rPr>
          <w:rFonts w:ascii="Palatino Linotype" w:hAnsi="Palatino Linotype"/>
        </w:rPr>
        <w:t xml:space="preserve"> </w:t>
      </w:r>
      <w:r w:rsidRPr="00844B08">
        <w:rPr>
          <w:rFonts w:ascii="Palatino Linotype" w:hAnsi="Palatino Linotype"/>
        </w:rPr>
        <w:t>Información</w:t>
      </w:r>
      <w:r w:rsidR="004232E6" w:rsidRPr="00844B08">
        <w:rPr>
          <w:rFonts w:ascii="Palatino Linotype" w:hAnsi="Palatino Linotype"/>
        </w:rPr>
        <w:t xml:space="preserve"> </w:t>
      </w:r>
      <w:r w:rsidRPr="00844B08">
        <w:rPr>
          <w:rFonts w:ascii="Palatino Linotype" w:hAnsi="Palatino Linotype"/>
        </w:rPr>
        <w:t>Pública</w:t>
      </w:r>
      <w:r w:rsidR="004232E6" w:rsidRPr="00844B08">
        <w:rPr>
          <w:rFonts w:ascii="Palatino Linotype" w:hAnsi="Palatino Linotype"/>
        </w:rPr>
        <w:t xml:space="preserve"> </w:t>
      </w:r>
      <w:r w:rsidRPr="00844B08">
        <w:rPr>
          <w:rFonts w:ascii="Palatino Linotype" w:hAnsi="Palatino Linotype"/>
        </w:rPr>
        <w:t>del</w:t>
      </w:r>
      <w:r w:rsidR="004232E6" w:rsidRPr="00844B08">
        <w:rPr>
          <w:rFonts w:ascii="Palatino Linotype" w:hAnsi="Palatino Linotype"/>
        </w:rPr>
        <w:t xml:space="preserve"> </w:t>
      </w:r>
      <w:r w:rsidRPr="00844B08">
        <w:rPr>
          <w:rFonts w:ascii="Palatino Linotype" w:hAnsi="Palatino Linotype"/>
        </w:rPr>
        <w:t>Estado</w:t>
      </w:r>
      <w:r w:rsidR="004232E6" w:rsidRPr="00844B08">
        <w:rPr>
          <w:rFonts w:ascii="Palatino Linotype" w:hAnsi="Palatino Linotype"/>
        </w:rPr>
        <w:t xml:space="preserve"> </w:t>
      </w:r>
      <w:r w:rsidRPr="00844B08">
        <w:rPr>
          <w:rFonts w:ascii="Palatino Linotype" w:hAnsi="Palatino Linotype"/>
        </w:rPr>
        <w:t>de</w:t>
      </w:r>
      <w:r w:rsidR="004232E6" w:rsidRPr="00844B08">
        <w:rPr>
          <w:rFonts w:ascii="Palatino Linotype" w:hAnsi="Palatino Linotype"/>
        </w:rPr>
        <w:t xml:space="preserve"> </w:t>
      </w:r>
      <w:r w:rsidRPr="00844B08">
        <w:rPr>
          <w:rFonts w:ascii="Palatino Linotype" w:hAnsi="Palatino Linotype"/>
        </w:rPr>
        <w:t>México</w:t>
      </w:r>
      <w:r w:rsidR="004232E6" w:rsidRPr="00844B08">
        <w:rPr>
          <w:rFonts w:ascii="Palatino Linotype" w:hAnsi="Palatino Linotype"/>
        </w:rPr>
        <w:t xml:space="preserve"> </w:t>
      </w:r>
      <w:r w:rsidRPr="00844B08">
        <w:rPr>
          <w:rFonts w:ascii="Palatino Linotype" w:hAnsi="Palatino Linotype"/>
        </w:rPr>
        <w:t>y</w:t>
      </w:r>
      <w:r w:rsidR="004232E6" w:rsidRPr="00844B08">
        <w:rPr>
          <w:rFonts w:ascii="Palatino Linotype" w:hAnsi="Palatino Linotype"/>
        </w:rPr>
        <w:t xml:space="preserve"> </w:t>
      </w:r>
      <w:r w:rsidRPr="00844B08">
        <w:rPr>
          <w:rFonts w:ascii="Palatino Linotype" w:hAnsi="Palatino Linotype"/>
        </w:rPr>
        <w:t>Municipios,</w:t>
      </w:r>
      <w:r w:rsidR="004232E6" w:rsidRPr="00844B08">
        <w:rPr>
          <w:rFonts w:ascii="Palatino Linotype" w:hAnsi="Palatino Linotype"/>
        </w:rPr>
        <w:t xml:space="preserve"> </w:t>
      </w:r>
      <w:r w:rsidRPr="00844B08">
        <w:rPr>
          <w:rFonts w:ascii="Palatino Linotype" w:hAnsi="Palatino Linotype"/>
        </w:rPr>
        <w:t>en</w:t>
      </w:r>
      <w:r w:rsidR="004232E6" w:rsidRPr="00844B08">
        <w:rPr>
          <w:rFonts w:ascii="Palatino Linotype" w:hAnsi="Palatino Linotype"/>
        </w:rPr>
        <w:t xml:space="preserve"> </w:t>
      </w:r>
      <w:r w:rsidRPr="00844B08">
        <w:rPr>
          <w:rFonts w:ascii="Palatino Linotype" w:hAnsi="Palatino Linotype"/>
        </w:rPr>
        <w:t>atención</w:t>
      </w:r>
      <w:r w:rsidR="004232E6" w:rsidRPr="00844B08">
        <w:rPr>
          <w:rFonts w:ascii="Palatino Linotype" w:hAnsi="Palatino Linotype"/>
        </w:rPr>
        <w:t xml:space="preserve"> </w:t>
      </w:r>
      <w:r w:rsidRPr="00844B08">
        <w:rPr>
          <w:rFonts w:ascii="Palatino Linotype" w:hAnsi="Palatino Linotype"/>
        </w:rPr>
        <w:t>a</w:t>
      </w:r>
      <w:r w:rsidR="004232E6" w:rsidRPr="00844B08">
        <w:rPr>
          <w:rFonts w:ascii="Palatino Linotype" w:hAnsi="Palatino Linotype"/>
        </w:rPr>
        <w:t xml:space="preserve"> </w:t>
      </w:r>
      <w:r w:rsidRPr="00844B08">
        <w:rPr>
          <w:rFonts w:ascii="Palatino Linotype" w:hAnsi="Palatino Linotype"/>
        </w:rPr>
        <w:t>que</w:t>
      </w:r>
      <w:r w:rsidR="004232E6" w:rsidRPr="00844B08">
        <w:rPr>
          <w:rFonts w:ascii="Palatino Linotype" w:hAnsi="Palatino Linotype"/>
        </w:rPr>
        <w:t xml:space="preserve"> </w:t>
      </w:r>
      <w:r w:rsidRPr="00844B08">
        <w:rPr>
          <w:rFonts w:ascii="Palatino Linotype" w:hAnsi="Palatino Linotype"/>
        </w:rPr>
        <w:t>fue</w:t>
      </w:r>
      <w:r w:rsidR="004232E6" w:rsidRPr="00844B08">
        <w:rPr>
          <w:rFonts w:ascii="Palatino Linotype" w:hAnsi="Palatino Linotype"/>
        </w:rPr>
        <w:t xml:space="preserve"> </w:t>
      </w:r>
      <w:r w:rsidRPr="00844B08">
        <w:rPr>
          <w:rFonts w:ascii="Palatino Linotype" w:hAnsi="Palatino Linotype"/>
        </w:rPr>
        <w:t>presentado</w:t>
      </w:r>
      <w:r w:rsidR="004232E6" w:rsidRPr="00844B08">
        <w:rPr>
          <w:rFonts w:ascii="Palatino Linotype" w:hAnsi="Palatino Linotype"/>
        </w:rPr>
        <w:t xml:space="preserve"> </w:t>
      </w:r>
      <w:r w:rsidRPr="00844B08">
        <w:rPr>
          <w:rFonts w:ascii="Palatino Linotype" w:hAnsi="Palatino Linotype"/>
        </w:rPr>
        <w:t>mediante</w:t>
      </w:r>
      <w:r w:rsidR="004232E6" w:rsidRPr="00844B08">
        <w:rPr>
          <w:rFonts w:ascii="Palatino Linotype" w:hAnsi="Palatino Linotype"/>
        </w:rPr>
        <w:t xml:space="preserve"> </w:t>
      </w:r>
      <w:r w:rsidRPr="00844B08">
        <w:rPr>
          <w:rFonts w:ascii="Palatino Linotype" w:hAnsi="Palatino Linotype"/>
        </w:rPr>
        <w:t>el</w:t>
      </w:r>
      <w:r w:rsidR="004232E6" w:rsidRPr="00844B08">
        <w:rPr>
          <w:rFonts w:ascii="Palatino Linotype" w:hAnsi="Palatino Linotype"/>
        </w:rPr>
        <w:t xml:space="preserve"> </w:t>
      </w:r>
      <w:r w:rsidRPr="00844B08">
        <w:rPr>
          <w:rFonts w:ascii="Palatino Linotype" w:hAnsi="Palatino Linotype"/>
        </w:rPr>
        <w:t>formato</w:t>
      </w:r>
      <w:r w:rsidR="004232E6" w:rsidRPr="00844B08">
        <w:rPr>
          <w:rFonts w:ascii="Palatino Linotype" w:hAnsi="Palatino Linotype"/>
        </w:rPr>
        <w:t xml:space="preserve"> </w:t>
      </w:r>
      <w:r w:rsidRPr="00844B08">
        <w:rPr>
          <w:rFonts w:ascii="Palatino Linotype" w:hAnsi="Palatino Linotype"/>
        </w:rPr>
        <w:t>visible</w:t>
      </w:r>
      <w:r w:rsidR="004232E6" w:rsidRPr="00844B08">
        <w:rPr>
          <w:rFonts w:ascii="Palatino Linotype" w:hAnsi="Palatino Linotype"/>
        </w:rPr>
        <w:t xml:space="preserve"> </w:t>
      </w:r>
      <w:r w:rsidRPr="00844B08">
        <w:rPr>
          <w:rFonts w:ascii="Palatino Linotype" w:hAnsi="Palatino Linotype"/>
        </w:rPr>
        <w:t>en</w:t>
      </w:r>
      <w:r w:rsidR="004232E6" w:rsidRPr="00844B08">
        <w:rPr>
          <w:rFonts w:ascii="Palatino Linotype" w:hAnsi="Palatino Linotype"/>
        </w:rPr>
        <w:t xml:space="preserve"> </w:t>
      </w:r>
      <w:r w:rsidR="00546E8B" w:rsidRPr="00844B08">
        <w:rPr>
          <w:rFonts w:ascii="Palatino Linotype" w:hAnsi="Palatino Linotype"/>
          <w:b/>
        </w:rPr>
        <w:t>EL SAIMEX</w:t>
      </w:r>
      <w:r w:rsidRPr="00844B08">
        <w:rPr>
          <w:rFonts w:ascii="Palatino Linotype" w:hAnsi="Palatino Linotype"/>
          <w:b/>
        </w:rPr>
        <w:t>.</w:t>
      </w:r>
    </w:p>
    <w:p w14:paraId="4FC31AFF" w14:textId="0E1A0FEA" w:rsidR="0020598C" w:rsidRPr="00844B08" w:rsidRDefault="0020598C" w:rsidP="0020598C">
      <w:pPr>
        <w:pStyle w:val="paragraph"/>
        <w:spacing w:before="240" w:beforeAutospacing="0" w:after="240" w:afterAutospacing="0" w:line="360" w:lineRule="auto"/>
        <w:ind w:right="-150"/>
        <w:jc w:val="both"/>
        <w:textAlignment w:val="baseline"/>
        <w:rPr>
          <w:rFonts w:ascii="Palatino Linotype" w:hAnsi="Palatino Linotype" w:cs="Arial"/>
        </w:rPr>
      </w:pPr>
      <w:r w:rsidRPr="00844B08">
        <w:rPr>
          <w:rFonts w:ascii="Palatino Linotype" w:hAnsi="Palatino Linotype" w:cs="Segoe UI"/>
        </w:rPr>
        <w:t>Al respecto, se advierte en el formato de solicitud de información y el Recurso de Revisión, que fue promovido por “</w:t>
      </w:r>
      <w:proofErr w:type="spellStart"/>
      <w:r w:rsidR="00887DD8">
        <w:rPr>
          <w:rFonts w:ascii="Palatino Linotype" w:hAnsi="Palatino Linotype" w:cs="Segoe UI"/>
          <w:b/>
        </w:rPr>
        <w:t>Xxxxx</w:t>
      </w:r>
      <w:proofErr w:type="spellEnd"/>
      <w:r w:rsidR="00887DD8">
        <w:rPr>
          <w:rFonts w:ascii="Palatino Linotype" w:hAnsi="Palatino Linotype" w:cs="Segoe UI"/>
          <w:b/>
        </w:rPr>
        <w:t xml:space="preserve"> </w:t>
      </w:r>
      <w:proofErr w:type="spellStart"/>
      <w:r w:rsidR="00887DD8">
        <w:rPr>
          <w:rFonts w:ascii="Palatino Linotype" w:hAnsi="Palatino Linotype" w:cs="Segoe UI"/>
          <w:b/>
        </w:rPr>
        <w:t>Xxxxxxxxxx</w:t>
      </w:r>
      <w:proofErr w:type="spellEnd"/>
      <w:r w:rsidR="00887DD8">
        <w:rPr>
          <w:rFonts w:ascii="Palatino Linotype" w:hAnsi="Palatino Linotype" w:cs="Segoe UI"/>
          <w:b/>
        </w:rPr>
        <w:t xml:space="preserve"> </w:t>
      </w:r>
      <w:proofErr w:type="spellStart"/>
      <w:r w:rsidR="00887DD8">
        <w:rPr>
          <w:rFonts w:ascii="Palatino Linotype" w:hAnsi="Palatino Linotype" w:cs="Segoe UI"/>
          <w:b/>
        </w:rPr>
        <w:t>Xxxxx</w:t>
      </w:r>
      <w:proofErr w:type="spellEnd"/>
      <w:r w:rsidR="00887DD8">
        <w:rPr>
          <w:rFonts w:ascii="Palatino Linotype" w:hAnsi="Palatino Linotype" w:cs="Segoe UI"/>
          <w:b/>
        </w:rPr>
        <w:t xml:space="preserve"> </w:t>
      </w:r>
      <w:proofErr w:type="spellStart"/>
      <w:r w:rsidR="00887DD8">
        <w:rPr>
          <w:rFonts w:ascii="Palatino Linotype" w:hAnsi="Palatino Linotype" w:cs="Segoe UI"/>
          <w:b/>
        </w:rPr>
        <w:t>Xxxx</w:t>
      </w:r>
      <w:proofErr w:type="spellEnd"/>
      <w:r w:rsidRPr="00844B08">
        <w:rPr>
          <w:rFonts w:ascii="Palatino Linotype" w:hAnsi="Palatino Linotype" w:cs="Segoe UI"/>
        </w:rPr>
        <w:t>”, en supuesta representación de la persona jurídico colectiva denominada “</w:t>
      </w:r>
      <w:proofErr w:type="spellStart"/>
      <w:r w:rsidR="00887DD8">
        <w:rPr>
          <w:rFonts w:ascii="Palatino Linotype" w:hAnsi="Palatino Linotype" w:cs="Segoe UI"/>
          <w:b/>
        </w:rPr>
        <w:t>Xxxxxxxxxxxxx</w:t>
      </w:r>
      <w:proofErr w:type="spellEnd"/>
      <w:r w:rsidRPr="00844B08">
        <w:rPr>
          <w:rFonts w:ascii="Palatino Linotype" w:hAnsi="Palatino Linotype" w:cs="Segoe UI"/>
          <w:b/>
        </w:rPr>
        <w:t xml:space="preserve"> </w:t>
      </w:r>
      <w:proofErr w:type="spellStart"/>
      <w:r w:rsidR="00887DD8">
        <w:rPr>
          <w:rFonts w:ascii="Palatino Linotype" w:hAnsi="Palatino Linotype" w:cs="Segoe UI"/>
          <w:b/>
        </w:rPr>
        <w:t>Xxxxx</w:t>
      </w:r>
      <w:proofErr w:type="spellEnd"/>
      <w:r w:rsidRPr="00844B08">
        <w:rPr>
          <w:rFonts w:ascii="Palatino Linotype" w:hAnsi="Palatino Linotype" w:cs="Segoe UI"/>
          <w:b/>
        </w:rPr>
        <w:t xml:space="preserve"> </w:t>
      </w:r>
      <w:r w:rsidR="00887DD8">
        <w:rPr>
          <w:rFonts w:ascii="Palatino Linotype" w:hAnsi="Palatino Linotype" w:cs="Segoe UI"/>
          <w:b/>
        </w:rPr>
        <w:t>xx</w:t>
      </w:r>
      <w:r w:rsidRPr="00844B08">
        <w:rPr>
          <w:rFonts w:ascii="Palatino Linotype" w:hAnsi="Palatino Linotype" w:cs="Segoe UI"/>
          <w:b/>
        </w:rPr>
        <w:t xml:space="preserve"> </w:t>
      </w:r>
      <w:proofErr w:type="spellStart"/>
      <w:r w:rsidR="00887DD8">
        <w:rPr>
          <w:rFonts w:ascii="Palatino Linotype" w:hAnsi="Palatino Linotype" w:cs="Segoe UI"/>
          <w:b/>
        </w:rPr>
        <w:t>Xxxxxx</w:t>
      </w:r>
      <w:proofErr w:type="spellEnd"/>
      <w:r w:rsidRPr="00844B08">
        <w:rPr>
          <w:rFonts w:ascii="Palatino Linotype" w:hAnsi="Palatino Linotype" w:cs="Segoe UI"/>
        </w:rPr>
        <w:t xml:space="preserve">”; por lo que, es importante destacar que ello no </w:t>
      </w:r>
      <w:r w:rsidRPr="00844B08">
        <w:rPr>
          <w:rStyle w:val="normaltextrun"/>
          <w:rFonts w:ascii="Palatino Linotype" w:hAnsi="Palatino Linotype" w:cs="Segoe UI"/>
        </w:rPr>
        <w:t xml:space="preserve">genera la </w:t>
      </w:r>
      <w:proofErr w:type="spellStart"/>
      <w:r w:rsidRPr="00844B08">
        <w:rPr>
          <w:rStyle w:val="normaltextrun"/>
          <w:rFonts w:ascii="Palatino Linotype" w:hAnsi="Palatino Linotype" w:cs="Segoe UI"/>
        </w:rPr>
        <w:t>improcedibilidad</w:t>
      </w:r>
      <w:proofErr w:type="spellEnd"/>
      <w:r w:rsidRPr="00844B08">
        <w:rPr>
          <w:rStyle w:val="normaltextrun"/>
          <w:rFonts w:ascii="Palatino Linotype" w:hAnsi="Palatino Linotype" w:cs="Segoe UI"/>
        </w:rPr>
        <w:t xml:space="preserve"> del Recurso de Revisión, pues el artículo </w:t>
      </w:r>
      <w:r w:rsidRPr="00844B08">
        <w:rPr>
          <w:rFonts w:ascii="Palatino Linotype" w:hAnsi="Palatino Linotype" w:cs="Arial"/>
        </w:rPr>
        <w:t xml:space="preserve">15 de Ley de Transparencia y Acceso a la Información Pública del Estado de México y Municipios </w:t>
      </w:r>
      <w:r w:rsidRPr="00844B08">
        <w:rPr>
          <w:rFonts w:ascii="Palatino Linotype" w:hAnsi="Palatino Linotype" w:cs="Arial"/>
          <w:iCs/>
        </w:rPr>
        <w:t xml:space="preserve">prevé que </w:t>
      </w:r>
      <w:r w:rsidRPr="00844B08">
        <w:rPr>
          <w:rFonts w:ascii="Palatino Linotype" w:hAnsi="Palatino Linotype" w:cs="Arial"/>
        </w:rPr>
        <w:t>toda persona tendrá acceso a la información sin discriminación por motivo alguno</w:t>
      </w:r>
      <w:r w:rsidRPr="00844B08">
        <w:rPr>
          <w:rStyle w:val="Refdenotaalpie"/>
          <w:rFonts w:ascii="Palatino Linotype" w:hAnsi="Palatino Linotype" w:cs="Arial"/>
        </w:rPr>
        <w:footnoteReference w:id="2"/>
      </w:r>
      <w:r w:rsidRPr="00844B08">
        <w:rPr>
          <w:rFonts w:ascii="Palatino Linotype" w:hAnsi="Palatino Linotype" w:cs="Arial"/>
        </w:rPr>
        <w:t>; ello, aunado a que el artículo 155 que lista los requisitos que deben contener las solicitudes de acceso a la información, refiere en su penúltimo párrafo la posibilidad de que aquellas puedan ser anónimas, con nombre incompleto o seudónimo</w:t>
      </w:r>
      <w:r w:rsidRPr="00844B08">
        <w:rPr>
          <w:rStyle w:val="Refdenotaalpie"/>
          <w:rFonts w:ascii="Palatino Linotype" w:hAnsi="Palatino Linotype" w:cs="Arial"/>
        </w:rPr>
        <w:footnoteReference w:id="3"/>
      </w:r>
      <w:r w:rsidRPr="00844B08">
        <w:rPr>
          <w:rFonts w:ascii="Palatino Linotype" w:hAnsi="Palatino Linotype" w:cs="Arial"/>
        </w:rPr>
        <w:t>, sin que el Sujeto Obligado requiera información adicional con relación al nombre proporcionado por el solicitante.</w:t>
      </w:r>
    </w:p>
    <w:p w14:paraId="0AEF821B" w14:textId="442E2352" w:rsidR="0020598C" w:rsidRPr="00844B08" w:rsidRDefault="0020598C" w:rsidP="0020598C">
      <w:pPr>
        <w:pStyle w:val="paragraph"/>
        <w:spacing w:before="0" w:beforeAutospacing="0" w:after="240" w:afterAutospacing="0" w:line="360" w:lineRule="auto"/>
        <w:ind w:right="-150"/>
        <w:jc w:val="both"/>
        <w:textAlignment w:val="baseline"/>
        <w:rPr>
          <w:rFonts w:ascii="Palatino Linotype" w:hAnsi="Palatino Linotype" w:cs="Arial"/>
        </w:rPr>
      </w:pPr>
      <w:r w:rsidRPr="00844B08">
        <w:rPr>
          <w:rFonts w:ascii="Palatino Linotype" w:hAnsi="Palatino Linotype" w:cs="Arial"/>
        </w:rPr>
        <w:lastRenderedPageBreak/>
        <w:t>Lo mismo ocurre para el formato electrónico por el cual se interponga el Recurso de Revisión; pues, si bien el artículo 180 de la Ley de la materia prevé en su fracción II que el Recurso de Revisión contendrá el nombre del solicitante que recurre, lo cierto es que, en su último párrafo, dice que cuando el recurso se interponga de manera electrónica, como acontece en la especie, no resulta necesario que se cumpla con dicho requisito</w:t>
      </w:r>
      <w:r w:rsidRPr="00844B08">
        <w:rPr>
          <w:rStyle w:val="Refdenotaalpie"/>
          <w:rFonts w:ascii="Palatino Linotype" w:hAnsi="Palatino Linotype" w:cs="Arial"/>
        </w:rPr>
        <w:footnoteReference w:id="4"/>
      </w:r>
      <w:r w:rsidRPr="00844B08">
        <w:rPr>
          <w:rFonts w:ascii="Palatino Linotype" w:hAnsi="Palatino Linotype" w:cs="Arial"/>
        </w:rPr>
        <w:t>.</w:t>
      </w:r>
    </w:p>
    <w:p w14:paraId="215EF4A4" w14:textId="3540E4F3" w:rsidR="0020598C" w:rsidRPr="00844B08" w:rsidRDefault="0020598C" w:rsidP="0020598C">
      <w:pPr>
        <w:pStyle w:val="paragraph"/>
        <w:spacing w:before="0" w:beforeAutospacing="0" w:after="240" w:afterAutospacing="0" w:line="360" w:lineRule="auto"/>
        <w:ind w:right="-150"/>
        <w:jc w:val="both"/>
        <w:textAlignment w:val="baseline"/>
        <w:rPr>
          <w:rFonts w:ascii="Palatino Linotype" w:hAnsi="Palatino Linotype" w:cs="Arial"/>
        </w:rPr>
      </w:pPr>
      <w:r w:rsidRPr="00844B08">
        <w:rPr>
          <w:rFonts w:ascii="Palatino Linotype" w:hAnsi="Palatino Linotype" w:cs="Arial"/>
        </w:rPr>
        <w:t xml:space="preserve">Lo anterior, en estricta congruencia con lo determinado en los </w:t>
      </w:r>
      <w:r w:rsidRPr="00844B08">
        <w:rPr>
          <w:rFonts w:ascii="Palatino Linotype" w:hAnsi="Palatino Linotype"/>
        </w:rPr>
        <w:t>artículos 6, Apartado A, fracción III de la Constitución Política de los Estados Unidos Mexicanos y 5, párrafos vigésimo, vigésimo primero y vigésimo segundo, fracción III de la Constitución Política del Estado Libre y Soberano de México, que a la letra señalan:</w:t>
      </w:r>
    </w:p>
    <w:p w14:paraId="52DBFF35" w14:textId="77777777" w:rsidR="0020598C" w:rsidRPr="00844B08" w:rsidRDefault="0020598C" w:rsidP="0020598C">
      <w:pPr>
        <w:ind w:left="851" w:right="902"/>
        <w:jc w:val="both"/>
        <w:rPr>
          <w:rFonts w:ascii="Palatino Linotype" w:hAnsi="Palatino Linotype"/>
          <w:b/>
          <w:i/>
          <w:sz w:val="22"/>
          <w:szCs w:val="20"/>
        </w:rPr>
      </w:pPr>
      <w:r w:rsidRPr="00844B08">
        <w:rPr>
          <w:rFonts w:ascii="Palatino Linotype" w:hAnsi="Palatino Linotype"/>
          <w:b/>
          <w:i/>
          <w:sz w:val="22"/>
          <w:szCs w:val="20"/>
        </w:rPr>
        <w:t>Constitución Política de los Estados Unidos Mexicanos</w:t>
      </w:r>
    </w:p>
    <w:p w14:paraId="5CDA86F8" w14:textId="77777777" w:rsidR="0020598C" w:rsidRPr="00844B08" w:rsidRDefault="0020598C" w:rsidP="0020598C">
      <w:pPr>
        <w:ind w:left="851" w:right="902"/>
        <w:jc w:val="both"/>
        <w:rPr>
          <w:rFonts w:ascii="Palatino Linotype" w:hAnsi="Palatino Linotype"/>
          <w:i/>
          <w:sz w:val="22"/>
          <w:szCs w:val="20"/>
        </w:rPr>
      </w:pPr>
      <w:r w:rsidRPr="00844B08">
        <w:rPr>
          <w:rFonts w:ascii="Palatino Linotype" w:hAnsi="Palatino Linotype"/>
          <w:i/>
          <w:sz w:val="22"/>
          <w:szCs w:val="20"/>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44B08">
        <w:rPr>
          <w:rFonts w:ascii="Palatino Linotype" w:hAnsi="Palatino Linotype"/>
          <w:b/>
          <w:i/>
          <w:sz w:val="22"/>
          <w:szCs w:val="20"/>
          <w:u w:val="single"/>
        </w:rPr>
        <w:t>El derecho a la información será garantizado por el Estado.</w:t>
      </w:r>
    </w:p>
    <w:p w14:paraId="4678B574" w14:textId="77777777" w:rsidR="0020598C" w:rsidRPr="00844B08" w:rsidRDefault="0020598C" w:rsidP="0020598C">
      <w:pPr>
        <w:ind w:left="851" w:right="902"/>
        <w:jc w:val="both"/>
        <w:rPr>
          <w:rFonts w:ascii="Palatino Linotype" w:hAnsi="Palatino Linotype"/>
          <w:i/>
          <w:sz w:val="22"/>
          <w:szCs w:val="20"/>
        </w:rPr>
      </w:pPr>
      <w:r w:rsidRPr="00844B08">
        <w:rPr>
          <w:rFonts w:ascii="Palatino Linotype" w:hAnsi="Palatino Linotype"/>
          <w:i/>
          <w:sz w:val="22"/>
          <w:szCs w:val="20"/>
        </w:rPr>
        <w:t>[…]</w:t>
      </w:r>
    </w:p>
    <w:p w14:paraId="1FD6096C" w14:textId="77777777" w:rsidR="0020598C" w:rsidRPr="00844B08" w:rsidRDefault="0020598C" w:rsidP="0020598C">
      <w:pPr>
        <w:ind w:left="851" w:right="902"/>
        <w:jc w:val="both"/>
        <w:rPr>
          <w:rFonts w:ascii="Palatino Linotype" w:hAnsi="Palatino Linotype"/>
          <w:i/>
          <w:sz w:val="22"/>
          <w:szCs w:val="20"/>
        </w:rPr>
      </w:pPr>
      <w:r w:rsidRPr="00844B08">
        <w:rPr>
          <w:rFonts w:ascii="Palatino Linotype" w:hAnsi="Palatino Linotype"/>
          <w:i/>
          <w:sz w:val="22"/>
          <w:szCs w:val="20"/>
        </w:rPr>
        <w:t xml:space="preserve">Para efectos de lo dispuesto en el presente artículo se observará lo siguiente: </w:t>
      </w:r>
    </w:p>
    <w:p w14:paraId="71342562" w14:textId="77777777" w:rsidR="0020598C" w:rsidRPr="00844B08" w:rsidRDefault="0020598C" w:rsidP="0020598C">
      <w:pPr>
        <w:ind w:left="851" w:right="902"/>
        <w:jc w:val="both"/>
        <w:rPr>
          <w:rFonts w:ascii="Palatino Linotype" w:hAnsi="Palatino Linotype"/>
          <w:i/>
          <w:sz w:val="22"/>
          <w:szCs w:val="20"/>
        </w:rPr>
      </w:pPr>
      <w:r w:rsidRPr="00844B08">
        <w:rPr>
          <w:rFonts w:ascii="Palatino Linotype" w:hAnsi="Palatino Linotype"/>
          <w:i/>
          <w:sz w:val="22"/>
          <w:szCs w:val="20"/>
        </w:rPr>
        <w:t xml:space="preserve">A. </w:t>
      </w:r>
      <w:r w:rsidRPr="00844B08">
        <w:rPr>
          <w:rFonts w:ascii="Palatino Linotype" w:hAnsi="Palatino Linotype"/>
          <w:b/>
          <w:i/>
          <w:sz w:val="22"/>
          <w:szCs w:val="20"/>
          <w:u w:val="single"/>
        </w:rPr>
        <w:t>Para el ejercicio del derecho de acceso a la información</w:t>
      </w:r>
      <w:r w:rsidRPr="00844B08">
        <w:rPr>
          <w:rFonts w:ascii="Palatino Linotype" w:hAnsi="Palatino Linotype"/>
          <w:i/>
          <w:sz w:val="22"/>
          <w:szCs w:val="20"/>
        </w:rPr>
        <w:t xml:space="preserve">, la Federación, </w:t>
      </w:r>
      <w:r w:rsidRPr="00844B08">
        <w:rPr>
          <w:rFonts w:ascii="Palatino Linotype" w:hAnsi="Palatino Linotype"/>
          <w:b/>
          <w:i/>
          <w:sz w:val="22"/>
          <w:szCs w:val="20"/>
          <w:u w:val="single"/>
        </w:rPr>
        <w:t>los Estados</w:t>
      </w:r>
      <w:r w:rsidRPr="00844B08">
        <w:rPr>
          <w:rFonts w:ascii="Palatino Linotype" w:hAnsi="Palatino Linotype"/>
          <w:i/>
          <w:sz w:val="22"/>
          <w:szCs w:val="20"/>
        </w:rPr>
        <w:t xml:space="preserve"> y el Distrito Federal, en el ámbito de sus respectivas competencias, se regirán por los siguientes principios y bases: </w:t>
      </w:r>
    </w:p>
    <w:p w14:paraId="788B26CC" w14:textId="77777777" w:rsidR="0020598C" w:rsidRPr="00844B08" w:rsidRDefault="0020598C" w:rsidP="0020598C">
      <w:pPr>
        <w:ind w:left="851" w:right="902"/>
        <w:jc w:val="both"/>
        <w:rPr>
          <w:rFonts w:ascii="Palatino Linotype" w:hAnsi="Palatino Linotype"/>
          <w:i/>
          <w:sz w:val="22"/>
          <w:szCs w:val="20"/>
        </w:rPr>
      </w:pPr>
      <w:r w:rsidRPr="00844B08">
        <w:rPr>
          <w:rFonts w:ascii="Palatino Linotype" w:hAnsi="Palatino Linotype"/>
          <w:i/>
          <w:sz w:val="22"/>
          <w:szCs w:val="20"/>
        </w:rPr>
        <w:t xml:space="preserve">III. </w:t>
      </w:r>
      <w:r w:rsidRPr="00844B08">
        <w:rPr>
          <w:rFonts w:ascii="Palatino Linotype" w:hAnsi="Palatino Linotype"/>
          <w:b/>
          <w:i/>
          <w:sz w:val="22"/>
          <w:szCs w:val="20"/>
          <w:u w:val="single"/>
        </w:rPr>
        <w:t xml:space="preserve">Toda persona, sin necesidad de acreditar interés alguno o justificar su utilización, tendrá acceso gratuito a la información pública, </w:t>
      </w:r>
      <w:r w:rsidRPr="00844B08">
        <w:rPr>
          <w:rFonts w:ascii="Palatino Linotype" w:hAnsi="Palatino Linotype"/>
          <w:i/>
          <w:sz w:val="22"/>
          <w:szCs w:val="20"/>
        </w:rPr>
        <w:t xml:space="preserve">a sus datos personales o a la rectificación de éstos. </w:t>
      </w:r>
    </w:p>
    <w:p w14:paraId="0D5C463D" w14:textId="77777777" w:rsidR="0020598C" w:rsidRPr="00844B08" w:rsidRDefault="0020598C" w:rsidP="0020598C">
      <w:pPr>
        <w:ind w:left="851" w:right="902"/>
        <w:jc w:val="both"/>
        <w:rPr>
          <w:rFonts w:ascii="Palatino Linotype" w:hAnsi="Palatino Linotype"/>
          <w:b/>
          <w:i/>
          <w:sz w:val="22"/>
          <w:szCs w:val="20"/>
        </w:rPr>
      </w:pPr>
      <w:r w:rsidRPr="00844B08">
        <w:rPr>
          <w:rFonts w:ascii="Palatino Linotype" w:hAnsi="Palatino Linotype"/>
          <w:b/>
          <w:i/>
          <w:sz w:val="22"/>
          <w:szCs w:val="20"/>
        </w:rPr>
        <w:lastRenderedPageBreak/>
        <w:t>Constitución Política del Estado Libre y Soberano de México</w:t>
      </w:r>
    </w:p>
    <w:p w14:paraId="27FF5BD1" w14:textId="77777777" w:rsidR="0020598C" w:rsidRPr="00844B08" w:rsidRDefault="0020598C" w:rsidP="0020598C">
      <w:pPr>
        <w:ind w:left="851" w:right="902"/>
        <w:jc w:val="both"/>
        <w:rPr>
          <w:rFonts w:ascii="Palatino Linotype" w:hAnsi="Palatino Linotype"/>
          <w:i/>
          <w:sz w:val="22"/>
          <w:szCs w:val="22"/>
        </w:rPr>
      </w:pPr>
      <w:r w:rsidRPr="00844B08">
        <w:rPr>
          <w:rFonts w:ascii="Palatino Linotype" w:hAnsi="Palatino Linotype"/>
          <w:i/>
          <w:sz w:val="22"/>
          <w:szCs w:val="22"/>
        </w:rPr>
        <w:t>“Artículo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0A72299C" w14:textId="77777777" w:rsidR="0020598C" w:rsidRPr="00844B08" w:rsidRDefault="0020598C" w:rsidP="0020598C">
      <w:pPr>
        <w:ind w:left="851" w:right="902"/>
        <w:jc w:val="both"/>
        <w:rPr>
          <w:rFonts w:ascii="Palatino Linotype" w:hAnsi="Palatino Linotype"/>
          <w:i/>
          <w:sz w:val="22"/>
          <w:szCs w:val="22"/>
        </w:rPr>
      </w:pPr>
      <w:r w:rsidRPr="00844B08">
        <w:rPr>
          <w:rFonts w:ascii="Palatino Linotype" w:hAnsi="Palatino Linotype"/>
          <w:i/>
          <w:sz w:val="22"/>
          <w:szCs w:val="22"/>
        </w:rPr>
        <w:t>[…]</w:t>
      </w:r>
    </w:p>
    <w:p w14:paraId="58B3007D" w14:textId="77777777" w:rsidR="0020598C" w:rsidRPr="00844B08" w:rsidRDefault="0020598C" w:rsidP="0020598C">
      <w:pPr>
        <w:ind w:left="851" w:right="902"/>
        <w:jc w:val="both"/>
        <w:rPr>
          <w:rFonts w:ascii="Palatino Linotype" w:hAnsi="Palatino Linotype"/>
          <w:b/>
          <w:i/>
          <w:sz w:val="22"/>
          <w:szCs w:val="22"/>
          <w:u w:val="single"/>
        </w:rPr>
      </w:pPr>
      <w:r w:rsidRPr="00844B08">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626ABCD" w14:textId="77777777" w:rsidR="0020598C" w:rsidRPr="00844B08" w:rsidRDefault="0020598C" w:rsidP="0020598C">
      <w:pPr>
        <w:ind w:left="851" w:right="902"/>
        <w:jc w:val="both"/>
        <w:rPr>
          <w:rFonts w:ascii="Palatino Linotype" w:hAnsi="Palatino Linotype"/>
          <w:b/>
          <w:i/>
          <w:sz w:val="22"/>
          <w:szCs w:val="22"/>
          <w:u w:val="single"/>
        </w:rPr>
      </w:pPr>
      <w:r w:rsidRPr="00844B08">
        <w:rPr>
          <w:rFonts w:ascii="Palatino Linotype" w:hAnsi="Palatino Linotype"/>
          <w:i/>
          <w:sz w:val="22"/>
          <w:szCs w:val="22"/>
        </w:rPr>
        <w:t>Este derecho se regirá por los principios y bases siguientes:</w:t>
      </w:r>
    </w:p>
    <w:p w14:paraId="7499C2FE" w14:textId="77777777" w:rsidR="0020598C" w:rsidRPr="00844B08" w:rsidRDefault="0020598C" w:rsidP="0020598C">
      <w:pPr>
        <w:ind w:left="851" w:right="902"/>
        <w:jc w:val="both"/>
        <w:rPr>
          <w:rFonts w:ascii="Palatino Linotype" w:hAnsi="Palatino Linotype"/>
          <w:i/>
          <w:sz w:val="22"/>
          <w:szCs w:val="22"/>
        </w:rPr>
      </w:pPr>
      <w:r w:rsidRPr="00844B08">
        <w:rPr>
          <w:rFonts w:ascii="Palatino Linotype" w:hAnsi="Palatino Linotype"/>
          <w:i/>
          <w:sz w:val="22"/>
          <w:szCs w:val="22"/>
        </w:rPr>
        <w:t xml:space="preserve">III. </w:t>
      </w:r>
      <w:r w:rsidRPr="00844B08">
        <w:rPr>
          <w:rFonts w:ascii="Palatino Linotype" w:hAnsi="Palatino Linotype"/>
          <w:b/>
          <w:i/>
          <w:sz w:val="22"/>
          <w:szCs w:val="22"/>
          <w:u w:val="single"/>
        </w:rPr>
        <w:t>Toda persona, sin necesidad de acreditar interés alguno o justificar su utilización, tendrá acceso gratuito a la información pública</w:t>
      </w:r>
      <w:r w:rsidRPr="00844B08">
        <w:rPr>
          <w:rFonts w:ascii="Palatino Linotype" w:hAnsi="Palatino Linotype"/>
          <w:i/>
          <w:sz w:val="22"/>
          <w:szCs w:val="22"/>
        </w:rPr>
        <w:t>, a sus datos personales o a la rectificación de éstos;</w:t>
      </w:r>
    </w:p>
    <w:p w14:paraId="49DA7D37" w14:textId="0116CE85" w:rsidR="0020598C" w:rsidRPr="00844B08" w:rsidRDefault="0020598C" w:rsidP="0020598C">
      <w:pPr>
        <w:spacing w:before="240" w:after="240" w:line="360" w:lineRule="auto"/>
        <w:ind w:left="851" w:right="900"/>
        <w:contextualSpacing/>
        <w:jc w:val="both"/>
        <w:rPr>
          <w:rFonts w:ascii="Palatino Linotype" w:hAnsi="Palatino Linotype"/>
          <w:sz w:val="22"/>
          <w:szCs w:val="22"/>
        </w:rPr>
      </w:pPr>
      <w:r w:rsidRPr="00844B08">
        <w:rPr>
          <w:rFonts w:ascii="Palatino Linotype" w:hAnsi="Palatino Linotype"/>
          <w:sz w:val="22"/>
          <w:szCs w:val="22"/>
        </w:rPr>
        <w:t>(Énfasis añadido.)</w:t>
      </w:r>
    </w:p>
    <w:p w14:paraId="5E027308" w14:textId="77777777" w:rsidR="0020598C" w:rsidRPr="00844B08" w:rsidRDefault="0020598C" w:rsidP="0020598C">
      <w:pPr>
        <w:spacing w:before="240" w:after="240" w:line="360" w:lineRule="auto"/>
        <w:contextualSpacing/>
        <w:jc w:val="both"/>
        <w:rPr>
          <w:rFonts w:ascii="Palatino Linotype" w:hAnsi="Palatino Linotype"/>
        </w:rPr>
      </w:pPr>
      <w:r w:rsidRPr="00844B08">
        <w:rPr>
          <w:rFonts w:ascii="Palatino Linotype" w:hAnsi="Palatino Linotype"/>
        </w:rPr>
        <w:t>Por su parte, el artículo 1 de la Constitución Política de los Estados Unidos Mexicanos, en lo que interesa al presente caso, señala:</w:t>
      </w:r>
    </w:p>
    <w:p w14:paraId="72F89FDF" w14:textId="77777777" w:rsidR="0020598C" w:rsidRPr="00844B08" w:rsidRDefault="0020598C" w:rsidP="0020598C">
      <w:pPr>
        <w:ind w:left="851" w:right="902"/>
        <w:jc w:val="both"/>
        <w:rPr>
          <w:rFonts w:ascii="Palatino Linotype" w:hAnsi="Palatino Linotype"/>
          <w:i/>
          <w:sz w:val="22"/>
        </w:rPr>
      </w:pPr>
      <w:r w:rsidRPr="00844B08">
        <w:rPr>
          <w:rFonts w:ascii="Palatino Linotype" w:hAnsi="Palatino Linotype"/>
          <w:i/>
          <w:sz w:val="22"/>
        </w:rPr>
        <w:t>“</w:t>
      </w:r>
      <w:r w:rsidRPr="00844B08">
        <w:rPr>
          <w:rFonts w:ascii="Palatino Linotype" w:hAnsi="Palatino Linotype"/>
          <w:b/>
          <w:i/>
          <w:sz w:val="22"/>
        </w:rPr>
        <w:t>Artículo 1o.</w:t>
      </w:r>
      <w:r w:rsidRPr="00844B08">
        <w:rPr>
          <w:rFonts w:ascii="Palatino Linotype" w:hAnsi="Palatino Linotype"/>
          <w:i/>
          <w:sz w:val="22"/>
        </w:rPr>
        <w:t xml:space="preserve"> </w:t>
      </w:r>
      <w:r w:rsidRPr="00844B08">
        <w:rPr>
          <w:rFonts w:ascii="Palatino Linotype" w:hAnsi="Palatino Linotype"/>
          <w:b/>
          <w:i/>
          <w:sz w:val="22"/>
        </w:rPr>
        <w:t>En los Estados Unidos Mexicanos todas las personas gozarán de los derechos humanos reconocidos en esta Constitución</w:t>
      </w:r>
      <w:r w:rsidRPr="00844B08">
        <w:rPr>
          <w:rFonts w:ascii="Palatino Linotype" w:hAnsi="Palatino Linotype"/>
          <w:i/>
          <w:sz w:val="22"/>
        </w:rPr>
        <w:t xml:space="preserve"> y en los tratados internacionales de los que el Estado Mexicano sea parte, </w:t>
      </w:r>
      <w:r w:rsidRPr="00844B08">
        <w:rPr>
          <w:rFonts w:ascii="Palatino Linotype" w:hAnsi="Palatino Linotype"/>
          <w:b/>
          <w:i/>
          <w:sz w:val="22"/>
        </w:rPr>
        <w:t>así como de las garantías para su protección, cuyo ejercicio no podrá restringirse ni suspenderse, salvo en los casos y bajo las condiciones que esta Constitución establece.</w:t>
      </w:r>
    </w:p>
    <w:p w14:paraId="471A2A64" w14:textId="77777777" w:rsidR="0020598C" w:rsidRPr="00844B08" w:rsidRDefault="0020598C" w:rsidP="0020598C">
      <w:pPr>
        <w:ind w:left="851" w:right="902"/>
        <w:jc w:val="both"/>
        <w:rPr>
          <w:rFonts w:ascii="Palatino Linotype" w:hAnsi="Palatino Linotype"/>
          <w:i/>
          <w:sz w:val="22"/>
        </w:rPr>
      </w:pPr>
      <w:r w:rsidRPr="00844B08">
        <w:rPr>
          <w:rFonts w:ascii="Palatino Linotype" w:hAnsi="Palatino Linotype"/>
          <w:b/>
          <w:i/>
          <w:sz w:val="22"/>
          <w:u w:val="single"/>
        </w:rPr>
        <w:t>Las normas relativas a los derechos humanos se interpretarán</w:t>
      </w:r>
      <w:r w:rsidRPr="00844B08">
        <w:rPr>
          <w:rFonts w:ascii="Palatino Linotype" w:hAnsi="Palatino Linotype"/>
          <w:i/>
          <w:sz w:val="22"/>
        </w:rPr>
        <w:t xml:space="preserve"> de conformidad con esta Constitución y con los tratados internacionales de la materia </w:t>
      </w:r>
      <w:r w:rsidRPr="00844B08">
        <w:rPr>
          <w:rFonts w:ascii="Palatino Linotype" w:hAnsi="Palatino Linotype"/>
          <w:b/>
          <w:i/>
          <w:sz w:val="22"/>
          <w:u w:val="single"/>
        </w:rPr>
        <w:t>favoreciendo en todo tiempo a las personas la protección más amplia</w:t>
      </w:r>
      <w:r w:rsidRPr="00844B08">
        <w:rPr>
          <w:rFonts w:ascii="Palatino Linotype" w:hAnsi="Palatino Linotype"/>
          <w:i/>
          <w:sz w:val="22"/>
        </w:rPr>
        <w:t>.</w:t>
      </w:r>
    </w:p>
    <w:p w14:paraId="51D92C3F" w14:textId="77777777" w:rsidR="0020598C" w:rsidRPr="00844B08" w:rsidRDefault="0020598C" w:rsidP="0020598C">
      <w:pPr>
        <w:ind w:left="851" w:right="902"/>
        <w:jc w:val="both"/>
        <w:rPr>
          <w:rFonts w:ascii="Palatino Linotype" w:hAnsi="Palatino Linotype"/>
          <w:i/>
          <w:sz w:val="22"/>
        </w:rPr>
      </w:pPr>
      <w:r w:rsidRPr="00844B08">
        <w:rPr>
          <w:rFonts w:ascii="Palatino Linotype" w:hAnsi="Palatino Linotype"/>
          <w:b/>
          <w:i/>
          <w:sz w:val="22"/>
        </w:rPr>
        <w:t>Todas las autoridades, en el ámbito de sus competencias, tienen la obligación de promover, respetar, proteger y garantizar los derechos humanos de conformidad con los principios de universalidad, interdependencia, indivisibilidad y progresividad</w:t>
      </w:r>
      <w:r w:rsidRPr="00844B08">
        <w:rPr>
          <w:rFonts w:ascii="Palatino Linotype" w:hAnsi="Palatino Linotype"/>
          <w:i/>
          <w:sz w:val="22"/>
        </w:rPr>
        <w:t>. En consecuencia, el Estado deberá prevenir, investigar, sancionar y reparar las violaciones a los derechos humanos, en los términos que establezca la ley.”</w:t>
      </w:r>
    </w:p>
    <w:p w14:paraId="138358A3" w14:textId="77777777" w:rsidR="0020598C" w:rsidRPr="00844B08" w:rsidRDefault="0020598C" w:rsidP="0020598C">
      <w:pPr>
        <w:ind w:left="851" w:right="902"/>
        <w:jc w:val="both"/>
        <w:rPr>
          <w:rFonts w:ascii="Palatino Linotype" w:hAnsi="Palatino Linotype"/>
          <w:sz w:val="22"/>
        </w:rPr>
      </w:pPr>
      <w:r w:rsidRPr="00844B08">
        <w:rPr>
          <w:rFonts w:ascii="Palatino Linotype" w:hAnsi="Palatino Linotype"/>
          <w:sz w:val="22"/>
        </w:rPr>
        <w:t>(Énfasis añadido).</w:t>
      </w:r>
    </w:p>
    <w:p w14:paraId="30EC2056" w14:textId="4492EAD1" w:rsidR="0020598C" w:rsidRPr="00844B08" w:rsidRDefault="0020598C" w:rsidP="0020598C">
      <w:pPr>
        <w:spacing w:before="240" w:after="240" w:line="360" w:lineRule="auto"/>
        <w:jc w:val="both"/>
        <w:rPr>
          <w:rFonts w:ascii="Palatino Linotype" w:hAnsi="Palatino Linotype"/>
        </w:rPr>
      </w:pPr>
      <w:r w:rsidRPr="00844B08">
        <w:rPr>
          <w:rFonts w:ascii="Palatino Linotype" w:hAnsi="Palatino Linotype"/>
        </w:rPr>
        <w:t>Así, en esencia se advierte que la parte solicitante en ejercicio de su derecho de acceso a la información pública, si bien dice tratarse de una persona jurídico colectiva cuya razón o denominación social es “</w:t>
      </w:r>
      <w:proofErr w:type="spellStart"/>
      <w:r w:rsidR="008905E5">
        <w:rPr>
          <w:rFonts w:ascii="Palatino Linotype" w:hAnsi="Palatino Linotype"/>
        </w:rPr>
        <w:t>Xxxxxxxxxxxx</w:t>
      </w:r>
      <w:proofErr w:type="spellEnd"/>
      <w:r w:rsidRPr="00844B08">
        <w:rPr>
          <w:rFonts w:ascii="Palatino Linotype" w:hAnsi="Palatino Linotype"/>
          <w:b/>
        </w:rPr>
        <w:t xml:space="preserve"> </w:t>
      </w:r>
      <w:proofErr w:type="spellStart"/>
      <w:r w:rsidR="008905E5">
        <w:rPr>
          <w:rFonts w:ascii="Palatino Linotype" w:hAnsi="Palatino Linotype"/>
          <w:b/>
        </w:rPr>
        <w:t>Xxxxx</w:t>
      </w:r>
      <w:proofErr w:type="spellEnd"/>
      <w:r w:rsidRPr="00844B08">
        <w:rPr>
          <w:rFonts w:ascii="Palatino Linotype" w:hAnsi="Palatino Linotype"/>
          <w:b/>
        </w:rPr>
        <w:t xml:space="preserve"> </w:t>
      </w:r>
      <w:r w:rsidR="008905E5">
        <w:rPr>
          <w:rFonts w:ascii="Palatino Linotype" w:hAnsi="Palatino Linotype"/>
          <w:b/>
        </w:rPr>
        <w:t>xx</w:t>
      </w:r>
      <w:r w:rsidRPr="00844B08">
        <w:rPr>
          <w:rFonts w:ascii="Palatino Linotype" w:hAnsi="Palatino Linotype"/>
          <w:b/>
        </w:rPr>
        <w:t xml:space="preserve"> </w:t>
      </w:r>
      <w:r w:rsidR="008905E5">
        <w:rPr>
          <w:rFonts w:ascii="Palatino Linotype" w:hAnsi="Palatino Linotype"/>
          <w:b/>
        </w:rPr>
        <w:t>Xxxxxx</w:t>
      </w:r>
      <w:bookmarkStart w:id="0" w:name="_GoBack"/>
      <w:bookmarkEnd w:id="0"/>
      <w:r w:rsidRPr="00844B08">
        <w:rPr>
          <w:rFonts w:ascii="Palatino Linotype" w:hAnsi="Palatino Linotype"/>
        </w:rPr>
        <w:t xml:space="preserve">”, lo cierto es que se </w:t>
      </w:r>
      <w:r w:rsidRPr="00844B08">
        <w:rPr>
          <w:rFonts w:ascii="Palatino Linotype" w:hAnsi="Palatino Linotype"/>
        </w:rPr>
        <w:lastRenderedPageBreak/>
        <w:t>observa que no proporcionó el documento que tenga por acreditada su constitución como persona jurídico colectiva ni tampoco proporcionó un nombre certero de su representante, quien fue señalado como “</w:t>
      </w:r>
      <w:proofErr w:type="spellStart"/>
      <w:r w:rsidR="00887DD8">
        <w:rPr>
          <w:rFonts w:ascii="Palatino Linotype" w:hAnsi="Palatino Linotype"/>
          <w:b/>
        </w:rPr>
        <w:t>Xxxxx</w:t>
      </w:r>
      <w:proofErr w:type="spellEnd"/>
      <w:r w:rsidR="00887DD8">
        <w:rPr>
          <w:rFonts w:ascii="Palatino Linotype" w:hAnsi="Palatino Linotype"/>
          <w:b/>
        </w:rPr>
        <w:t xml:space="preserve"> </w:t>
      </w:r>
      <w:proofErr w:type="spellStart"/>
      <w:r w:rsidR="00887DD8">
        <w:rPr>
          <w:rFonts w:ascii="Palatino Linotype" w:hAnsi="Palatino Linotype"/>
          <w:b/>
        </w:rPr>
        <w:t>Xxxxxxxxxx</w:t>
      </w:r>
      <w:proofErr w:type="spellEnd"/>
      <w:r w:rsidR="00887DD8">
        <w:rPr>
          <w:rFonts w:ascii="Palatino Linotype" w:hAnsi="Palatino Linotype"/>
          <w:b/>
        </w:rPr>
        <w:t xml:space="preserve"> </w:t>
      </w:r>
      <w:proofErr w:type="spellStart"/>
      <w:r w:rsidR="00887DD8">
        <w:rPr>
          <w:rFonts w:ascii="Palatino Linotype" w:hAnsi="Palatino Linotype"/>
          <w:b/>
        </w:rPr>
        <w:t>Xxxxx</w:t>
      </w:r>
      <w:proofErr w:type="spellEnd"/>
      <w:r w:rsidR="00887DD8">
        <w:rPr>
          <w:rFonts w:ascii="Palatino Linotype" w:hAnsi="Palatino Linotype"/>
          <w:b/>
        </w:rPr>
        <w:t xml:space="preserve"> </w:t>
      </w:r>
      <w:proofErr w:type="spellStart"/>
      <w:r w:rsidR="00887DD8">
        <w:rPr>
          <w:rFonts w:ascii="Palatino Linotype" w:hAnsi="Palatino Linotype"/>
          <w:b/>
        </w:rPr>
        <w:t>Xxxx</w:t>
      </w:r>
      <w:proofErr w:type="spellEnd"/>
      <w:r w:rsidRPr="00844B08">
        <w:rPr>
          <w:rFonts w:ascii="Palatino Linotype" w:hAnsi="Palatino Linotype"/>
        </w:rPr>
        <w:t>”; por lo que, es evidente que no se puede conocer con convicción si el solicitante, en el presente asunto, se trata de una persona física o una persona jurídico colectiva, es decir, no se tiene como identificable a la parte solicitante, ni se tiene la certeza sobre su identidad, lo que en estricto sentido provoca que no se colmen los requisitos establecidos en el artículo 155 de la Ley de Transparencia y Acceso a la Información Pública del Estado de México y Municipios.</w:t>
      </w:r>
    </w:p>
    <w:p w14:paraId="6DA142C7" w14:textId="77777777" w:rsidR="0020598C" w:rsidRPr="00844B08" w:rsidRDefault="0020598C" w:rsidP="0020598C">
      <w:pPr>
        <w:spacing w:before="240" w:after="240" w:line="360" w:lineRule="auto"/>
        <w:jc w:val="both"/>
        <w:rPr>
          <w:rFonts w:ascii="Palatino Linotype" w:hAnsi="Palatino Linotype"/>
        </w:rPr>
      </w:pPr>
      <w:r w:rsidRPr="00844B08">
        <w:rPr>
          <w:rFonts w:ascii="Palatino Linotype" w:hAnsi="Palatino Linotype"/>
        </w:rPr>
        <w:t>No obstante, se resalta que la falta de nombre es un requisito subsanable por este Instituto, en virtud de que no constituye un elemento indispensable para que se pueda dictar resolución.</w:t>
      </w:r>
    </w:p>
    <w:p w14:paraId="5E8BCDB1" w14:textId="77777777" w:rsidR="0020598C" w:rsidRPr="00844B08" w:rsidRDefault="0020598C" w:rsidP="0020598C">
      <w:pPr>
        <w:spacing w:before="240" w:after="240" w:line="360" w:lineRule="auto"/>
        <w:jc w:val="both"/>
        <w:rPr>
          <w:rFonts w:ascii="Palatino Linotype" w:hAnsi="Palatino Linotype"/>
        </w:rPr>
      </w:pPr>
      <w:r w:rsidRPr="00844B08">
        <w:rPr>
          <w:rFonts w:ascii="Palatino Linotype" w:hAnsi="Palatino Linotype"/>
        </w:rPr>
        <w:t>En tal tesitura, de una interpretación sistemática, armónica y progresiva del derecho humano de acceso a la información pública se tiene que toda persona, sin necesidad de acreditar interés alguno o justificar su utilización, tiene derecho a acceder a la información pública, esto es, para ejercer dicho derecho no se tiene la obligación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45EF3D1" w14:textId="0A7D3D6D" w:rsidR="0020598C" w:rsidRPr="00844B08" w:rsidRDefault="0020598C" w:rsidP="0020598C">
      <w:pPr>
        <w:spacing w:before="240" w:after="240" w:line="360" w:lineRule="auto"/>
        <w:jc w:val="both"/>
        <w:rPr>
          <w:rFonts w:ascii="Palatino Linotype" w:hAnsi="Palatino Linotype"/>
        </w:rPr>
      </w:pPr>
      <w:r w:rsidRPr="00844B08">
        <w:rPr>
          <w:rFonts w:ascii="Palatino Linotype" w:hAnsi="Palatino Linotype"/>
        </w:rPr>
        <w:t xml:space="preserve">Robustece lo anterior, el Criterio 6/2014 emitido por el entonces Instituto Federal de Acceso a la Información y Protección de Datos, ahora Instituto Nacional de </w:t>
      </w:r>
      <w:r w:rsidRPr="00844B08">
        <w:rPr>
          <w:rFonts w:ascii="Palatino Linotype" w:hAnsi="Palatino Linotype"/>
        </w:rPr>
        <w:lastRenderedPageBreak/>
        <w:t>Transparencia, Acceso a la Información y Protección de Datos Personales (INAI), cuyo contenido se trascribe:</w:t>
      </w:r>
    </w:p>
    <w:p w14:paraId="39BC5DB6" w14:textId="77777777" w:rsidR="0020598C" w:rsidRPr="00844B08" w:rsidRDefault="0020598C" w:rsidP="0020598C">
      <w:pPr>
        <w:ind w:left="851" w:right="902"/>
        <w:jc w:val="both"/>
        <w:rPr>
          <w:rFonts w:ascii="Palatino Linotype" w:hAnsi="Palatino Linotype"/>
          <w:i/>
          <w:sz w:val="22"/>
        </w:rPr>
      </w:pPr>
      <w:r w:rsidRPr="00844B08">
        <w:rPr>
          <w:rFonts w:ascii="Palatino Linotype" w:hAnsi="Palatino Linotype"/>
          <w:b/>
          <w:i/>
          <w:sz w:val="22"/>
        </w:rPr>
        <w:t>“Acceso a información gubernamental. No debe condicionarse a que el solicitante acredite su personalidad, demuestre interés alguno o justifique su utilización.</w:t>
      </w:r>
      <w:r w:rsidRPr="00844B08">
        <w:rPr>
          <w:rFonts w:ascii="Palatino Linotype" w:hAnsi="Palatino Linotype"/>
          <w:i/>
          <w:sz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0A63DF38" w14:textId="42D449B9" w:rsidR="0020598C" w:rsidRPr="00844B08" w:rsidRDefault="0020598C" w:rsidP="0020598C">
      <w:pPr>
        <w:spacing w:before="240" w:after="240" w:line="360" w:lineRule="auto"/>
        <w:jc w:val="both"/>
        <w:rPr>
          <w:rFonts w:ascii="Palatino Linotype" w:hAnsi="Palatino Linotype"/>
        </w:rPr>
      </w:pPr>
      <w:r w:rsidRPr="00844B08">
        <w:rPr>
          <w:rFonts w:ascii="Palatino Linotype" w:hAnsi="Palatino Linotype"/>
        </w:rPr>
        <w:t>En consecuencia, se concluye que el requerimiento relativo al nombre como presupuesto de procedibilidad del Recurso de Revisión previsto por la Ley de Transparencia y Acceso a la Información Pública del Estado de México y Municipios, podría limitar el ejercicio del derecho de acceso a la información pública, debido a que el hecho de solicitar la identificación de la parte recurrente, a través de dicho dato personal, en ciertos extremos se equipara a una exigencia acerca de su interés o justificación de su utilización, lo que contravendría lo estipulado por la Constitución Federal.</w:t>
      </w:r>
    </w:p>
    <w:p w14:paraId="3477217D" w14:textId="4B675B8E" w:rsidR="0020598C" w:rsidRPr="00844B08" w:rsidRDefault="0020598C" w:rsidP="0020598C">
      <w:pPr>
        <w:spacing w:before="240" w:after="240" w:line="360" w:lineRule="auto"/>
        <w:jc w:val="both"/>
        <w:rPr>
          <w:rFonts w:ascii="Palatino Linotype" w:hAnsi="Palatino Linotype"/>
        </w:rPr>
      </w:pPr>
      <w:r w:rsidRPr="00844B08">
        <w:rPr>
          <w:rFonts w:ascii="Palatino Linotype" w:hAnsi="Palatino Linotype"/>
        </w:rPr>
        <w:t xml:space="preserve">Además, para el estudio de la materia sobre la que se resuelve el Recurso de Revisión, resulta intrascendente el nombre de la persona que lo hubiere promovido, en virtud de que la Constitución Federal, como la Constitución Política de ésta entidad, reconocen la prerrogativa de los individuos para acreditar dicho interés o justificar su utilización; por lo que, este Órgano Garante se encuentra impedido para realizar dicho análisis, en la inteligencia de que al limitar un derecho humano fundamental, como lo es el derecho </w:t>
      </w:r>
      <w:r w:rsidRPr="00844B08">
        <w:rPr>
          <w:rFonts w:ascii="Palatino Linotype" w:hAnsi="Palatino Linotype"/>
        </w:rPr>
        <w:lastRenderedPageBreak/>
        <w:t>de acceso a la información pública, por una cuestión procedimental, que además conforme a la Ley de la Materia debe ser subsanada, atentaría en contra de su propia naturaleza.</w:t>
      </w:r>
    </w:p>
    <w:p w14:paraId="594C9073" w14:textId="703E8971" w:rsidR="0020598C" w:rsidRPr="00844B08" w:rsidRDefault="0020598C" w:rsidP="0020598C">
      <w:pPr>
        <w:spacing w:before="240" w:after="240" w:line="360" w:lineRule="auto"/>
        <w:jc w:val="both"/>
        <w:rPr>
          <w:rFonts w:ascii="Palatino Linotype" w:hAnsi="Palatino Linotype"/>
          <w:color w:val="000000"/>
        </w:rPr>
      </w:pPr>
      <w:r w:rsidRPr="00844B08">
        <w:rPr>
          <w:rFonts w:ascii="Palatino Linotype" w:hAnsi="Palatino Linotype"/>
        </w:rPr>
        <w:t xml:space="preserve">Por ende, en cumplimiento a lo dispuesto en el artículo 13 y 181, párrafo cuarto, de la Ley de Transparencia y Acceso a la Información Pública del Estado de México y Municipios, se estima subsanada la deficiencia relativa a la falta de nombre identificable de la parte solicitante, siguiendo entonces con el análisis del presente Recurso de Revisión y </w:t>
      </w:r>
      <w:r w:rsidRPr="00844B08">
        <w:rPr>
          <w:rFonts w:ascii="Palatino Linotype" w:hAnsi="Palatino Linotype" w:cs="Arial"/>
        </w:rPr>
        <w:t>en aras de privilegiar el principio de máxima publicidad se debe resolver el presente medio de impugnación como si se hubiera interpuesto por una persona física, en razón de no haber acreditado con documental fehaciente, la constitución de la supuesta persona jurídico colectiva; así como, tampoco haber referido representante cierto que los hiciera identificables.</w:t>
      </w:r>
    </w:p>
    <w:p w14:paraId="768B8E54" w14:textId="2F903AA7" w:rsidR="000D2F40" w:rsidRPr="00844B08" w:rsidRDefault="000D2F40" w:rsidP="008C6867">
      <w:pPr>
        <w:autoSpaceDE w:val="0"/>
        <w:autoSpaceDN w:val="0"/>
        <w:adjustRightInd w:val="0"/>
        <w:spacing w:before="100" w:beforeAutospacing="1" w:after="100" w:afterAutospacing="1" w:line="360" w:lineRule="auto"/>
        <w:ind w:right="49"/>
        <w:jc w:val="both"/>
        <w:rPr>
          <w:rFonts w:ascii="Palatino Linotype" w:hAnsi="Palatino Linotype" w:cs="Arial"/>
        </w:rPr>
      </w:pPr>
      <w:r w:rsidRPr="00844B08">
        <w:rPr>
          <w:rFonts w:ascii="Palatino Linotype" w:hAnsi="Palatino Linotype" w:cs="Arial"/>
          <w:b/>
          <w:sz w:val="28"/>
        </w:rPr>
        <w:t xml:space="preserve">QUINTO. </w:t>
      </w:r>
      <w:r w:rsidR="004232E6" w:rsidRPr="00844B08">
        <w:rPr>
          <w:rFonts w:ascii="Palatino Linotype" w:hAnsi="Palatino Linotype" w:cs="Arial"/>
          <w:b/>
        </w:rPr>
        <w:t>Estudio y resolución del asunto.</w:t>
      </w:r>
      <w:r w:rsidR="00D15005" w:rsidRPr="00844B08">
        <w:rPr>
          <w:rFonts w:ascii="Palatino Linotype" w:hAnsi="Palatino Linotype" w:cs="Arial"/>
          <w:b/>
        </w:rPr>
        <w:t xml:space="preserve"> </w:t>
      </w:r>
      <w:r w:rsidR="00622CC4" w:rsidRPr="00844B08">
        <w:rPr>
          <w:rFonts w:ascii="Palatino Linotype" w:hAnsi="Palatino Linotype" w:cs="Arial"/>
        </w:rPr>
        <w:t>Tal y como quedó precisado en los resultandos de la presente resolución, el particular requirió del</w:t>
      </w:r>
      <w:r w:rsidR="00622CC4" w:rsidRPr="00844B08">
        <w:rPr>
          <w:rFonts w:ascii="Palatino Linotype" w:hAnsi="Palatino Linotype" w:cs="Arial"/>
          <w:b/>
        </w:rPr>
        <w:t xml:space="preserve"> SUJETO OBLIGADO </w:t>
      </w:r>
      <w:r w:rsidR="00F41210" w:rsidRPr="00844B08">
        <w:rPr>
          <w:rFonts w:ascii="Palatino Linotype" w:hAnsi="Palatino Linotype" w:cs="Arial"/>
        </w:rPr>
        <w:t> </w:t>
      </w:r>
      <w:r w:rsidR="001A53F7" w:rsidRPr="00844B08">
        <w:rPr>
          <w:rFonts w:ascii="Palatino Linotype" w:hAnsi="Palatino Linotype" w:cs="Arial"/>
        </w:rPr>
        <w:t>l</w:t>
      </w:r>
      <w:r w:rsidR="00F41210" w:rsidRPr="00844B08">
        <w:rPr>
          <w:rFonts w:ascii="Palatino Linotype" w:hAnsi="Palatino Linotype" w:cs="Arial"/>
        </w:rPr>
        <w:t>os recibos de pago de todos los servidores públicos del Ayuntamiento de Valle de Chalco Solidaridad correspondientes a la segunda quincena de marzo de 2019, del personal de nómina (confianza y sindicalizados), por honorarios y lista de raya.</w:t>
      </w:r>
    </w:p>
    <w:p w14:paraId="5FCCEC41" w14:textId="73CBC1CC" w:rsidR="00622CC4" w:rsidRPr="00844B08" w:rsidRDefault="00622CC4" w:rsidP="00C133E1">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r w:rsidRPr="00844B08">
        <w:rPr>
          <w:rFonts w:ascii="Palatino Linotype" w:hAnsi="Palatino Linotype" w:cs="Arial"/>
        </w:rPr>
        <w:t xml:space="preserve">De las constancias que integran el expediente electrónico del </w:t>
      </w:r>
      <w:r w:rsidRPr="00844B08">
        <w:rPr>
          <w:rFonts w:ascii="Palatino Linotype" w:hAnsi="Palatino Linotype" w:cs="Arial"/>
          <w:b/>
        </w:rPr>
        <w:t>SAIMEX</w:t>
      </w:r>
      <w:r w:rsidR="0020598C" w:rsidRPr="00844B08">
        <w:rPr>
          <w:rFonts w:ascii="Palatino Linotype" w:hAnsi="Palatino Linotype" w:cs="Arial"/>
          <w:b/>
        </w:rPr>
        <w:t>,</w:t>
      </w:r>
      <w:r w:rsidRPr="00844B08">
        <w:rPr>
          <w:rFonts w:ascii="Palatino Linotype" w:hAnsi="Palatino Linotype" w:cs="Arial"/>
        </w:rPr>
        <w:t xml:space="preserve"> se advierte que </w:t>
      </w:r>
      <w:r w:rsidRPr="00844B08">
        <w:rPr>
          <w:rFonts w:ascii="Palatino Linotype" w:hAnsi="Palatino Linotype" w:cs="Arial"/>
          <w:b/>
        </w:rPr>
        <w:t>EL SUJETO OBLIGADO</w:t>
      </w:r>
      <w:r w:rsidRPr="00844B08">
        <w:rPr>
          <w:rFonts w:ascii="Palatino Linotype" w:hAnsi="Palatino Linotype" w:cs="Arial"/>
        </w:rPr>
        <w:t xml:space="preserve"> </w:t>
      </w:r>
      <w:r w:rsidR="00BA6291" w:rsidRPr="00844B08">
        <w:rPr>
          <w:rFonts w:ascii="Palatino Linotype" w:hAnsi="Palatino Linotype" w:cs="Arial"/>
        </w:rPr>
        <w:t>omitió dar</w:t>
      </w:r>
      <w:r w:rsidRPr="00844B08">
        <w:rPr>
          <w:rFonts w:ascii="Palatino Linotype" w:hAnsi="Palatino Linotype" w:cs="Arial"/>
        </w:rPr>
        <w:t xml:space="preserve"> respuesta a la solicitud de acceso a la información; motivo por el cual el hoy </w:t>
      </w:r>
      <w:r w:rsidRPr="00844B08">
        <w:rPr>
          <w:rFonts w:ascii="Palatino Linotype" w:hAnsi="Palatino Linotype" w:cs="Arial"/>
          <w:b/>
        </w:rPr>
        <w:t>RECURRENTE</w:t>
      </w:r>
      <w:r w:rsidRPr="00844B08">
        <w:rPr>
          <w:rFonts w:ascii="Palatino Linotype" w:hAnsi="Palatino Linotype" w:cs="Arial"/>
        </w:rPr>
        <w:t xml:space="preserve"> interpuso el medio de defensa de análisis.</w:t>
      </w:r>
    </w:p>
    <w:p w14:paraId="41BBAD5A" w14:textId="77777777" w:rsidR="005B2311" w:rsidRPr="00844B08" w:rsidRDefault="005B2311" w:rsidP="00C133E1">
      <w:pPr>
        <w:pStyle w:val="paragraph"/>
        <w:spacing w:line="360" w:lineRule="auto"/>
        <w:ind w:right="-147"/>
        <w:contextualSpacing/>
        <w:jc w:val="both"/>
        <w:textAlignment w:val="baseline"/>
        <w:rPr>
          <w:rFonts w:ascii="Segoe UI" w:hAnsi="Segoe UI" w:cs="Segoe UI"/>
        </w:rPr>
      </w:pPr>
      <w:r w:rsidRPr="00844B08">
        <w:rPr>
          <w:rStyle w:val="normaltextrun"/>
          <w:rFonts w:ascii="Palatino Linotype" w:hAnsi="Palatino Linotype" w:cs="Segoe UI"/>
        </w:rPr>
        <w:lastRenderedPageBreak/>
        <w:t>En tales circunstancias el presente recurso de revisión resulta procedente, de acuerdo a la hipótesis jurídica que contempla el artículo</w:t>
      </w:r>
      <w:r w:rsidRPr="00844B08">
        <w:rPr>
          <w:rStyle w:val="apple-converted-space"/>
          <w:rFonts w:ascii="Palatino Linotype" w:hAnsi="Palatino Linotype" w:cs="Segoe UI"/>
        </w:rPr>
        <w:t xml:space="preserve"> </w:t>
      </w:r>
      <w:r w:rsidRPr="00844B08">
        <w:rPr>
          <w:rStyle w:val="normaltextrun"/>
          <w:rFonts w:ascii="Palatino Linotype" w:hAnsi="Palatino Linotype" w:cs="Segoe UI"/>
        </w:rPr>
        <w:t>179 en su fracción VII del ordenamiento legal citado, que a la letra dice:</w:t>
      </w:r>
      <w:r w:rsidRPr="00844B08">
        <w:rPr>
          <w:rStyle w:val="eop"/>
          <w:rFonts w:ascii="Palatino Linotype" w:eastAsiaTheme="minorHAnsi" w:hAnsi="Palatino Linotype" w:cs="Segoe UI"/>
        </w:rPr>
        <w:t> </w:t>
      </w:r>
    </w:p>
    <w:p w14:paraId="57F62D96" w14:textId="77777777" w:rsidR="005B2311" w:rsidRPr="00844B08" w:rsidRDefault="005B2311" w:rsidP="005B2311">
      <w:pPr>
        <w:pStyle w:val="paragraph"/>
        <w:spacing w:before="0" w:beforeAutospacing="0" w:after="0" w:afterAutospacing="0"/>
        <w:ind w:left="851" w:right="902"/>
        <w:jc w:val="both"/>
        <w:textAlignment w:val="baseline"/>
        <w:rPr>
          <w:rFonts w:ascii="Palatino Linotype" w:hAnsi="Palatino Linotype"/>
          <w:i/>
          <w:sz w:val="22"/>
          <w:szCs w:val="22"/>
        </w:rPr>
      </w:pPr>
      <w:r w:rsidRPr="00844B08">
        <w:rPr>
          <w:rStyle w:val="normaltextrun"/>
          <w:rFonts w:ascii="Palatino Linotype" w:hAnsi="Palatino Linotype" w:cs="Segoe UI"/>
          <w:b/>
          <w:bCs/>
          <w:i/>
          <w:iCs/>
          <w:sz w:val="22"/>
          <w:szCs w:val="22"/>
        </w:rPr>
        <w:t>“</w:t>
      </w:r>
      <w:r w:rsidRPr="00844B08">
        <w:rPr>
          <w:rFonts w:ascii="Palatino Linotype" w:hAnsi="Palatino Linotype"/>
          <w:b/>
          <w:i/>
          <w:sz w:val="22"/>
          <w:szCs w:val="22"/>
        </w:rPr>
        <w:t>Artículo 179</w:t>
      </w:r>
      <w:r w:rsidRPr="00844B08">
        <w:rPr>
          <w:rFonts w:ascii="Palatino Linotype" w:hAnsi="Palatino Linotype"/>
          <w:i/>
          <w:sz w:val="22"/>
          <w:szCs w:val="22"/>
        </w:rPr>
        <w:t xml:space="preserve">. </w:t>
      </w:r>
      <w:r w:rsidRPr="00844B08">
        <w:rPr>
          <w:rFonts w:ascii="Palatino Linotype" w:hAnsi="Palatino Linotype"/>
          <w:b/>
          <w:i/>
          <w:sz w:val="22"/>
          <w:szCs w:val="22"/>
        </w:rPr>
        <w:t>El recurso de revisión</w:t>
      </w:r>
      <w:r w:rsidRPr="00844B08">
        <w:rPr>
          <w:rFonts w:ascii="Palatino Linotype" w:hAnsi="Palatino Linotype"/>
          <w:i/>
          <w:sz w:val="22"/>
          <w:szCs w:val="22"/>
        </w:rPr>
        <w:t xml:space="preserve"> es un medio de protección que la Ley otorga a los particulares, para hacer valer su derecho de acceso a la información pública</w:t>
      </w:r>
      <w:r w:rsidRPr="00844B08">
        <w:rPr>
          <w:rFonts w:ascii="Palatino Linotype" w:hAnsi="Palatino Linotype"/>
          <w:b/>
          <w:i/>
          <w:sz w:val="22"/>
          <w:szCs w:val="22"/>
        </w:rPr>
        <w:t>, y procederá en contra de las siguientes causas</w:t>
      </w:r>
      <w:r w:rsidRPr="00844B08">
        <w:rPr>
          <w:rFonts w:ascii="Palatino Linotype" w:hAnsi="Palatino Linotype"/>
          <w:i/>
          <w:sz w:val="22"/>
          <w:szCs w:val="22"/>
        </w:rPr>
        <w:t>:</w:t>
      </w:r>
    </w:p>
    <w:p w14:paraId="1A3FAFCE" w14:textId="77777777" w:rsidR="005B2311" w:rsidRPr="00844B08" w:rsidRDefault="005B2311" w:rsidP="005B2311">
      <w:pPr>
        <w:pStyle w:val="paragraph"/>
        <w:spacing w:before="0" w:beforeAutospacing="0" w:after="0" w:afterAutospacing="0"/>
        <w:ind w:left="851" w:right="902"/>
        <w:jc w:val="both"/>
        <w:textAlignment w:val="baseline"/>
        <w:rPr>
          <w:rFonts w:ascii="Palatino Linotype" w:hAnsi="Palatino Linotype" w:cs="Segoe UI"/>
          <w:i/>
          <w:sz w:val="22"/>
          <w:szCs w:val="22"/>
        </w:rPr>
      </w:pPr>
      <w:r w:rsidRPr="00844B08">
        <w:rPr>
          <w:rStyle w:val="normaltextrun"/>
          <w:rFonts w:ascii="Palatino Linotype" w:hAnsi="Palatino Linotype" w:cs="Segoe UI"/>
          <w:b/>
          <w:bCs/>
          <w:i/>
          <w:iCs/>
          <w:sz w:val="22"/>
          <w:szCs w:val="22"/>
        </w:rPr>
        <w:t>(</w:t>
      </w:r>
      <w:r w:rsidRPr="00844B08">
        <w:rPr>
          <w:rFonts w:ascii="Palatino Linotype" w:hAnsi="Palatino Linotype"/>
          <w:sz w:val="22"/>
          <w:szCs w:val="22"/>
        </w:rPr>
        <w:t>…</w:t>
      </w:r>
      <w:r w:rsidRPr="00844B08">
        <w:rPr>
          <w:rFonts w:ascii="Palatino Linotype" w:hAnsi="Palatino Linotype" w:cs="Segoe UI"/>
          <w:i/>
          <w:sz w:val="22"/>
          <w:szCs w:val="22"/>
        </w:rPr>
        <w:t>)</w:t>
      </w:r>
    </w:p>
    <w:p w14:paraId="18484349" w14:textId="77777777" w:rsidR="005B2311" w:rsidRPr="00844B08" w:rsidRDefault="005B2311" w:rsidP="00C133E1">
      <w:pPr>
        <w:pStyle w:val="paragraph"/>
        <w:spacing w:line="360" w:lineRule="auto"/>
        <w:ind w:left="851" w:right="902"/>
        <w:jc w:val="both"/>
        <w:textAlignment w:val="baseline"/>
        <w:rPr>
          <w:rFonts w:ascii="Palatino Linotype" w:hAnsi="Palatino Linotype"/>
          <w:i/>
          <w:sz w:val="22"/>
          <w:szCs w:val="22"/>
        </w:rPr>
      </w:pPr>
      <w:r w:rsidRPr="00844B08">
        <w:rPr>
          <w:rFonts w:ascii="Palatino Linotype" w:hAnsi="Palatino Linotype"/>
          <w:b/>
          <w:i/>
          <w:sz w:val="22"/>
          <w:szCs w:val="22"/>
        </w:rPr>
        <w:t>VII.</w:t>
      </w:r>
      <w:r w:rsidRPr="00844B08">
        <w:rPr>
          <w:rFonts w:ascii="Palatino Linotype" w:hAnsi="Palatino Linotype"/>
          <w:i/>
          <w:sz w:val="22"/>
          <w:szCs w:val="22"/>
        </w:rPr>
        <w:t xml:space="preserve"> La falta de respuesta a una solicitud de acceso a la información;…</w:t>
      </w:r>
      <w:r w:rsidRPr="00844B08">
        <w:rPr>
          <w:rStyle w:val="normaltextrun"/>
          <w:rFonts w:ascii="Palatino Linotype" w:hAnsi="Palatino Linotype" w:cs="Segoe UI"/>
          <w:b/>
          <w:bCs/>
          <w:i/>
          <w:iCs/>
          <w:sz w:val="22"/>
          <w:szCs w:val="22"/>
        </w:rPr>
        <w:t>”</w:t>
      </w:r>
      <w:r w:rsidRPr="00844B08">
        <w:rPr>
          <w:rStyle w:val="eop"/>
          <w:rFonts w:ascii="Palatino Linotype" w:eastAsiaTheme="minorHAnsi" w:hAnsi="Palatino Linotype" w:cs="Segoe UI"/>
          <w:i/>
          <w:sz w:val="22"/>
          <w:szCs w:val="22"/>
        </w:rPr>
        <w:t>(Sic)</w:t>
      </w:r>
    </w:p>
    <w:p w14:paraId="6AD6B12F" w14:textId="13AC99E2" w:rsidR="00BA6291" w:rsidRPr="00844B08" w:rsidRDefault="00BA6291" w:rsidP="00C133E1">
      <w:pPr>
        <w:autoSpaceDE w:val="0"/>
        <w:autoSpaceDN w:val="0"/>
        <w:adjustRightInd w:val="0"/>
        <w:spacing w:before="100" w:beforeAutospacing="1" w:after="100" w:afterAutospacing="1" w:line="360" w:lineRule="auto"/>
        <w:ind w:right="49"/>
        <w:jc w:val="both"/>
        <w:rPr>
          <w:rFonts w:ascii="Palatino Linotype" w:hAnsi="Palatino Linotype" w:cs="Arial"/>
        </w:rPr>
      </w:pPr>
      <w:r w:rsidRPr="00844B08">
        <w:rPr>
          <w:rFonts w:ascii="Palatino Linotype" w:hAnsi="Palatino Linotype" w:cs="Arial"/>
        </w:rPr>
        <w:t xml:space="preserve">Por otra parte, de las constancias que obran en el SAIMEX, se observa que </w:t>
      </w:r>
      <w:r w:rsidR="0042630B" w:rsidRPr="00844B08">
        <w:rPr>
          <w:rFonts w:ascii="Palatino Linotype" w:hAnsi="Palatino Linotype" w:cs="Arial"/>
          <w:b/>
        </w:rPr>
        <w:t xml:space="preserve"> EL SUJETO OBLIGADO </w:t>
      </w:r>
      <w:r w:rsidR="0042630B" w:rsidRPr="00844B08">
        <w:rPr>
          <w:rFonts w:ascii="Palatino Linotype" w:hAnsi="Palatino Linotype" w:cs="Arial"/>
        </w:rPr>
        <w:t>no rindió</w:t>
      </w:r>
      <w:r w:rsidR="0042630B" w:rsidRPr="00844B08">
        <w:rPr>
          <w:rFonts w:ascii="Palatino Linotype" w:hAnsi="Palatino Linotype" w:cs="Arial"/>
          <w:b/>
        </w:rPr>
        <w:t xml:space="preserve"> </w:t>
      </w:r>
      <w:r w:rsidR="0042630B" w:rsidRPr="00844B08">
        <w:rPr>
          <w:rFonts w:ascii="Palatino Linotype" w:hAnsi="Palatino Linotype" w:cs="Arial"/>
        </w:rPr>
        <w:t>Informe Justificado correspondiente</w:t>
      </w:r>
      <w:r w:rsidR="0042630B" w:rsidRPr="00844B08">
        <w:rPr>
          <w:rFonts w:ascii="Palatino Linotype" w:hAnsi="Palatino Linotype" w:cs="Arial"/>
          <w:color w:val="000000" w:themeColor="text1"/>
        </w:rPr>
        <w:t>, dentro del plazo señalado para tal efecto</w:t>
      </w:r>
      <w:r w:rsidR="0042630B" w:rsidRPr="00844B08">
        <w:rPr>
          <w:rFonts w:ascii="Palatino Linotype" w:hAnsi="Palatino Linotype" w:cs="Arial"/>
          <w:b/>
        </w:rPr>
        <w:t xml:space="preserve"> </w:t>
      </w:r>
      <w:r w:rsidRPr="00844B08">
        <w:rPr>
          <w:rFonts w:ascii="Palatino Linotype" w:hAnsi="Palatino Linotype" w:cs="Arial"/>
          <w:b/>
        </w:rPr>
        <w:t xml:space="preserve">EL RECURRENTE </w:t>
      </w:r>
      <w:r w:rsidRPr="00844B08">
        <w:rPr>
          <w:rFonts w:ascii="Palatino Linotype" w:hAnsi="Palatino Linotype" w:cs="Arial"/>
        </w:rPr>
        <w:t xml:space="preserve">fue omiso en realizar manifestaciones y alegatos, ni </w:t>
      </w:r>
      <w:r w:rsidR="00BC5EB5" w:rsidRPr="00844B08">
        <w:rPr>
          <w:rFonts w:ascii="Palatino Linotype" w:hAnsi="Palatino Linotype" w:cs="Arial"/>
        </w:rPr>
        <w:t>ofreció</w:t>
      </w:r>
      <w:r w:rsidRPr="00844B08">
        <w:rPr>
          <w:rFonts w:ascii="Palatino Linotype" w:hAnsi="Palatino Linotype" w:cs="Arial"/>
        </w:rPr>
        <w:t xml:space="preserve"> los medios de prueba que a su derecho convinieran</w:t>
      </w:r>
      <w:r w:rsidR="0042630B" w:rsidRPr="00844B08">
        <w:rPr>
          <w:rFonts w:ascii="Palatino Linotype" w:hAnsi="Palatino Linotype" w:cs="Arial"/>
        </w:rPr>
        <w:t>.</w:t>
      </w:r>
    </w:p>
    <w:p w14:paraId="1440C404" w14:textId="5F983111" w:rsidR="0042630B" w:rsidRPr="00844B08" w:rsidRDefault="0042630B" w:rsidP="008C6867">
      <w:pPr>
        <w:autoSpaceDE w:val="0"/>
        <w:autoSpaceDN w:val="0"/>
        <w:adjustRightInd w:val="0"/>
        <w:spacing w:before="100" w:beforeAutospacing="1" w:after="100" w:afterAutospacing="1" w:line="360" w:lineRule="auto"/>
        <w:ind w:right="49"/>
        <w:jc w:val="both"/>
        <w:rPr>
          <w:rFonts w:ascii="Palatino Linotype" w:hAnsi="Palatino Linotype" w:cs="Arial"/>
        </w:rPr>
      </w:pPr>
      <w:r w:rsidRPr="00844B08">
        <w:rPr>
          <w:rFonts w:ascii="Palatino Linotype" w:hAnsi="Palatino Linotype" w:cs="Arial"/>
        </w:rPr>
        <w:t xml:space="preserve">Establecido lo anterior, esta Ponencia Resolutora considera pertinente analizar si </w:t>
      </w:r>
      <w:r w:rsidRPr="00844B08">
        <w:rPr>
          <w:rFonts w:ascii="Palatino Linotype" w:hAnsi="Palatino Linotype" w:cs="Arial"/>
          <w:b/>
        </w:rPr>
        <w:t>EL SUJETO OBLIGADO</w:t>
      </w:r>
      <w:r w:rsidRPr="00844B08">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 los particulares</w:t>
      </w:r>
    </w:p>
    <w:p w14:paraId="6D21CA00" w14:textId="77777777" w:rsidR="00B624D3" w:rsidRPr="00844B08" w:rsidRDefault="00B624D3" w:rsidP="00B624D3">
      <w:pPr>
        <w:spacing w:before="100" w:beforeAutospacing="1" w:after="100" w:afterAutospacing="1" w:line="360" w:lineRule="auto"/>
        <w:jc w:val="both"/>
        <w:rPr>
          <w:rFonts w:ascii="Palatino Linotype" w:hAnsi="Palatino Linotype" w:cs="Arial"/>
        </w:rPr>
      </w:pPr>
      <w:r w:rsidRPr="00844B08">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14:paraId="444F408F" w14:textId="77777777" w:rsidR="00B624D3" w:rsidRPr="00844B08" w:rsidRDefault="00B624D3" w:rsidP="00B624D3">
      <w:pPr>
        <w:tabs>
          <w:tab w:val="left" w:pos="8222"/>
        </w:tabs>
        <w:ind w:left="851" w:right="902"/>
        <w:jc w:val="both"/>
        <w:rPr>
          <w:rFonts w:ascii="Palatino Linotype" w:hAnsi="Palatino Linotype" w:cs="Arial"/>
          <w:i/>
          <w:sz w:val="22"/>
          <w:szCs w:val="22"/>
        </w:rPr>
      </w:pPr>
      <w:r w:rsidRPr="00844B08">
        <w:rPr>
          <w:rFonts w:ascii="Palatino Linotype" w:hAnsi="Palatino Linotype" w:cs="Arial"/>
          <w:b/>
          <w:i/>
          <w:sz w:val="22"/>
          <w:szCs w:val="22"/>
        </w:rPr>
        <w:t>“Artículo</w:t>
      </w:r>
      <w:r w:rsidRPr="00844B08">
        <w:rPr>
          <w:rFonts w:ascii="Palatino Linotype" w:hAnsi="Palatino Linotype" w:cs="Arial"/>
          <w:b/>
          <w:i/>
        </w:rPr>
        <w:t xml:space="preserve"> </w:t>
      </w:r>
      <w:r w:rsidRPr="00844B08">
        <w:rPr>
          <w:rFonts w:ascii="Palatino Linotype" w:hAnsi="Palatino Linotype" w:cs="Arial"/>
          <w:b/>
          <w:i/>
          <w:sz w:val="22"/>
          <w:szCs w:val="22"/>
        </w:rPr>
        <w:t>6o.</w:t>
      </w:r>
      <w:r w:rsidRPr="00844B08">
        <w:rPr>
          <w:rFonts w:ascii="Palatino Linotype" w:hAnsi="Palatino Linotype" w:cs="Arial"/>
          <w:i/>
        </w:rPr>
        <w:t xml:space="preserve"> </w:t>
      </w: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cs="Arial"/>
          <w:i/>
          <w:sz w:val="22"/>
          <w:szCs w:val="22"/>
        </w:rPr>
        <w:t>manifestación</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las</w:t>
      </w:r>
      <w:r w:rsidRPr="00844B08">
        <w:rPr>
          <w:rFonts w:ascii="Palatino Linotype" w:hAnsi="Palatino Linotype" w:cs="Arial"/>
          <w:i/>
        </w:rPr>
        <w:t xml:space="preserve"> </w:t>
      </w:r>
      <w:r w:rsidRPr="00844B08">
        <w:rPr>
          <w:rFonts w:ascii="Palatino Linotype" w:hAnsi="Palatino Linotype" w:cs="Arial"/>
          <w:i/>
          <w:sz w:val="22"/>
          <w:szCs w:val="22"/>
        </w:rPr>
        <w:t>ideas</w:t>
      </w:r>
      <w:r w:rsidRPr="00844B08">
        <w:rPr>
          <w:rFonts w:ascii="Palatino Linotype" w:hAnsi="Palatino Linotype" w:cs="Arial"/>
          <w:i/>
        </w:rPr>
        <w:t xml:space="preserve"> </w:t>
      </w:r>
      <w:r w:rsidRPr="00844B08">
        <w:rPr>
          <w:rFonts w:ascii="Palatino Linotype" w:hAnsi="Palatino Linotype" w:cs="Arial"/>
          <w:i/>
          <w:sz w:val="22"/>
          <w:szCs w:val="22"/>
        </w:rPr>
        <w:t>no</w:t>
      </w:r>
      <w:r w:rsidRPr="00844B08">
        <w:rPr>
          <w:rFonts w:ascii="Palatino Linotype" w:hAnsi="Palatino Linotype" w:cs="Arial"/>
          <w:i/>
        </w:rPr>
        <w:t xml:space="preserve"> </w:t>
      </w:r>
      <w:r w:rsidRPr="00844B08">
        <w:rPr>
          <w:rFonts w:ascii="Palatino Linotype" w:hAnsi="Palatino Linotype" w:cs="Arial"/>
          <w:i/>
          <w:sz w:val="22"/>
          <w:szCs w:val="22"/>
        </w:rPr>
        <w:t>será</w:t>
      </w:r>
      <w:r w:rsidRPr="00844B08">
        <w:rPr>
          <w:rFonts w:ascii="Palatino Linotype" w:hAnsi="Palatino Linotype" w:cs="Arial"/>
          <w:i/>
        </w:rPr>
        <w:t xml:space="preserve"> </w:t>
      </w:r>
      <w:r w:rsidRPr="00844B08">
        <w:rPr>
          <w:rFonts w:ascii="Palatino Linotype" w:hAnsi="Palatino Linotype" w:cs="Arial"/>
          <w:i/>
          <w:sz w:val="22"/>
          <w:szCs w:val="22"/>
        </w:rPr>
        <w:t>objeto</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ninguna</w:t>
      </w:r>
      <w:r w:rsidRPr="00844B08">
        <w:rPr>
          <w:rFonts w:ascii="Palatino Linotype" w:hAnsi="Palatino Linotype" w:cs="Arial"/>
          <w:i/>
        </w:rPr>
        <w:t xml:space="preserve"> </w:t>
      </w:r>
      <w:r w:rsidRPr="00844B08">
        <w:rPr>
          <w:rFonts w:ascii="Palatino Linotype" w:hAnsi="Palatino Linotype" w:cs="Arial"/>
          <w:i/>
          <w:sz w:val="22"/>
          <w:szCs w:val="22"/>
        </w:rPr>
        <w:t>inquisición</w:t>
      </w:r>
      <w:r w:rsidRPr="00844B08">
        <w:rPr>
          <w:rFonts w:ascii="Palatino Linotype" w:hAnsi="Palatino Linotype" w:cs="Arial"/>
          <w:i/>
        </w:rPr>
        <w:t xml:space="preserve"> </w:t>
      </w:r>
      <w:r w:rsidRPr="00844B08">
        <w:rPr>
          <w:rFonts w:ascii="Palatino Linotype" w:hAnsi="Palatino Linotype" w:cs="Arial"/>
          <w:i/>
          <w:sz w:val="22"/>
          <w:szCs w:val="22"/>
        </w:rPr>
        <w:t>judicial</w:t>
      </w:r>
      <w:r w:rsidRPr="00844B08">
        <w:rPr>
          <w:rFonts w:ascii="Palatino Linotype" w:hAnsi="Palatino Linotype" w:cs="Arial"/>
          <w:i/>
        </w:rPr>
        <w:t xml:space="preserve"> </w:t>
      </w:r>
      <w:r w:rsidRPr="00844B08">
        <w:rPr>
          <w:rFonts w:ascii="Palatino Linotype" w:hAnsi="Palatino Linotype" w:cs="Arial"/>
          <w:i/>
          <w:sz w:val="22"/>
          <w:szCs w:val="22"/>
        </w:rPr>
        <w:t>o</w:t>
      </w:r>
      <w:r w:rsidRPr="00844B08">
        <w:rPr>
          <w:rFonts w:ascii="Palatino Linotype" w:hAnsi="Palatino Linotype" w:cs="Arial"/>
          <w:i/>
        </w:rPr>
        <w:t xml:space="preserve"> </w:t>
      </w:r>
      <w:r w:rsidRPr="00844B08">
        <w:rPr>
          <w:rFonts w:ascii="Palatino Linotype" w:hAnsi="Palatino Linotype" w:cs="Arial"/>
          <w:i/>
          <w:sz w:val="22"/>
          <w:szCs w:val="22"/>
        </w:rPr>
        <w:t>administrativa,</w:t>
      </w:r>
      <w:r w:rsidRPr="00844B08">
        <w:rPr>
          <w:rFonts w:ascii="Palatino Linotype" w:hAnsi="Palatino Linotype" w:cs="Arial"/>
          <w:i/>
        </w:rPr>
        <w:t xml:space="preserve"> </w:t>
      </w:r>
      <w:r w:rsidRPr="00844B08">
        <w:rPr>
          <w:rFonts w:ascii="Palatino Linotype" w:hAnsi="Palatino Linotype" w:cs="Arial"/>
          <w:i/>
          <w:sz w:val="22"/>
          <w:szCs w:val="22"/>
        </w:rPr>
        <w:t>sino</w:t>
      </w:r>
      <w:r w:rsidRPr="00844B08">
        <w:rPr>
          <w:rFonts w:ascii="Palatino Linotype" w:hAnsi="Palatino Linotype" w:cs="Arial"/>
          <w:i/>
        </w:rPr>
        <w:t xml:space="preserve"> </w:t>
      </w:r>
      <w:r w:rsidRPr="00844B08">
        <w:rPr>
          <w:rFonts w:ascii="Palatino Linotype" w:hAnsi="Palatino Linotype" w:cs="Arial"/>
          <w:i/>
          <w:sz w:val="22"/>
          <w:szCs w:val="22"/>
        </w:rPr>
        <w:t>en</w:t>
      </w:r>
      <w:r w:rsidRPr="00844B08">
        <w:rPr>
          <w:rFonts w:ascii="Palatino Linotype" w:hAnsi="Palatino Linotype" w:cs="Arial"/>
          <w:i/>
        </w:rPr>
        <w:t xml:space="preserve"> </w:t>
      </w:r>
      <w:r w:rsidRPr="00844B08">
        <w:rPr>
          <w:rFonts w:ascii="Palatino Linotype" w:hAnsi="Palatino Linotype" w:cs="Arial"/>
          <w:i/>
          <w:sz w:val="22"/>
          <w:szCs w:val="22"/>
        </w:rPr>
        <w:t>el</w:t>
      </w:r>
      <w:r w:rsidRPr="00844B08">
        <w:rPr>
          <w:rFonts w:ascii="Palatino Linotype" w:hAnsi="Palatino Linotype" w:cs="Arial"/>
          <w:i/>
        </w:rPr>
        <w:t xml:space="preserve"> </w:t>
      </w:r>
      <w:r w:rsidRPr="00844B08">
        <w:rPr>
          <w:rFonts w:ascii="Palatino Linotype" w:hAnsi="Palatino Linotype" w:cs="Arial"/>
          <w:i/>
          <w:sz w:val="22"/>
          <w:szCs w:val="22"/>
        </w:rPr>
        <w:t>caso</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que</w:t>
      </w:r>
      <w:r w:rsidRPr="00844B08">
        <w:rPr>
          <w:rFonts w:ascii="Palatino Linotype" w:hAnsi="Palatino Linotype" w:cs="Arial"/>
          <w:i/>
        </w:rPr>
        <w:t xml:space="preserve"> </w:t>
      </w:r>
      <w:r w:rsidRPr="00844B08">
        <w:rPr>
          <w:rFonts w:ascii="Palatino Linotype" w:hAnsi="Palatino Linotype" w:cs="Arial"/>
          <w:i/>
          <w:sz w:val="22"/>
          <w:szCs w:val="22"/>
        </w:rPr>
        <w:t>ataque</w:t>
      </w:r>
      <w:r w:rsidRPr="00844B08">
        <w:rPr>
          <w:rFonts w:ascii="Palatino Linotype" w:hAnsi="Palatino Linotype" w:cs="Arial"/>
          <w:i/>
        </w:rPr>
        <w:t xml:space="preserve"> </w:t>
      </w:r>
      <w:r w:rsidRPr="00844B08">
        <w:rPr>
          <w:rFonts w:ascii="Palatino Linotype" w:hAnsi="Palatino Linotype" w:cs="Arial"/>
          <w:i/>
          <w:sz w:val="22"/>
          <w:szCs w:val="22"/>
        </w:rPr>
        <w:t>a</w:t>
      </w:r>
      <w:r w:rsidRPr="00844B08">
        <w:rPr>
          <w:rFonts w:ascii="Palatino Linotype" w:hAnsi="Palatino Linotype" w:cs="Arial"/>
          <w:i/>
        </w:rPr>
        <w:t xml:space="preserve"> </w:t>
      </w: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cs="Arial"/>
          <w:i/>
          <w:sz w:val="22"/>
          <w:szCs w:val="22"/>
        </w:rPr>
        <w:t>moral,</w:t>
      </w:r>
      <w:r w:rsidRPr="00844B08">
        <w:rPr>
          <w:rFonts w:ascii="Palatino Linotype" w:hAnsi="Palatino Linotype" w:cs="Arial"/>
          <w:i/>
        </w:rPr>
        <w:t xml:space="preserve"> </w:t>
      </w: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cs="Arial"/>
          <w:i/>
          <w:sz w:val="22"/>
          <w:szCs w:val="22"/>
        </w:rPr>
        <w:t>vida</w:t>
      </w:r>
      <w:r w:rsidRPr="00844B08">
        <w:rPr>
          <w:rFonts w:ascii="Palatino Linotype" w:hAnsi="Palatino Linotype" w:cs="Arial"/>
          <w:i/>
        </w:rPr>
        <w:t xml:space="preserve"> </w:t>
      </w:r>
      <w:r w:rsidRPr="00844B08">
        <w:rPr>
          <w:rFonts w:ascii="Palatino Linotype" w:hAnsi="Palatino Linotype" w:cs="Arial"/>
          <w:i/>
          <w:sz w:val="22"/>
          <w:szCs w:val="22"/>
        </w:rPr>
        <w:t>privada</w:t>
      </w:r>
      <w:r w:rsidRPr="00844B08">
        <w:rPr>
          <w:rFonts w:ascii="Palatino Linotype" w:hAnsi="Palatino Linotype" w:cs="Arial"/>
          <w:i/>
        </w:rPr>
        <w:t xml:space="preserve"> </w:t>
      </w:r>
      <w:r w:rsidRPr="00844B08">
        <w:rPr>
          <w:rFonts w:ascii="Palatino Linotype" w:hAnsi="Palatino Linotype" w:cs="Arial"/>
          <w:i/>
          <w:sz w:val="22"/>
          <w:szCs w:val="22"/>
        </w:rPr>
        <w:t>o</w:t>
      </w:r>
      <w:r w:rsidRPr="00844B08">
        <w:rPr>
          <w:rFonts w:ascii="Palatino Linotype" w:hAnsi="Palatino Linotype" w:cs="Arial"/>
          <w:i/>
        </w:rPr>
        <w:t xml:space="preserve"> </w:t>
      </w:r>
      <w:r w:rsidRPr="00844B08">
        <w:rPr>
          <w:rFonts w:ascii="Palatino Linotype" w:hAnsi="Palatino Linotype" w:cs="Arial"/>
          <w:i/>
          <w:sz w:val="22"/>
          <w:szCs w:val="22"/>
        </w:rPr>
        <w:t>los</w:t>
      </w:r>
      <w:r w:rsidRPr="00844B08">
        <w:rPr>
          <w:rFonts w:ascii="Palatino Linotype" w:hAnsi="Palatino Linotype" w:cs="Arial"/>
          <w:i/>
        </w:rPr>
        <w:t xml:space="preserve"> </w:t>
      </w:r>
      <w:r w:rsidRPr="00844B08">
        <w:rPr>
          <w:rFonts w:ascii="Palatino Linotype" w:hAnsi="Palatino Linotype" w:cs="Arial"/>
          <w:i/>
          <w:sz w:val="22"/>
          <w:szCs w:val="22"/>
        </w:rPr>
        <w:t>derechos</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terceros,</w:t>
      </w:r>
      <w:r w:rsidRPr="00844B08">
        <w:rPr>
          <w:rFonts w:ascii="Palatino Linotype" w:hAnsi="Palatino Linotype" w:cs="Arial"/>
          <w:i/>
        </w:rPr>
        <w:t xml:space="preserve"> </w:t>
      </w:r>
      <w:r w:rsidRPr="00844B08">
        <w:rPr>
          <w:rFonts w:ascii="Palatino Linotype" w:hAnsi="Palatino Linotype" w:cs="Arial"/>
          <w:i/>
          <w:sz w:val="22"/>
          <w:szCs w:val="22"/>
        </w:rPr>
        <w:t>provoque</w:t>
      </w:r>
      <w:r w:rsidRPr="00844B08">
        <w:rPr>
          <w:rFonts w:ascii="Palatino Linotype" w:hAnsi="Palatino Linotype" w:cs="Arial"/>
          <w:i/>
        </w:rPr>
        <w:t xml:space="preserve"> </w:t>
      </w:r>
      <w:r w:rsidRPr="00844B08">
        <w:rPr>
          <w:rFonts w:ascii="Palatino Linotype" w:hAnsi="Palatino Linotype" w:cs="Arial"/>
          <w:i/>
          <w:sz w:val="22"/>
          <w:szCs w:val="22"/>
        </w:rPr>
        <w:t>algún</w:t>
      </w:r>
      <w:r w:rsidRPr="00844B08">
        <w:rPr>
          <w:rFonts w:ascii="Palatino Linotype" w:hAnsi="Palatino Linotype" w:cs="Arial"/>
          <w:i/>
        </w:rPr>
        <w:t xml:space="preserve"> </w:t>
      </w:r>
      <w:r w:rsidRPr="00844B08">
        <w:rPr>
          <w:rFonts w:ascii="Palatino Linotype" w:hAnsi="Palatino Linotype" w:cs="Arial"/>
          <w:i/>
          <w:sz w:val="22"/>
          <w:szCs w:val="22"/>
        </w:rPr>
        <w:t>delito,</w:t>
      </w:r>
      <w:r w:rsidRPr="00844B08">
        <w:rPr>
          <w:rFonts w:ascii="Palatino Linotype" w:hAnsi="Palatino Linotype" w:cs="Arial"/>
          <w:i/>
        </w:rPr>
        <w:t xml:space="preserve"> </w:t>
      </w:r>
      <w:r w:rsidRPr="00844B08">
        <w:rPr>
          <w:rFonts w:ascii="Palatino Linotype" w:hAnsi="Palatino Linotype" w:cs="Arial"/>
          <w:i/>
          <w:sz w:val="22"/>
          <w:szCs w:val="22"/>
        </w:rPr>
        <w:t>o</w:t>
      </w:r>
      <w:r w:rsidRPr="00844B08">
        <w:rPr>
          <w:rFonts w:ascii="Palatino Linotype" w:hAnsi="Palatino Linotype" w:cs="Arial"/>
          <w:i/>
        </w:rPr>
        <w:t xml:space="preserve"> </w:t>
      </w:r>
      <w:r w:rsidRPr="00844B08">
        <w:rPr>
          <w:rFonts w:ascii="Palatino Linotype" w:hAnsi="Palatino Linotype" w:cs="Arial"/>
          <w:i/>
          <w:sz w:val="22"/>
          <w:szCs w:val="22"/>
        </w:rPr>
        <w:t>perturbe</w:t>
      </w:r>
      <w:r w:rsidRPr="00844B08">
        <w:rPr>
          <w:rFonts w:ascii="Palatino Linotype" w:hAnsi="Palatino Linotype" w:cs="Arial"/>
          <w:i/>
        </w:rPr>
        <w:t xml:space="preserve"> </w:t>
      </w:r>
      <w:r w:rsidRPr="00844B08">
        <w:rPr>
          <w:rFonts w:ascii="Palatino Linotype" w:hAnsi="Palatino Linotype" w:cs="Arial"/>
          <w:i/>
          <w:sz w:val="22"/>
          <w:szCs w:val="22"/>
        </w:rPr>
        <w:t>el</w:t>
      </w:r>
      <w:r w:rsidRPr="00844B08">
        <w:rPr>
          <w:rFonts w:ascii="Palatino Linotype" w:hAnsi="Palatino Linotype" w:cs="Arial"/>
          <w:i/>
        </w:rPr>
        <w:t xml:space="preserve"> </w:t>
      </w:r>
      <w:r w:rsidRPr="00844B08">
        <w:rPr>
          <w:rFonts w:ascii="Palatino Linotype" w:hAnsi="Palatino Linotype" w:cs="Arial"/>
          <w:i/>
          <w:sz w:val="22"/>
          <w:szCs w:val="22"/>
        </w:rPr>
        <w:t>orden</w:t>
      </w:r>
      <w:r w:rsidRPr="00844B08">
        <w:rPr>
          <w:rFonts w:ascii="Palatino Linotype" w:hAnsi="Palatino Linotype" w:cs="Arial"/>
          <w:i/>
        </w:rPr>
        <w:t xml:space="preserve"> </w:t>
      </w:r>
      <w:r w:rsidRPr="00844B08">
        <w:rPr>
          <w:rFonts w:ascii="Palatino Linotype" w:hAnsi="Palatino Linotype" w:cs="Arial"/>
          <w:i/>
          <w:sz w:val="22"/>
          <w:szCs w:val="22"/>
        </w:rPr>
        <w:t>público;</w:t>
      </w:r>
      <w:r w:rsidRPr="00844B08">
        <w:rPr>
          <w:rFonts w:ascii="Palatino Linotype" w:hAnsi="Palatino Linotype" w:cs="Arial"/>
          <w:i/>
        </w:rPr>
        <w:t xml:space="preserve"> </w:t>
      </w:r>
      <w:r w:rsidRPr="00844B08">
        <w:rPr>
          <w:rFonts w:ascii="Palatino Linotype" w:hAnsi="Palatino Linotype" w:cs="Arial"/>
          <w:i/>
          <w:sz w:val="22"/>
          <w:szCs w:val="22"/>
        </w:rPr>
        <w:t>el</w:t>
      </w:r>
      <w:r w:rsidRPr="00844B08">
        <w:rPr>
          <w:rFonts w:ascii="Palatino Linotype" w:hAnsi="Palatino Linotype" w:cs="Arial"/>
          <w:i/>
        </w:rPr>
        <w:t xml:space="preserve"> </w:t>
      </w:r>
      <w:r w:rsidRPr="00844B08">
        <w:rPr>
          <w:rFonts w:ascii="Palatino Linotype" w:hAnsi="Palatino Linotype" w:cs="Arial"/>
          <w:i/>
          <w:sz w:val="22"/>
          <w:szCs w:val="22"/>
        </w:rPr>
        <w:t>derecho</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réplica</w:t>
      </w:r>
      <w:r w:rsidRPr="00844B08">
        <w:rPr>
          <w:rFonts w:ascii="Palatino Linotype" w:hAnsi="Palatino Linotype" w:cs="Arial"/>
          <w:i/>
        </w:rPr>
        <w:t xml:space="preserve"> </w:t>
      </w:r>
      <w:r w:rsidRPr="00844B08">
        <w:rPr>
          <w:rFonts w:ascii="Palatino Linotype" w:hAnsi="Palatino Linotype" w:cs="Arial"/>
          <w:i/>
          <w:sz w:val="22"/>
          <w:szCs w:val="22"/>
        </w:rPr>
        <w:t>será</w:t>
      </w:r>
      <w:r w:rsidRPr="00844B08">
        <w:rPr>
          <w:rFonts w:ascii="Palatino Linotype" w:hAnsi="Palatino Linotype" w:cs="Arial"/>
          <w:i/>
        </w:rPr>
        <w:t xml:space="preserve"> </w:t>
      </w:r>
      <w:r w:rsidRPr="00844B08">
        <w:rPr>
          <w:rFonts w:ascii="Palatino Linotype" w:hAnsi="Palatino Linotype" w:cs="Arial"/>
          <w:i/>
          <w:sz w:val="22"/>
          <w:szCs w:val="22"/>
        </w:rPr>
        <w:t>ejercido</w:t>
      </w:r>
      <w:r w:rsidRPr="00844B08">
        <w:rPr>
          <w:rFonts w:ascii="Palatino Linotype" w:hAnsi="Palatino Linotype" w:cs="Arial"/>
          <w:i/>
        </w:rPr>
        <w:t xml:space="preserve"> </w:t>
      </w:r>
      <w:r w:rsidRPr="00844B08">
        <w:rPr>
          <w:rFonts w:ascii="Palatino Linotype" w:hAnsi="Palatino Linotype" w:cs="Arial"/>
          <w:i/>
          <w:sz w:val="22"/>
          <w:szCs w:val="22"/>
        </w:rPr>
        <w:t>en</w:t>
      </w:r>
      <w:r w:rsidRPr="00844B08">
        <w:rPr>
          <w:rFonts w:ascii="Palatino Linotype" w:hAnsi="Palatino Linotype" w:cs="Arial"/>
          <w:i/>
        </w:rPr>
        <w:t xml:space="preserve"> </w:t>
      </w:r>
      <w:r w:rsidRPr="00844B08">
        <w:rPr>
          <w:rFonts w:ascii="Palatino Linotype" w:hAnsi="Palatino Linotype" w:cs="Arial"/>
          <w:i/>
          <w:sz w:val="22"/>
          <w:szCs w:val="22"/>
        </w:rPr>
        <w:t>los</w:t>
      </w:r>
      <w:r w:rsidRPr="00844B08">
        <w:rPr>
          <w:rFonts w:ascii="Palatino Linotype" w:hAnsi="Palatino Linotype" w:cs="Arial"/>
          <w:i/>
        </w:rPr>
        <w:t xml:space="preserve"> </w:t>
      </w:r>
      <w:r w:rsidRPr="00844B08">
        <w:rPr>
          <w:rFonts w:ascii="Palatino Linotype" w:hAnsi="Palatino Linotype" w:cs="Arial"/>
          <w:i/>
          <w:sz w:val="22"/>
          <w:szCs w:val="22"/>
        </w:rPr>
        <w:t>términos</w:t>
      </w:r>
      <w:r w:rsidRPr="00844B08">
        <w:rPr>
          <w:rFonts w:ascii="Palatino Linotype" w:hAnsi="Palatino Linotype" w:cs="Arial"/>
          <w:i/>
        </w:rPr>
        <w:t xml:space="preserve"> </w:t>
      </w:r>
      <w:r w:rsidRPr="00844B08">
        <w:rPr>
          <w:rFonts w:ascii="Palatino Linotype" w:hAnsi="Palatino Linotype" w:cs="Arial"/>
          <w:i/>
          <w:sz w:val="22"/>
          <w:szCs w:val="22"/>
        </w:rPr>
        <w:t>dispuestos</w:t>
      </w:r>
      <w:r w:rsidRPr="00844B08">
        <w:rPr>
          <w:rFonts w:ascii="Palatino Linotype" w:hAnsi="Palatino Linotype" w:cs="Arial"/>
          <w:i/>
        </w:rPr>
        <w:t xml:space="preserve"> </w:t>
      </w:r>
      <w:r w:rsidRPr="00844B08">
        <w:rPr>
          <w:rFonts w:ascii="Palatino Linotype" w:hAnsi="Palatino Linotype" w:cs="Arial"/>
          <w:i/>
          <w:sz w:val="22"/>
          <w:szCs w:val="22"/>
        </w:rPr>
        <w:t>por</w:t>
      </w:r>
      <w:r w:rsidRPr="00844B08">
        <w:rPr>
          <w:rFonts w:ascii="Palatino Linotype" w:hAnsi="Palatino Linotype" w:cs="Arial"/>
          <w:i/>
        </w:rPr>
        <w:t xml:space="preserve"> </w:t>
      </w: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cs="Arial"/>
          <w:i/>
          <w:sz w:val="22"/>
          <w:szCs w:val="22"/>
        </w:rPr>
        <w:t>ley.</w:t>
      </w:r>
      <w:r w:rsidRPr="00844B08">
        <w:rPr>
          <w:rFonts w:ascii="Palatino Linotype" w:hAnsi="Palatino Linotype" w:cs="Arial"/>
          <w:i/>
        </w:rPr>
        <w:t xml:space="preserve"> </w:t>
      </w:r>
      <w:r w:rsidRPr="00844B08">
        <w:rPr>
          <w:rFonts w:ascii="Palatino Linotype" w:hAnsi="Palatino Linotype" w:cs="Arial"/>
          <w:b/>
          <w:i/>
          <w:sz w:val="22"/>
          <w:szCs w:val="22"/>
        </w:rPr>
        <w:t>El</w:t>
      </w:r>
      <w:r w:rsidRPr="00844B08">
        <w:rPr>
          <w:rFonts w:ascii="Palatino Linotype" w:hAnsi="Palatino Linotype" w:cs="Arial"/>
          <w:b/>
          <w:i/>
        </w:rPr>
        <w:t xml:space="preserve"> </w:t>
      </w:r>
      <w:r w:rsidRPr="00844B08">
        <w:rPr>
          <w:rFonts w:ascii="Palatino Linotype" w:hAnsi="Palatino Linotype" w:cs="Arial"/>
          <w:b/>
          <w:i/>
          <w:sz w:val="22"/>
          <w:szCs w:val="22"/>
        </w:rPr>
        <w:t>derecho</w:t>
      </w:r>
      <w:r w:rsidRPr="00844B08">
        <w:rPr>
          <w:rFonts w:ascii="Palatino Linotype" w:hAnsi="Palatino Linotype" w:cs="Arial"/>
          <w:b/>
          <w:i/>
        </w:rPr>
        <w:t xml:space="preserve"> </w:t>
      </w:r>
      <w:r w:rsidRPr="00844B08">
        <w:rPr>
          <w:rFonts w:ascii="Palatino Linotype" w:hAnsi="Palatino Linotype" w:cs="Arial"/>
          <w:b/>
          <w:i/>
          <w:sz w:val="22"/>
          <w:szCs w:val="22"/>
        </w:rPr>
        <w:t>a</w:t>
      </w:r>
      <w:r w:rsidRPr="00844B08">
        <w:rPr>
          <w:rFonts w:ascii="Palatino Linotype" w:hAnsi="Palatino Linotype" w:cs="Arial"/>
          <w:b/>
          <w:i/>
        </w:rPr>
        <w:t xml:space="preserve"> </w:t>
      </w:r>
      <w:r w:rsidRPr="00844B08">
        <w:rPr>
          <w:rFonts w:ascii="Palatino Linotype" w:hAnsi="Palatino Linotype" w:cs="Arial"/>
          <w:b/>
          <w:i/>
          <w:sz w:val="22"/>
          <w:szCs w:val="22"/>
        </w:rPr>
        <w:t>la</w:t>
      </w:r>
      <w:r w:rsidRPr="00844B08">
        <w:rPr>
          <w:rFonts w:ascii="Palatino Linotype" w:hAnsi="Palatino Linotype" w:cs="Arial"/>
          <w:b/>
          <w:i/>
        </w:rPr>
        <w:t xml:space="preserve"> </w:t>
      </w:r>
      <w:r w:rsidRPr="00844B08">
        <w:rPr>
          <w:rFonts w:ascii="Palatino Linotype" w:hAnsi="Palatino Linotype" w:cs="Arial"/>
          <w:b/>
          <w:i/>
          <w:sz w:val="22"/>
          <w:szCs w:val="22"/>
        </w:rPr>
        <w:t>información</w:t>
      </w:r>
      <w:r w:rsidRPr="00844B08">
        <w:rPr>
          <w:rFonts w:ascii="Palatino Linotype" w:hAnsi="Palatino Linotype" w:cs="Arial"/>
          <w:b/>
          <w:i/>
        </w:rPr>
        <w:t xml:space="preserve"> </w:t>
      </w:r>
      <w:r w:rsidRPr="00844B08">
        <w:rPr>
          <w:rFonts w:ascii="Palatino Linotype" w:hAnsi="Palatino Linotype" w:cs="Arial"/>
          <w:b/>
          <w:i/>
          <w:sz w:val="22"/>
          <w:szCs w:val="22"/>
        </w:rPr>
        <w:t>será</w:t>
      </w:r>
      <w:r w:rsidRPr="00844B08">
        <w:rPr>
          <w:rFonts w:ascii="Palatino Linotype" w:hAnsi="Palatino Linotype" w:cs="Arial"/>
          <w:b/>
          <w:i/>
        </w:rPr>
        <w:t xml:space="preserve"> </w:t>
      </w:r>
      <w:r w:rsidRPr="00844B08">
        <w:rPr>
          <w:rFonts w:ascii="Palatino Linotype" w:hAnsi="Palatino Linotype" w:cs="Arial"/>
          <w:b/>
          <w:i/>
          <w:sz w:val="22"/>
          <w:szCs w:val="22"/>
        </w:rPr>
        <w:t>garantizado</w:t>
      </w:r>
      <w:r w:rsidRPr="00844B08">
        <w:rPr>
          <w:rFonts w:ascii="Palatino Linotype" w:hAnsi="Palatino Linotype" w:cs="Arial"/>
          <w:b/>
          <w:i/>
        </w:rPr>
        <w:t xml:space="preserve"> </w:t>
      </w:r>
      <w:r w:rsidRPr="00844B08">
        <w:rPr>
          <w:rFonts w:ascii="Palatino Linotype" w:hAnsi="Palatino Linotype" w:cs="Arial"/>
          <w:b/>
          <w:i/>
          <w:sz w:val="22"/>
          <w:szCs w:val="22"/>
        </w:rPr>
        <w:t>por</w:t>
      </w:r>
      <w:r w:rsidRPr="00844B08">
        <w:rPr>
          <w:rFonts w:ascii="Palatino Linotype" w:hAnsi="Palatino Linotype" w:cs="Arial"/>
          <w:b/>
          <w:i/>
        </w:rPr>
        <w:t xml:space="preserve"> </w:t>
      </w:r>
      <w:r w:rsidRPr="00844B08">
        <w:rPr>
          <w:rFonts w:ascii="Palatino Linotype" w:hAnsi="Palatino Linotype" w:cs="Arial"/>
          <w:b/>
          <w:i/>
          <w:sz w:val="22"/>
          <w:szCs w:val="22"/>
        </w:rPr>
        <w:t>el</w:t>
      </w:r>
      <w:r w:rsidRPr="00844B08">
        <w:rPr>
          <w:rFonts w:ascii="Palatino Linotype" w:hAnsi="Palatino Linotype" w:cs="Arial"/>
          <w:b/>
          <w:i/>
        </w:rPr>
        <w:t xml:space="preserve"> </w:t>
      </w:r>
      <w:r w:rsidRPr="00844B08">
        <w:rPr>
          <w:rFonts w:ascii="Palatino Linotype" w:hAnsi="Palatino Linotype" w:cs="Arial"/>
          <w:b/>
          <w:i/>
          <w:sz w:val="22"/>
          <w:szCs w:val="22"/>
        </w:rPr>
        <w:t>Estado.</w:t>
      </w:r>
      <w:r w:rsidRPr="00844B08">
        <w:rPr>
          <w:rFonts w:ascii="Palatino Linotype" w:hAnsi="Palatino Linotype" w:cs="Arial"/>
          <w:i/>
        </w:rPr>
        <w:t xml:space="preserve"> </w:t>
      </w:r>
    </w:p>
    <w:p w14:paraId="2F6C90C8" w14:textId="77777777" w:rsidR="00B624D3" w:rsidRPr="00844B08" w:rsidRDefault="00B624D3" w:rsidP="00B624D3">
      <w:pPr>
        <w:tabs>
          <w:tab w:val="left" w:pos="8222"/>
        </w:tabs>
        <w:ind w:left="851" w:right="902"/>
        <w:jc w:val="both"/>
        <w:rPr>
          <w:rFonts w:ascii="Palatino Linotype" w:hAnsi="Palatino Linotype" w:cs="Arial"/>
          <w:i/>
          <w:sz w:val="22"/>
          <w:szCs w:val="22"/>
        </w:rPr>
      </w:pPr>
      <w:r w:rsidRPr="00844B08">
        <w:rPr>
          <w:rFonts w:ascii="Palatino Linotype" w:hAnsi="Palatino Linotype" w:cs="Arial"/>
          <w:i/>
          <w:sz w:val="22"/>
          <w:szCs w:val="22"/>
        </w:rPr>
        <w:lastRenderedPageBreak/>
        <w:t>Toda</w:t>
      </w:r>
      <w:r w:rsidRPr="00844B08">
        <w:rPr>
          <w:rFonts w:ascii="Palatino Linotype" w:hAnsi="Palatino Linotype" w:cs="Arial"/>
          <w:i/>
        </w:rPr>
        <w:t xml:space="preserve"> </w:t>
      </w:r>
      <w:r w:rsidRPr="00844B08">
        <w:rPr>
          <w:rFonts w:ascii="Palatino Linotype" w:hAnsi="Palatino Linotype" w:cs="Arial"/>
          <w:i/>
          <w:sz w:val="22"/>
          <w:szCs w:val="22"/>
        </w:rPr>
        <w:t>persona</w:t>
      </w:r>
      <w:r w:rsidRPr="00844B08">
        <w:rPr>
          <w:rFonts w:ascii="Palatino Linotype" w:hAnsi="Palatino Linotype" w:cs="Arial"/>
          <w:i/>
        </w:rPr>
        <w:t xml:space="preserve"> </w:t>
      </w:r>
      <w:r w:rsidRPr="00844B08">
        <w:rPr>
          <w:rFonts w:ascii="Palatino Linotype" w:hAnsi="Palatino Linotype" w:cs="Arial"/>
          <w:i/>
          <w:sz w:val="22"/>
          <w:szCs w:val="22"/>
        </w:rPr>
        <w:t>tiene</w:t>
      </w:r>
      <w:r w:rsidRPr="00844B08">
        <w:rPr>
          <w:rFonts w:ascii="Palatino Linotype" w:hAnsi="Palatino Linotype" w:cs="Arial"/>
          <w:i/>
        </w:rPr>
        <w:t xml:space="preserve"> </w:t>
      </w:r>
      <w:r w:rsidRPr="00844B08">
        <w:rPr>
          <w:rFonts w:ascii="Palatino Linotype" w:hAnsi="Palatino Linotype" w:cs="Arial"/>
          <w:i/>
          <w:sz w:val="22"/>
          <w:szCs w:val="22"/>
        </w:rPr>
        <w:t>derecho</w:t>
      </w:r>
      <w:r w:rsidRPr="00844B08">
        <w:rPr>
          <w:rFonts w:ascii="Palatino Linotype" w:hAnsi="Palatino Linotype" w:cs="Arial"/>
          <w:i/>
        </w:rPr>
        <w:t xml:space="preserve"> </w:t>
      </w:r>
      <w:r w:rsidRPr="00844B08">
        <w:rPr>
          <w:rFonts w:ascii="Palatino Linotype" w:hAnsi="Palatino Linotype" w:cs="Arial"/>
          <w:i/>
          <w:sz w:val="22"/>
          <w:szCs w:val="22"/>
        </w:rPr>
        <w:t>al</w:t>
      </w:r>
      <w:r w:rsidRPr="00844B08">
        <w:rPr>
          <w:rFonts w:ascii="Palatino Linotype" w:hAnsi="Palatino Linotype" w:cs="Arial"/>
          <w:i/>
        </w:rPr>
        <w:t xml:space="preserve"> </w:t>
      </w:r>
      <w:r w:rsidRPr="00844B08">
        <w:rPr>
          <w:rFonts w:ascii="Palatino Linotype" w:hAnsi="Palatino Linotype" w:cs="Arial"/>
          <w:i/>
          <w:sz w:val="22"/>
          <w:szCs w:val="22"/>
        </w:rPr>
        <w:t>libre</w:t>
      </w:r>
      <w:r w:rsidRPr="00844B08">
        <w:rPr>
          <w:rFonts w:ascii="Palatino Linotype" w:hAnsi="Palatino Linotype" w:cs="Arial"/>
          <w:i/>
        </w:rPr>
        <w:t xml:space="preserve"> </w:t>
      </w:r>
      <w:r w:rsidRPr="00844B08">
        <w:rPr>
          <w:rFonts w:ascii="Palatino Linotype" w:hAnsi="Palatino Linotype" w:cs="Arial"/>
          <w:i/>
          <w:sz w:val="22"/>
          <w:szCs w:val="22"/>
        </w:rPr>
        <w:t>acceso</w:t>
      </w:r>
      <w:r w:rsidRPr="00844B08">
        <w:rPr>
          <w:rFonts w:ascii="Palatino Linotype" w:hAnsi="Palatino Linotype" w:cs="Arial"/>
          <w:i/>
        </w:rPr>
        <w:t xml:space="preserve"> </w:t>
      </w:r>
      <w:r w:rsidRPr="00844B08">
        <w:rPr>
          <w:rFonts w:ascii="Palatino Linotype" w:hAnsi="Palatino Linotype" w:cs="Arial"/>
          <w:i/>
          <w:sz w:val="22"/>
          <w:szCs w:val="22"/>
        </w:rPr>
        <w:t>a</w:t>
      </w:r>
      <w:r w:rsidRPr="00844B08">
        <w:rPr>
          <w:rFonts w:ascii="Palatino Linotype" w:hAnsi="Palatino Linotype" w:cs="Arial"/>
          <w:i/>
        </w:rPr>
        <w:t xml:space="preserve"> </w:t>
      </w:r>
      <w:r w:rsidRPr="00844B08">
        <w:rPr>
          <w:rFonts w:ascii="Palatino Linotype" w:hAnsi="Palatino Linotype" w:cs="Arial"/>
          <w:i/>
          <w:sz w:val="22"/>
          <w:szCs w:val="22"/>
        </w:rPr>
        <w:t>información</w:t>
      </w:r>
      <w:r w:rsidRPr="00844B08">
        <w:rPr>
          <w:rFonts w:ascii="Palatino Linotype" w:hAnsi="Palatino Linotype" w:cs="Arial"/>
          <w:i/>
        </w:rPr>
        <w:t xml:space="preserve"> </w:t>
      </w:r>
      <w:r w:rsidRPr="00844B08">
        <w:rPr>
          <w:rFonts w:ascii="Palatino Linotype" w:hAnsi="Palatino Linotype" w:cs="Arial"/>
          <w:i/>
          <w:sz w:val="22"/>
          <w:szCs w:val="22"/>
        </w:rPr>
        <w:t>plural</w:t>
      </w:r>
      <w:r w:rsidRPr="00844B08">
        <w:rPr>
          <w:rFonts w:ascii="Palatino Linotype" w:hAnsi="Palatino Linotype" w:cs="Arial"/>
          <w:i/>
        </w:rPr>
        <w:t xml:space="preserve"> </w:t>
      </w:r>
      <w:r w:rsidRPr="00844B08">
        <w:rPr>
          <w:rFonts w:ascii="Palatino Linotype" w:hAnsi="Palatino Linotype" w:cs="Arial"/>
          <w:i/>
          <w:sz w:val="22"/>
          <w:szCs w:val="22"/>
        </w:rPr>
        <w:t>y</w:t>
      </w:r>
      <w:r w:rsidRPr="00844B08">
        <w:rPr>
          <w:rFonts w:ascii="Palatino Linotype" w:hAnsi="Palatino Linotype" w:cs="Arial"/>
          <w:i/>
        </w:rPr>
        <w:t xml:space="preserve"> </w:t>
      </w:r>
      <w:r w:rsidRPr="00844B08">
        <w:rPr>
          <w:rFonts w:ascii="Palatino Linotype" w:hAnsi="Palatino Linotype" w:cs="Arial"/>
          <w:i/>
          <w:sz w:val="22"/>
          <w:szCs w:val="22"/>
        </w:rPr>
        <w:t>oportuna,</w:t>
      </w:r>
      <w:r w:rsidRPr="00844B08">
        <w:rPr>
          <w:rFonts w:ascii="Palatino Linotype" w:hAnsi="Palatino Linotype" w:cs="Arial"/>
          <w:i/>
        </w:rPr>
        <w:t xml:space="preserve"> </w:t>
      </w:r>
      <w:r w:rsidRPr="00844B08">
        <w:rPr>
          <w:rFonts w:ascii="Palatino Linotype" w:hAnsi="Palatino Linotype" w:cs="Arial"/>
          <w:i/>
          <w:sz w:val="22"/>
          <w:szCs w:val="22"/>
        </w:rPr>
        <w:t>así</w:t>
      </w:r>
      <w:r w:rsidRPr="00844B08">
        <w:rPr>
          <w:rFonts w:ascii="Palatino Linotype" w:hAnsi="Palatino Linotype" w:cs="Arial"/>
          <w:i/>
        </w:rPr>
        <w:t xml:space="preserve"> </w:t>
      </w:r>
      <w:r w:rsidRPr="00844B08">
        <w:rPr>
          <w:rFonts w:ascii="Palatino Linotype" w:hAnsi="Palatino Linotype" w:cs="Arial"/>
          <w:i/>
          <w:sz w:val="22"/>
          <w:szCs w:val="22"/>
        </w:rPr>
        <w:t>como</w:t>
      </w:r>
      <w:r w:rsidRPr="00844B08">
        <w:rPr>
          <w:rFonts w:ascii="Palatino Linotype" w:hAnsi="Palatino Linotype" w:cs="Arial"/>
          <w:i/>
        </w:rPr>
        <w:t xml:space="preserve"> </w:t>
      </w:r>
      <w:r w:rsidRPr="00844B08">
        <w:rPr>
          <w:rFonts w:ascii="Palatino Linotype" w:hAnsi="Palatino Linotype" w:cs="Arial"/>
          <w:i/>
          <w:sz w:val="22"/>
          <w:szCs w:val="22"/>
        </w:rPr>
        <w:t>a</w:t>
      </w:r>
      <w:r w:rsidRPr="00844B08">
        <w:rPr>
          <w:rFonts w:ascii="Palatino Linotype" w:hAnsi="Palatino Linotype" w:cs="Arial"/>
          <w:i/>
        </w:rPr>
        <w:t xml:space="preserve"> </w:t>
      </w:r>
      <w:r w:rsidRPr="00844B08">
        <w:rPr>
          <w:rFonts w:ascii="Palatino Linotype" w:hAnsi="Palatino Linotype" w:cs="Arial"/>
          <w:i/>
          <w:sz w:val="22"/>
          <w:szCs w:val="22"/>
        </w:rPr>
        <w:t>buscar,</w:t>
      </w:r>
      <w:r w:rsidRPr="00844B08">
        <w:rPr>
          <w:rFonts w:ascii="Palatino Linotype" w:hAnsi="Palatino Linotype" w:cs="Arial"/>
          <w:i/>
        </w:rPr>
        <w:t xml:space="preserve"> </w:t>
      </w:r>
      <w:r w:rsidRPr="00844B08">
        <w:rPr>
          <w:rFonts w:ascii="Palatino Linotype" w:hAnsi="Palatino Linotype" w:cs="Arial"/>
          <w:i/>
          <w:sz w:val="22"/>
          <w:szCs w:val="22"/>
        </w:rPr>
        <w:t>recibir</w:t>
      </w:r>
      <w:r w:rsidRPr="00844B08">
        <w:rPr>
          <w:rFonts w:ascii="Palatino Linotype" w:hAnsi="Palatino Linotype" w:cs="Arial"/>
          <w:i/>
        </w:rPr>
        <w:t xml:space="preserve"> </w:t>
      </w:r>
      <w:r w:rsidRPr="00844B08">
        <w:rPr>
          <w:rFonts w:ascii="Palatino Linotype" w:hAnsi="Palatino Linotype" w:cs="Arial"/>
          <w:i/>
          <w:sz w:val="22"/>
          <w:szCs w:val="22"/>
        </w:rPr>
        <w:t>y</w:t>
      </w:r>
      <w:r w:rsidRPr="00844B08">
        <w:rPr>
          <w:rFonts w:ascii="Palatino Linotype" w:hAnsi="Palatino Linotype" w:cs="Arial"/>
          <w:i/>
        </w:rPr>
        <w:t xml:space="preserve"> </w:t>
      </w:r>
      <w:r w:rsidRPr="00844B08">
        <w:rPr>
          <w:rFonts w:ascii="Palatino Linotype" w:hAnsi="Palatino Linotype" w:cs="Arial"/>
          <w:i/>
          <w:sz w:val="22"/>
          <w:szCs w:val="22"/>
        </w:rPr>
        <w:t>difundir</w:t>
      </w:r>
      <w:r w:rsidRPr="00844B08">
        <w:rPr>
          <w:rFonts w:ascii="Palatino Linotype" w:hAnsi="Palatino Linotype" w:cs="Arial"/>
          <w:i/>
        </w:rPr>
        <w:t xml:space="preserve"> </w:t>
      </w:r>
      <w:r w:rsidRPr="00844B08">
        <w:rPr>
          <w:rFonts w:ascii="Palatino Linotype" w:hAnsi="Palatino Linotype" w:cs="Arial"/>
          <w:i/>
          <w:sz w:val="22"/>
          <w:szCs w:val="22"/>
        </w:rPr>
        <w:t>información</w:t>
      </w:r>
      <w:r w:rsidRPr="00844B08">
        <w:rPr>
          <w:rFonts w:ascii="Palatino Linotype" w:hAnsi="Palatino Linotype" w:cs="Arial"/>
          <w:i/>
        </w:rPr>
        <w:t xml:space="preserve"> </w:t>
      </w:r>
      <w:r w:rsidRPr="00844B08">
        <w:rPr>
          <w:rFonts w:ascii="Palatino Linotype" w:hAnsi="Palatino Linotype" w:cs="Arial"/>
          <w:i/>
          <w:sz w:val="22"/>
          <w:szCs w:val="22"/>
        </w:rPr>
        <w:t>e</w:t>
      </w:r>
      <w:r w:rsidRPr="00844B08">
        <w:rPr>
          <w:rFonts w:ascii="Palatino Linotype" w:hAnsi="Palatino Linotype" w:cs="Arial"/>
          <w:i/>
        </w:rPr>
        <w:t xml:space="preserve"> </w:t>
      </w:r>
      <w:r w:rsidRPr="00844B08">
        <w:rPr>
          <w:rFonts w:ascii="Palatino Linotype" w:hAnsi="Palatino Linotype" w:cs="Arial"/>
          <w:i/>
          <w:sz w:val="22"/>
          <w:szCs w:val="22"/>
        </w:rPr>
        <w:t>ideas</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toda</w:t>
      </w:r>
      <w:r w:rsidRPr="00844B08">
        <w:rPr>
          <w:rFonts w:ascii="Palatino Linotype" w:hAnsi="Palatino Linotype" w:cs="Arial"/>
          <w:i/>
        </w:rPr>
        <w:t xml:space="preserve"> </w:t>
      </w:r>
      <w:r w:rsidRPr="00844B08">
        <w:rPr>
          <w:rFonts w:ascii="Palatino Linotype" w:hAnsi="Palatino Linotype" w:cs="Arial"/>
          <w:i/>
          <w:sz w:val="22"/>
          <w:szCs w:val="22"/>
        </w:rPr>
        <w:t>índole</w:t>
      </w:r>
      <w:r w:rsidRPr="00844B08">
        <w:rPr>
          <w:rFonts w:ascii="Palatino Linotype" w:hAnsi="Palatino Linotype" w:cs="Arial"/>
          <w:i/>
        </w:rPr>
        <w:t xml:space="preserve"> </w:t>
      </w:r>
      <w:r w:rsidRPr="00844B08">
        <w:rPr>
          <w:rFonts w:ascii="Palatino Linotype" w:hAnsi="Palatino Linotype" w:cs="Arial"/>
          <w:i/>
          <w:sz w:val="22"/>
          <w:szCs w:val="22"/>
        </w:rPr>
        <w:t>por</w:t>
      </w:r>
      <w:r w:rsidRPr="00844B08">
        <w:rPr>
          <w:rFonts w:ascii="Palatino Linotype" w:hAnsi="Palatino Linotype" w:cs="Arial"/>
          <w:i/>
        </w:rPr>
        <w:t xml:space="preserve"> </w:t>
      </w:r>
      <w:r w:rsidRPr="00844B08">
        <w:rPr>
          <w:rFonts w:ascii="Palatino Linotype" w:hAnsi="Palatino Linotype" w:cs="Arial"/>
          <w:i/>
          <w:sz w:val="22"/>
          <w:szCs w:val="22"/>
        </w:rPr>
        <w:t>cualquier</w:t>
      </w:r>
      <w:r w:rsidRPr="00844B08">
        <w:rPr>
          <w:rFonts w:ascii="Palatino Linotype" w:hAnsi="Palatino Linotype" w:cs="Arial"/>
          <w:i/>
        </w:rPr>
        <w:t xml:space="preserve"> </w:t>
      </w:r>
      <w:r w:rsidRPr="00844B08">
        <w:rPr>
          <w:rFonts w:ascii="Palatino Linotype" w:hAnsi="Palatino Linotype" w:cs="Arial"/>
          <w:i/>
          <w:sz w:val="22"/>
          <w:szCs w:val="22"/>
        </w:rPr>
        <w:t>medio</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expresión.</w:t>
      </w:r>
    </w:p>
    <w:p w14:paraId="72FB1288" w14:textId="77777777" w:rsidR="00B624D3" w:rsidRPr="00844B08" w:rsidRDefault="00B624D3" w:rsidP="00B624D3">
      <w:pPr>
        <w:tabs>
          <w:tab w:val="left" w:pos="8222"/>
        </w:tabs>
        <w:ind w:left="851" w:right="902"/>
        <w:jc w:val="both"/>
        <w:rPr>
          <w:rFonts w:ascii="Palatino Linotype" w:hAnsi="Palatino Linotype" w:cs="Arial"/>
          <w:i/>
          <w:sz w:val="22"/>
          <w:szCs w:val="22"/>
        </w:rPr>
      </w:pPr>
      <w:r w:rsidRPr="00844B08">
        <w:rPr>
          <w:rFonts w:ascii="Palatino Linotype" w:hAnsi="Palatino Linotype" w:cs="Arial"/>
          <w:i/>
          <w:sz w:val="22"/>
          <w:szCs w:val="22"/>
        </w:rPr>
        <w:t>Para</w:t>
      </w:r>
      <w:r w:rsidRPr="00844B08">
        <w:rPr>
          <w:rFonts w:ascii="Palatino Linotype" w:hAnsi="Palatino Linotype" w:cs="Arial"/>
          <w:i/>
        </w:rPr>
        <w:t xml:space="preserve"> </w:t>
      </w:r>
      <w:r w:rsidRPr="00844B08">
        <w:rPr>
          <w:rFonts w:ascii="Palatino Linotype" w:hAnsi="Palatino Linotype" w:cs="Arial"/>
          <w:i/>
          <w:sz w:val="22"/>
          <w:szCs w:val="22"/>
        </w:rPr>
        <w:t>efectos</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lo</w:t>
      </w:r>
      <w:r w:rsidRPr="00844B08">
        <w:rPr>
          <w:rFonts w:ascii="Palatino Linotype" w:hAnsi="Palatino Linotype" w:cs="Arial"/>
          <w:i/>
        </w:rPr>
        <w:t xml:space="preserve"> </w:t>
      </w:r>
      <w:r w:rsidRPr="00844B08">
        <w:rPr>
          <w:rFonts w:ascii="Palatino Linotype" w:hAnsi="Palatino Linotype" w:cs="Arial"/>
          <w:i/>
          <w:sz w:val="22"/>
          <w:szCs w:val="22"/>
        </w:rPr>
        <w:t>dispuesto</w:t>
      </w:r>
      <w:r w:rsidRPr="00844B08">
        <w:rPr>
          <w:rFonts w:ascii="Palatino Linotype" w:hAnsi="Palatino Linotype" w:cs="Arial"/>
          <w:i/>
        </w:rPr>
        <w:t xml:space="preserve"> </w:t>
      </w:r>
      <w:r w:rsidRPr="00844B08">
        <w:rPr>
          <w:rFonts w:ascii="Palatino Linotype" w:hAnsi="Palatino Linotype" w:cs="Arial"/>
          <w:i/>
          <w:sz w:val="22"/>
          <w:szCs w:val="22"/>
        </w:rPr>
        <w:t>en</w:t>
      </w:r>
      <w:r w:rsidRPr="00844B08">
        <w:rPr>
          <w:rFonts w:ascii="Palatino Linotype" w:hAnsi="Palatino Linotype" w:cs="Arial"/>
          <w:i/>
        </w:rPr>
        <w:t xml:space="preserve"> </w:t>
      </w:r>
      <w:r w:rsidRPr="00844B08">
        <w:rPr>
          <w:rFonts w:ascii="Palatino Linotype" w:hAnsi="Palatino Linotype" w:cs="Arial"/>
          <w:i/>
          <w:sz w:val="22"/>
          <w:szCs w:val="22"/>
        </w:rPr>
        <w:t>el</w:t>
      </w:r>
      <w:r w:rsidRPr="00844B08">
        <w:rPr>
          <w:rFonts w:ascii="Palatino Linotype" w:hAnsi="Palatino Linotype" w:cs="Arial"/>
          <w:i/>
        </w:rPr>
        <w:t xml:space="preserve"> </w:t>
      </w:r>
      <w:r w:rsidRPr="00844B08">
        <w:rPr>
          <w:rFonts w:ascii="Palatino Linotype" w:hAnsi="Palatino Linotype" w:cs="Arial"/>
          <w:i/>
          <w:sz w:val="22"/>
          <w:szCs w:val="22"/>
        </w:rPr>
        <w:t>presente</w:t>
      </w:r>
      <w:r w:rsidRPr="00844B08">
        <w:rPr>
          <w:rFonts w:ascii="Palatino Linotype" w:hAnsi="Palatino Linotype" w:cs="Arial"/>
          <w:i/>
        </w:rPr>
        <w:t xml:space="preserve"> </w:t>
      </w:r>
      <w:r w:rsidRPr="00844B08">
        <w:rPr>
          <w:rFonts w:ascii="Palatino Linotype" w:hAnsi="Palatino Linotype" w:cs="Arial"/>
          <w:i/>
          <w:sz w:val="22"/>
          <w:szCs w:val="22"/>
        </w:rPr>
        <w:t>artículo</w:t>
      </w:r>
      <w:r w:rsidRPr="00844B08">
        <w:rPr>
          <w:rFonts w:ascii="Palatino Linotype" w:hAnsi="Palatino Linotype" w:cs="Arial"/>
          <w:i/>
        </w:rPr>
        <w:t xml:space="preserve"> </w:t>
      </w:r>
      <w:r w:rsidRPr="00844B08">
        <w:rPr>
          <w:rFonts w:ascii="Palatino Linotype" w:hAnsi="Palatino Linotype" w:cs="Arial"/>
          <w:i/>
          <w:sz w:val="22"/>
          <w:szCs w:val="22"/>
        </w:rPr>
        <w:t>se</w:t>
      </w:r>
      <w:r w:rsidRPr="00844B08">
        <w:rPr>
          <w:rFonts w:ascii="Palatino Linotype" w:hAnsi="Palatino Linotype" w:cs="Arial"/>
          <w:i/>
        </w:rPr>
        <w:t xml:space="preserve"> </w:t>
      </w:r>
      <w:r w:rsidRPr="00844B08">
        <w:rPr>
          <w:rFonts w:ascii="Palatino Linotype" w:hAnsi="Palatino Linotype" w:cs="Arial"/>
          <w:i/>
          <w:sz w:val="22"/>
          <w:szCs w:val="22"/>
        </w:rPr>
        <w:t>observará</w:t>
      </w:r>
      <w:r w:rsidRPr="00844B08">
        <w:rPr>
          <w:rFonts w:ascii="Palatino Linotype" w:hAnsi="Palatino Linotype" w:cs="Arial"/>
          <w:i/>
        </w:rPr>
        <w:t xml:space="preserve"> </w:t>
      </w:r>
      <w:r w:rsidRPr="00844B08">
        <w:rPr>
          <w:rFonts w:ascii="Palatino Linotype" w:hAnsi="Palatino Linotype" w:cs="Arial"/>
          <w:i/>
          <w:sz w:val="22"/>
          <w:szCs w:val="22"/>
        </w:rPr>
        <w:t>lo</w:t>
      </w:r>
      <w:r w:rsidRPr="00844B08">
        <w:rPr>
          <w:rFonts w:ascii="Palatino Linotype" w:hAnsi="Palatino Linotype" w:cs="Arial"/>
          <w:i/>
        </w:rPr>
        <w:t xml:space="preserve"> </w:t>
      </w:r>
      <w:r w:rsidRPr="00844B08">
        <w:rPr>
          <w:rFonts w:ascii="Palatino Linotype" w:hAnsi="Palatino Linotype" w:cs="Arial"/>
          <w:i/>
          <w:sz w:val="22"/>
          <w:szCs w:val="22"/>
        </w:rPr>
        <w:t>siguiente:</w:t>
      </w:r>
    </w:p>
    <w:p w14:paraId="2502EF5B" w14:textId="77777777" w:rsidR="00B624D3" w:rsidRPr="00844B08" w:rsidRDefault="00B624D3" w:rsidP="00B624D3">
      <w:pPr>
        <w:tabs>
          <w:tab w:val="left" w:pos="8222"/>
        </w:tabs>
        <w:ind w:left="851" w:right="902"/>
        <w:jc w:val="both"/>
        <w:rPr>
          <w:rFonts w:ascii="Palatino Linotype" w:hAnsi="Palatino Linotype" w:cs="Arial"/>
          <w:i/>
          <w:sz w:val="22"/>
          <w:szCs w:val="22"/>
        </w:rPr>
      </w:pPr>
      <w:r w:rsidRPr="00844B08">
        <w:rPr>
          <w:rFonts w:ascii="Palatino Linotype" w:hAnsi="Palatino Linotype" w:cs="Arial"/>
          <w:i/>
          <w:sz w:val="22"/>
          <w:szCs w:val="22"/>
        </w:rPr>
        <w:t>A.</w:t>
      </w:r>
      <w:r w:rsidRPr="00844B08">
        <w:rPr>
          <w:rFonts w:ascii="Palatino Linotype" w:hAnsi="Palatino Linotype" w:cs="Arial"/>
          <w:i/>
        </w:rPr>
        <w:t xml:space="preserve"> </w:t>
      </w:r>
      <w:r w:rsidRPr="00844B08">
        <w:rPr>
          <w:rFonts w:ascii="Palatino Linotype" w:hAnsi="Palatino Linotype" w:cs="Arial"/>
          <w:i/>
          <w:sz w:val="22"/>
          <w:szCs w:val="22"/>
        </w:rPr>
        <w:t>Para</w:t>
      </w:r>
      <w:r w:rsidRPr="00844B08">
        <w:rPr>
          <w:rFonts w:ascii="Palatino Linotype" w:hAnsi="Palatino Linotype" w:cs="Arial"/>
          <w:i/>
        </w:rPr>
        <w:t xml:space="preserve"> </w:t>
      </w:r>
      <w:r w:rsidRPr="00844B08">
        <w:rPr>
          <w:rFonts w:ascii="Palatino Linotype" w:hAnsi="Palatino Linotype" w:cs="Arial"/>
          <w:i/>
          <w:sz w:val="22"/>
          <w:szCs w:val="22"/>
        </w:rPr>
        <w:t>el</w:t>
      </w:r>
      <w:r w:rsidRPr="00844B08">
        <w:rPr>
          <w:rFonts w:ascii="Palatino Linotype" w:hAnsi="Palatino Linotype" w:cs="Arial"/>
          <w:i/>
        </w:rPr>
        <w:t xml:space="preserve"> </w:t>
      </w:r>
      <w:r w:rsidRPr="00844B08">
        <w:rPr>
          <w:rFonts w:ascii="Palatino Linotype" w:hAnsi="Palatino Linotype" w:cs="Arial"/>
          <w:i/>
          <w:sz w:val="22"/>
          <w:szCs w:val="22"/>
        </w:rPr>
        <w:t>ejercicio</w:t>
      </w:r>
      <w:r w:rsidRPr="00844B08">
        <w:rPr>
          <w:rFonts w:ascii="Palatino Linotype" w:hAnsi="Palatino Linotype" w:cs="Arial"/>
          <w:i/>
        </w:rPr>
        <w:t xml:space="preserve"> </w:t>
      </w:r>
      <w:r w:rsidRPr="00844B08">
        <w:rPr>
          <w:rFonts w:ascii="Palatino Linotype" w:hAnsi="Palatino Linotype" w:cs="Arial"/>
          <w:i/>
          <w:sz w:val="22"/>
          <w:szCs w:val="22"/>
        </w:rPr>
        <w:t>del</w:t>
      </w:r>
      <w:r w:rsidRPr="00844B08">
        <w:rPr>
          <w:rFonts w:ascii="Palatino Linotype" w:hAnsi="Palatino Linotype" w:cs="Arial"/>
          <w:i/>
        </w:rPr>
        <w:t xml:space="preserve"> </w:t>
      </w:r>
      <w:r w:rsidRPr="00844B08">
        <w:rPr>
          <w:rFonts w:ascii="Palatino Linotype" w:hAnsi="Palatino Linotype" w:cs="Arial"/>
          <w:i/>
          <w:sz w:val="22"/>
          <w:szCs w:val="22"/>
        </w:rPr>
        <w:t>derecho</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acceso</w:t>
      </w:r>
      <w:r w:rsidRPr="00844B08">
        <w:rPr>
          <w:rFonts w:ascii="Palatino Linotype" w:hAnsi="Palatino Linotype" w:cs="Arial"/>
          <w:i/>
        </w:rPr>
        <w:t xml:space="preserve"> </w:t>
      </w:r>
      <w:r w:rsidRPr="00844B08">
        <w:rPr>
          <w:rFonts w:ascii="Palatino Linotype" w:hAnsi="Palatino Linotype" w:cs="Arial"/>
          <w:i/>
          <w:sz w:val="22"/>
          <w:szCs w:val="22"/>
        </w:rPr>
        <w:t>a</w:t>
      </w:r>
      <w:r w:rsidRPr="00844B08">
        <w:rPr>
          <w:rFonts w:ascii="Palatino Linotype" w:hAnsi="Palatino Linotype" w:cs="Arial"/>
          <w:i/>
        </w:rPr>
        <w:t xml:space="preserve"> </w:t>
      </w: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cs="Arial"/>
          <w:i/>
          <w:sz w:val="22"/>
          <w:szCs w:val="22"/>
        </w:rPr>
        <w:t>información,</w:t>
      </w:r>
      <w:r w:rsidRPr="00844B08">
        <w:rPr>
          <w:rFonts w:ascii="Palatino Linotype" w:hAnsi="Palatino Linotype" w:cs="Arial"/>
          <w:i/>
        </w:rPr>
        <w:t xml:space="preserve"> </w:t>
      </w: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cs="Arial"/>
          <w:i/>
          <w:sz w:val="22"/>
          <w:szCs w:val="22"/>
        </w:rPr>
        <w:t>Federación,</w:t>
      </w:r>
      <w:r w:rsidRPr="00844B08">
        <w:rPr>
          <w:rFonts w:ascii="Palatino Linotype" w:hAnsi="Palatino Linotype" w:cs="Arial"/>
          <w:i/>
        </w:rPr>
        <w:t xml:space="preserve"> </w:t>
      </w:r>
      <w:r w:rsidRPr="00844B08">
        <w:rPr>
          <w:rFonts w:ascii="Palatino Linotype" w:hAnsi="Palatino Linotype" w:cs="Arial"/>
          <w:i/>
          <w:sz w:val="22"/>
          <w:szCs w:val="22"/>
        </w:rPr>
        <w:t>los</w:t>
      </w:r>
      <w:r w:rsidRPr="00844B08">
        <w:rPr>
          <w:rFonts w:ascii="Palatino Linotype" w:hAnsi="Palatino Linotype" w:cs="Arial"/>
          <w:i/>
        </w:rPr>
        <w:t xml:space="preserve"> </w:t>
      </w:r>
      <w:r w:rsidRPr="00844B08">
        <w:rPr>
          <w:rFonts w:ascii="Palatino Linotype" w:hAnsi="Palatino Linotype" w:cs="Arial"/>
          <w:i/>
          <w:sz w:val="22"/>
          <w:szCs w:val="22"/>
        </w:rPr>
        <w:t>Estados</w:t>
      </w:r>
      <w:r w:rsidRPr="00844B08">
        <w:rPr>
          <w:rFonts w:ascii="Palatino Linotype" w:hAnsi="Palatino Linotype" w:cs="Arial"/>
          <w:i/>
        </w:rPr>
        <w:t xml:space="preserve"> </w:t>
      </w:r>
      <w:r w:rsidRPr="00844B08">
        <w:rPr>
          <w:rFonts w:ascii="Palatino Linotype" w:hAnsi="Palatino Linotype" w:cs="Arial"/>
          <w:i/>
          <w:sz w:val="22"/>
          <w:szCs w:val="22"/>
        </w:rPr>
        <w:t>y</w:t>
      </w:r>
      <w:r w:rsidRPr="00844B08">
        <w:rPr>
          <w:rFonts w:ascii="Palatino Linotype" w:hAnsi="Palatino Linotype" w:cs="Arial"/>
          <w:i/>
        </w:rPr>
        <w:t xml:space="preserve"> </w:t>
      </w:r>
      <w:r w:rsidRPr="00844B08">
        <w:rPr>
          <w:rFonts w:ascii="Palatino Linotype" w:hAnsi="Palatino Linotype" w:cs="Arial"/>
          <w:i/>
          <w:sz w:val="22"/>
          <w:szCs w:val="22"/>
        </w:rPr>
        <w:t>el</w:t>
      </w:r>
      <w:r w:rsidRPr="00844B08">
        <w:rPr>
          <w:rFonts w:ascii="Palatino Linotype" w:hAnsi="Palatino Linotype" w:cs="Arial"/>
          <w:i/>
        </w:rPr>
        <w:t xml:space="preserve"> </w:t>
      </w:r>
      <w:r w:rsidRPr="00844B08">
        <w:rPr>
          <w:rFonts w:ascii="Palatino Linotype" w:hAnsi="Palatino Linotype" w:cs="Arial"/>
          <w:i/>
          <w:sz w:val="22"/>
          <w:szCs w:val="22"/>
        </w:rPr>
        <w:t>Distrito</w:t>
      </w:r>
      <w:r w:rsidRPr="00844B08">
        <w:rPr>
          <w:rFonts w:ascii="Palatino Linotype" w:hAnsi="Palatino Linotype" w:cs="Arial"/>
          <w:i/>
        </w:rPr>
        <w:t xml:space="preserve"> </w:t>
      </w:r>
      <w:r w:rsidRPr="00844B08">
        <w:rPr>
          <w:rFonts w:ascii="Palatino Linotype" w:hAnsi="Palatino Linotype" w:cs="Arial"/>
          <w:i/>
          <w:sz w:val="22"/>
          <w:szCs w:val="22"/>
        </w:rPr>
        <w:t>Federal,</w:t>
      </w:r>
      <w:r w:rsidRPr="00844B08">
        <w:rPr>
          <w:rFonts w:ascii="Palatino Linotype" w:hAnsi="Palatino Linotype" w:cs="Arial"/>
          <w:i/>
        </w:rPr>
        <w:t xml:space="preserve"> </w:t>
      </w:r>
      <w:r w:rsidRPr="00844B08">
        <w:rPr>
          <w:rFonts w:ascii="Palatino Linotype" w:hAnsi="Palatino Linotype" w:cs="Arial"/>
          <w:i/>
          <w:sz w:val="22"/>
          <w:szCs w:val="22"/>
        </w:rPr>
        <w:t>en</w:t>
      </w:r>
      <w:r w:rsidRPr="00844B08">
        <w:rPr>
          <w:rFonts w:ascii="Palatino Linotype" w:hAnsi="Palatino Linotype" w:cs="Arial"/>
          <w:i/>
        </w:rPr>
        <w:t xml:space="preserve"> </w:t>
      </w:r>
      <w:r w:rsidRPr="00844B08">
        <w:rPr>
          <w:rFonts w:ascii="Palatino Linotype" w:hAnsi="Palatino Linotype" w:cs="Arial"/>
          <w:i/>
          <w:sz w:val="22"/>
          <w:szCs w:val="22"/>
        </w:rPr>
        <w:t>el</w:t>
      </w:r>
      <w:r w:rsidRPr="00844B08">
        <w:rPr>
          <w:rFonts w:ascii="Palatino Linotype" w:hAnsi="Palatino Linotype" w:cs="Arial"/>
          <w:i/>
        </w:rPr>
        <w:t xml:space="preserve"> </w:t>
      </w:r>
      <w:r w:rsidRPr="00844B08">
        <w:rPr>
          <w:rFonts w:ascii="Palatino Linotype" w:hAnsi="Palatino Linotype" w:cs="Arial"/>
          <w:i/>
          <w:sz w:val="22"/>
          <w:szCs w:val="22"/>
        </w:rPr>
        <w:t>ámbito</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sus</w:t>
      </w:r>
      <w:r w:rsidRPr="00844B08">
        <w:rPr>
          <w:rFonts w:ascii="Palatino Linotype" w:hAnsi="Palatino Linotype" w:cs="Arial"/>
          <w:i/>
        </w:rPr>
        <w:t xml:space="preserve"> </w:t>
      </w:r>
      <w:r w:rsidRPr="00844B08">
        <w:rPr>
          <w:rFonts w:ascii="Palatino Linotype" w:hAnsi="Palatino Linotype" w:cs="Arial"/>
          <w:i/>
          <w:sz w:val="22"/>
          <w:szCs w:val="22"/>
        </w:rPr>
        <w:t>respectivas</w:t>
      </w:r>
      <w:r w:rsidRPr="00844B08">
        <w:rPr>
          <w:rFonts w:ascii="Palatino Linotype" w:hAnsi="Palatino Linotype" w:cs="Arial"/>
          <w:i/>
        </w:rPr>
        <w:t xml:space="preserve"> </w:t>
      </w:r>
      <w:r w:rsidRPr="00844B08">
        <w:rPr>
          <w:rFonts w:ascii="Palatino Linotype" w:hAnsi="Palatino Linotype" w:cs="Arial"/>
          <w:i/>
          <w:sz w:val="22"/>
          <w:szCs w:val="22"/>
        </w:rPr>
        <w:t>competencias,</w:t>
      </w:r>
      <w:r w:rsidRPr="00844B08">
        <w:rPr>
          <w:rFonts w:ascii="Palatino Linotype" w:hAnsi="Palatino Linotype" w:cs="Arial"/>
          <w:i/>
        </w:rPr>
        <w:t xml:space="preserve"> </w:t>
      </w:r>
      <w:r w:rsidRPr="00844B08">
        <w:rPr>
          <w:rFonts w:ascii="Palatino Linotype" w:hAnsi="Palatino Linotype" w:cs="Arial"/>
          <w:i/>
          <w:sz w:val="22"/>
          <w:szCs w:val="22"/>
        </w:rPr>
        <w:t>se</w:t>
      </w:r>
      <w:r w:rsidRPr="00844B08">
        <w:rPr>
          <w:rFonts w:ascii="Palatino Linotype" w:hAnsi="Palatino Linotype" w:cs="Arial"/>
          <w:i/>
        </w:rPr>
        <w:t xml:space="preserve"> </w:t>
      </w:r>
      <w:r w:rsidRPr="00844B08">
        <w:rPr>
          <w:rFonts w:ascii="Palatino Linotype" w:hAnsi="Palatino Linotype" w:cs="Arial"/>
          <w:i/>
          <w:sz w:val="22"/>
          <w:szCs w:val="22"/>
        </w:rPr>
        <w:t>regirán</w:t>
      </w:r>
      <w:r w:rsidRPr="00844B08">
        <w:rPr>
          <w:rFonts w:ascii="Palatino Linotype" w:hAnsi="Palatino Linotype" w:cs="Arial"/>
          <w:i/>
        </w:rPr>
        <w:t xml:space="preserve"> </w:t>
      </w:r>
      <w:r w:rsidRPr="00844B08">
        <w:rPr>
          <w:rFonts w:ascii="Palatino Linotype" w:hAnsi="Palatino Linotype" w:cs="Arial"/>
          <w:i/>
          <w:sz w:val="22"/>
          <w:szCs w:val="22"/>
        </w:rPr>
        <w:t>por</w:t>
      </w:r>
      <w:r w:rsidRPr="00844B08">
        <w:rPr>
          <w:rFonts w:ascii="Palatino Linotype" w:hAnsi="Palatino Linotype" w:cs="Arial"/>
          <w:i/>
        </w:rPr>
        <w:t xml:space="preserve"> </w:t>
      </w:r>
      <w:r w:rsidRPr="00844B08">
        <w:rPr>
          <w:rFonts w:ascii="Palatino Linotype" w:hAnsi="Palatino Linotype" w:cs="Arial"/>
          <w:i/>
          <w:sz w:val="22"/>
          <w:szCs w:val="22"/>
        </w:rPr>
        <w:t>los</w:t>
      </w:r>
      <w:r w:rsidRPr="00844B08">
        <w:rPr>
          <w:rFonts w:ascii="Palatino Linotype" w:hAnsi="Palatino Linotype" w:cs="Arial"/>
          <w:i/>
        </w:rPr>
        <w:t xml:space="preserve"> </w:t>
      </w:r>
      <w:r w:rsidRPr="00844B08">
        <w:rPr>
          <w:rFonts w:ascii="Palatino Linotype" w:hAnsi="Palatino Linotype" w:cs="Arial"/>
          <w:i/>
          <w:sz w:val="22"/>
          <w:szCs w:val="22"/>
        </w:rPr>
        <w:t>siguientes</w:t>
      </w:r>
      <w:r w:rsidRPr="00844B08">
        <w:rPr>
          <w:rFonts w:ascii="Palatino Linotype" w:hAnsi="Palatino Linotype" w:cs="Arial"/>
          <w:i/>
        </w:rPr>
        <w:t xml:space="preserve"> </w:t>
      </w:r>
      <w:r w:rsidRPr="00844B08">
        <w:rPr>
          <w:rFonts w:ascii="Palatino Linotype" w:hAnsi="Palatino Linotype" w:cs="Arial"/>
          <w:i/>
          <w:sz w:val="22"/>
          <w:szCs w:val="22"/>
        </w:rPr>
        <w:t>principios</w:t>
      </w:r>
      <w:r w:rsidRPr="00844B08">
        <w:rPr>
          <w:rFonts w:ascii="Palatino Linotype" w:hAnsi="Palatino Linotype" w:cs="Arial"/>
          <w:i/>
        </w:rPr>
        <w:t xml:space="preserve"> </w:t>
      </w:r>
      <w:r w:rsidRPr="00844B08">
        <w:rPr>
          <w:rFonts w:ascii="Palatino Linotype" w:hAnsi="Palatino Linotype" w:cs="Arial"/>
          <w:i/>
          <w:sz w:val="22"/>
          <w:szCs w:val="22"/>
        </w:rPr>
        <w:t>y</w:t>
      </w:r>
      <w:r w:rsidRPr="00844B08">
        <w:rPr>
          <w:rFonts w:ascii="Palatino Linotype" w:hAnsi="Palatino Linotype" w:cs="Arial"/>
          <w:i/>
        </w:rPr>
        <w:t xml:space="preserve"> </w:t>
      </w:r>
      <w:r w:rsidRPr="00844B08">
        <w:rPr>
          <w:rFonts w:ascii="Palatino Linotype" w:hAnsi="Palatino Linotype" w:cs="Arial"/>
          <w:i/>
          <w:sz w:val="22"/>
          <w:szCs w:val="22"/>
        </w:rPr>
        <w:t>bases:</w:t>
      </w:r>
    </w:p>
    <w:p w14:paraId="7CA54AF3" w14:textId="77777777" w:rsidR="00B624D3" w:rsidRPr="00844B08" w:rsidRDefault="00B624D3" w:rsidP="00B624D3">
      <w:pPr>
        <w:tabs>
          <w:tab w:val="left" w:pos="8222"/>
        </w:tabs>
        <w:ind w:left="851" w:right="902"/>
        <w:jc w:val="both"/>
        <w:rPr>
          <w:rFonts w:ascii="Palatino Linotype" w:hAnsi="Palatino Linotype" w:cs="Arial"/>
          <w:i/>
          <w:sz w:val="22"/>
          <w:szCs w:val="22"/>
        </w:rPr>
      </w:pPr>
      <w:r w:rsidRPr="00844B08">
        <w:rPr>
          <w:rFonts w:ascii="Palatino Linotype" w:hAnsi="Palatino Linotype" w:cs="Arial"/>
          <w:b/>
          <w:i/>
          <w:sz w:val="22"/>
          <w:szCs w:val="22"/>
        </w:rPr>
        <w:t>I.</w:t>
      </w:r>
      <w:r w:rsidRPr="00844B08">
        <w:rPr>
          <w:rFonts w:ascii="Palatino Linotype" w:hAnsi="Palatino Linotype" w:cs="Arial"/>
          <w:b/>
          <w:i/>
        </w:rPr>
        <w:t xml:space="preserve"> </w:t>
      </w:r>
      <w:r w:rsidRPr="00844B08">
        <w:rPr>
          <w:rFonts w:ascii="Palatino Linotype" w:hAnsi="Palatino Linotype" w:cs="Arial"/>
          <w:b/>
          <w:i/>
          <w:sz w:val="22"/>
          <w:szCs w:val="22"/>
        </w:rPr>
        <w:t>Toda</w:t>
      </w:r>
      <w:r w:rsidRPr="00844B08">
        <w:rPr>
          <w:rFonts w:ascii="Palatino Linotype" w:hAnsi="Palatino Linotype" w:cs="Arial"/>
          <w:b/>
          <w:i/>
        </w:rPr>
        <w:t xml:space="preserve"> </w:t>
      </w:r>
      <w:r w:rsidRPr="00844B08">
        <w:rPr>
          <w:rFonts w:ascii="Palatino Linotype" w:hAnsi="Palatino Linotype" w:cs="Arial"/>
          <w:b/>
          <w:i/>
          <w:sz w:val="22"/>
          <w:szCs w:val="22"/>
        </w:rPr>
        <w:t>la</w:t>
      </w:r>
      <w:r w:rsidRPr="00844B08">
        <w:rPr>
          <w:rFonts w:ascii="Palatino Linotype" w:hAnsi="Palatino Linotype" w:cs="Arial"/>
          <w:b/>
          <w:i/>
        </w:rPr>
        <w:t xml:space="preserve"> </w:t>
      </w:r>
      <w:r w:rsidRPr="00844B08">
        <w:rPr>
          <w:rFonts w:ascii="Palatino Linotype" w:hAnsi="Palatino Linotype" w:cs="Arial"/>
          <w:b/>
          <w:i/>
          <w:sz w:val="22"/>
          <w:szCs w:val="22"/>
        </w:rPr>
        <w:t>información</w:t>
      </w:r>
      <w:r w:rsidRPr="00844B08">
        <w:rPr>
          <w:rFonts w:ascii="Palatino Linotype" w:hAnsi="Palatino Linotype" w:cs="Arial"/>
          <w:b/>
          <w:i/>
        </w:rPr>
        <w:t xml:space="preserve"> </w:t>
      </w:r>
      <w:r w:rsidRPr="00844B08">
        <w:rPr>
          <w:rFonts w:ascii="Palatino Linotype" w:hAnsi="Palatino Linotype" w:cs="Arial"/>
          <w:b/>
          <w:i/>
          <w:sz w:val="22"/>
          <w:szCs w:val="22"/>
        </w:rPr>
        <w:t>en</w:t>
      </w:r>
      <w:r w:rsidRPr="00844B08">
        <w:rPr>
          <w:rFonts w:ascii="Palatino Linotype" w:hAnsi="Palatino Linotype" w:cs="Arial"/>
          <w:b/>
          <w:i/>
        </w:rPr>
        <w:t xml:space="preserve"> </w:t>
      </w:r>
      <w:r w:rsidRPr="00844B08">
        <w:rPr>
          <w:rFonts w:ascii="Palatino Linotype" w:hAnsi="Palatino Linotype" w:cs="Arial"/>
          <w:b/>
          <w:i/>
          <w:sz w:val="22"/>
          <w:szCs w:val="22"/>
        </w:rPr>
        <w:t>posesión</w:t>
      </w:r>
      <w:r w:rsidRPr="00844B08">
        <w:rPr>
          <w:rFonts w:ascii="Palatino Linotype" w:hAnsi="Palatino Linotype" w:cs="Arial"/>
          <w:b/>
          <w:i/>
        </w:rPr>
        <w:t xml:space="preserve"> </w:t>
      </w:r>
      <w:r w:rsidRPr="00844B08">
        <w:rPr>
          <w:rFonts w:ascii="Palatino Linotype" w:hAnsi="Palatino Linotype" w:cs="Arial"/>
          <w:b/>
          <w:i/>
          <w:sz w:val="22"/>
          <w:szCs w:val="22"/>
        </w:rPr>
        <w:t>de</w:t>
      </w:r>
      <w:r w:rsidRPr="00844B08">
        <w:rPr>
          <w:rFonts w:ascii="Palatino Linotype" w:hAnsi="Palatino Linotype" w:cs="Arial"/>
          <w:i/>
        </w:rPr>
        <w:t xml:space="preserve"> </w:t>
      </w:r>
      <w:r w:rsidRPr="00844B08">
        <w:rPr>
          <w:rFonts w:ascii="Palatino Linotype" w:hAnsi="Palatino Linotype" w:cs="Arial"/>
          <w:b/>
          <w:i/>
          <w:sz w:val="22"/>
          <w:szCs w:val="22"/>
        </w:rPr>
        <w:t>cualquier</w:t>
      </w:r>
      <w:r w:rsidRPr="00844B08">
        <w:rPr>
          <w:rFonts w:ascii="Palatino Linotype" w:hAnsi="Palatino Linotype" w:cs="Arial"/>
          <w:b/>
          <w:i/>
        </w:rPr>
        <w:t xml:space="preserve"> </w:t>
      </w:r>
      <w:r w:rsidRPr="00844B08">
        <w:rPr>
          <w:rFonts w:ascii="Palatino Linotype" w:hAnsi="Palatino Linotype" w:cs="Arial"/>
          <w:b/>
          <w:i/>
          <w:sz w:val="22"/>
          <w:szCs w:val="22"/>
        </w:rPr>
        <w:t>autoridad</w:t>
      </w:r>
      <w:r w:rsidRPr="00844B08">
        <w:rPr>
          <w:rFonts w:ascii="Palatino Linotype" w:hAnsi="Palatino Linotype" w:cs="Arial"/>
          <w:i/>
          <w:sz w:val="22"/>
          <w:szCs w:val="22"/>
        </w:rPr>
        <w:t>,</w:t>
      </w:r>
      <w:r w:rsidRPr="00844B08">
        <w:rPr>
          <w:rFonts w:ascii="Palatino Linotype" w:hAnsi="Palatino Linotype" w:cs="Arial"/>
          <w:i/>
        </w:rPr>
        <w:t xml:space="preserve"> </w:t>
      </w:r>
      <w:r w:rsidRPr="00844B08">
        <w:rPr>
          <w:rFonts w:ascii="Palatino Linotype" w:hAnsi="Palatino Linotype" w:cs="Arial"/>
          <w:i/>
          <w:sz w:val="22"/>
          <w:szCs w:val="22"/>
        </w:rPr>
        <w:t>entidad,</w:t>
      </w:r>
      <w:r w:rsidRPr="00844B08">
        <w:rPr>
          <w:rFonts w:ascii="Palatino Linotype" w:hAnsi="Palatino Linotype" w:cs="Arial"/>
          <w:i/>
        </w:rPr>
        <w:t xml:space="preserve"> </w:t>
      </w:r>
      <w:r w:rsidRPr="00844B08">
        <w:rPr>
          <w:rFonts w:ascii="Palatino Linotype" w:hAnsi="Palatino Linotype" w:cs="Arial"/>
          <w:i/>
          <w:sz w:val="22"/>
          <w:szCs w:val="22"/>
        </w:rPr>
        <w:t>órgano</w:t>
      </w:r>
      <w:r w:rsidRPr="00844B08">
        <w:rPr>
          <w:rFonts w:ascii="Palatino Linotype" w:hAnsi="Palatino Linotype" w:cs="Arial"/>
          <w:i/>
        </w:rPr>
        <w:t xml:space="preserve"> </w:t>
      </w:r>
      <w:r w:rsidRPr="00844B08">
        <w:rPr>
          <w:rFonts w:ascii="Palatino Linotype" w:hAnsi="Palatino Linotype" w:cs="Arial"/>
          <w:i/>
          <w:sz w:val="22"/>
          <w:szCs w:val="22"/>
        </w:rPr>
        <w:t>y</w:t>
      </w:r>
      <w:r w:rsidRPr="00844B08">
        <w:rPr>
          <w:rFonts w:ascii="Palatino Linotype" w:hAnsi="Palatino Linotype" w:cs="Arial"/>
          <w:i/>
        </w:rPr>
        <w:t xml:space="preserve"> </w:t>
      </w:r>
      <w:r w:rsidRPr="00844B08">
        <w:rPr>
          <w:rFonts w:ascii="Palatino Linotype" w:hAnsi="Palatino Linotype" w:cs="Arial"/>
          <w:i/>
          <w:sz w:val="22"/>
          <w:szCs w:val="22"/>
        </w:rPr>
        <w:t>organismo</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los</w:t>
      </w:r>
      <w:r w:rsidRPr="00844B08">
        <w:rPr>
          <w:rFonts w:ascii="Palatino Linotype" w:hAnsi="Palatino Linotype" w:cs="Arial"/>
          <w:i/>
        </w:rPr>
        <w:t xml:space="preserve"> </w:t>
      </w:r>
      <w:r w:rsidRPr="00844B08">
        <w:rPr>
          <w:rFonts w:ascii="Palatino Linotype" w:hAnsi="Palatino Linotype" w:cs="Arial"/>
          <w:i/>
          <w:sz w:val="22"/>
          <w:szCs w:val="22"/>
        </w:rPr>
        <w:t>Poderes</w:t>
      </w:r>
      <w:r w:rsidRPr="00844B08">
        <w:rPr>
          <w:rFonts w:ascii="Palatino Linotype" w:hAnsi="Palatino Linotype" w:cs="Arial"/>
          <w:i/>
        </w:rPr>
        <w:t xml:space="preserve"> </w:t>
      </w:r>
      <w:r w:rsidRPr="00844B08">
        <w:rPr>
          <w:rFonts w:ascii="Palatino Linotype" w:hAnsi="Palatino Linotype" w:cs="Arial"/>
          <w:i/>
          <w:sz w:val="22"/>
          <w:szCs w:val="22"/>
        </w:rPr>
        <w:t>Ejecutivo,</w:t>
      </w:r>
      <w:r w:rsidRPr="00844B08">
        <w:rPr>
          <w:rFonts w:ascii="Palatino Linotype" w:hAnsi="Palatino Linotype" w:cs="Arial"/>
          <w:i/>
        </w:rPr>
        <w:t xml:space="preserve"> </w:t>
      </w:r>
      <w:r w:rsidRPr="00844B08">
        <w:rPr>
          <w:rFonts w:ascii="Palatino Linotype" w:hAnsi="Palatino Linotype" w:cs="Arial"/>
          <w:i/>
          <w:sz w:val="22"/>
          <w:szCs w:val="22"/>
        </w:rPr>
        <w:t>Legislativo</w:t>
      </w:r>
      <w:r w:rsidRPr="00844B08">
        <w:rPr>
          <w:rFonts w:ascii="Palatino Linotype" w:hAnsi="Palatino Linotype" w:cs="Arial"/>
          <w:i/>
        </w:rPr>
        <w:t xml:space="preserve"> </w:t>
      </w:r>
      <w:r w:rsidRPr="00844B08">
        <w:rPr>
          <w:rFonts w:ascii="Palatino Linotype" w:hAnsi="Palatino Linotype" w:cs="Arial"/>
          <w:i/>
          <w:sz w:val="22"/>
          <w:szCs w:val="22"/>
        </w:rPr>
        <w:t>y</w:t>
      </w:r>
      <w:r w:rsidRPr="00844B08">
        <w:rPr>
          <w:rFonts w:ascii="Palatino Linotype" w:hAnsi="Palatino Linotype" w:cs="Arial"/>
          <w:i/>
        </w:rPr>
        <w:t xml:space="preserve"> </w:t>
      </w:r>
      <w:r w:rsidRPr="00844B08">
        <w:rPr>
          <w:rFonts w:ascii="Palatino Linotype" w:hAnsi="Palatino Linotype" w:cs="Arial"/>
          <w:i/>
          <w:sz w:val="22"/>
          <w:szCs w:val="22"/>
        </w:rPr>
        <w:t>Judicial,</w:t>
      </w:r>
      <w:r w:rsidRPr="00844B08">
        <w:rPr>
          <w:rFonts w:ascii="Palatino Linotype" w:hAnsi="Palatino Linotype" w:cs="Arial"/>
          <w:i/>
        </w:rPr>
        <w:t xml:space="preserve"> </w:t>
      </w:r>
      <w:r w:rsidRPr="00844B08">
        <w:rPr>
          <w:rFonts w:ascii="Palatino Linotype" w:hAnsi="Palatino Linotype" w:cs="Arial"/>
          <w:i/>
          <w:sz w:val="22"/>
          <w:szCs w:val="22"/>
        </w:rPr>
        <w:t>órganos</w:t>
      </w:r>
      <w:r w:rsidRPr="00844B08">
        <w:rPr>
          <w:rFonts w:ascii="Palatino Linotype" w:hAnsi="Palatino Linotype" w:cs="Arial"/>
          <w:i/>
        </w:rPr>
        <w:t xml:space="preserve"> </w:t>
      </w:r>
      <w:r w:rsidRPr="00844B08">
        <w:rPr>
          <w:rFonts w:ascii="Palatino Linotype" w:hAnsi="Palatino Linotype" w:cs="Arial"/>
          <w:i/>
          <w:sz w:val="22"/>
          <w:szCs w:val="22"/>
        </w:rPr>
        <w:t>autónomos,</w:t>
      </w:r>
      <w:r w:rsidRPr="00844B08">
        <w:rPr>
          <w:rFonts w:ascii="Palatino Linotype" w:hAnsi="Palatino Linotype" w:cs="Arial"/>
          <w:i/>
        </w:rPr>
        <w:t xml:space="preserve"> </w:t>
      </w:r>
      <w:r w:rsidRPr="00844B08">
        <w:rPr>
          <w:rFonts w:ascii="Palatino Linotype" w:hAnsi="Palatino Linotype" w:cs="Arial"/>
          <w:i/>
          <w:sz w:val="22"/>
          <w:szCs w:val="22"/>
        </w:rPr>
        <w:t>partidos</w:t>
      </w:r>
      <w:r w:rsidRPr="00844B08">
        <w:rPr>
          <w:rFonts w:ascii="Palatino Linotype" w:hAnsi="Palatino Linotype" w:cs="Arial"/>
          <w:i/>
        </w:rPr>
        <w:t xml:space="preserve"> </w:t>
      </w:r>
      <w:r w:rsidRPr="00844B08">
        <w:rPr>
          <w:rFonts w:ascii="Palatino Linotype" w:hAnsi="Palatino Linotype" w:cs="Arial"/>
          <w:i/>
          <w:sz w:val="22"/>
          <w:szCs w:val="22"/>
        </w:rPr>
        <w:t>políticos,</w:t>
      </w:r>
      <w:r w:rsidRPr="00844B08">
        <w:rPr>
          <w:rFonts w:ascii="Palatino Linotype" w:hAnsi="Palatino Linotype" w:cs="Arial"/>
          <w:i/>
        </w:rPr>
        <w:t xml:space="preserve"> </w:t>
      </w:r>
      <w:r w:rsidRPr="00844B08">
        <w:rPr>
          <w:rFonts w:ascii="Palatino Linotype" w:hAnsi="Palatino Linotype" w:cs="Arial"/>
          <w:i/>
          <w:sz w:val="22"/>
          <w:szCs w:val="22"/>
        </w:rPr>
        <w:t>fideicomisos</w:t>
      </w:r>
      <w:r w:rsidRPr="00844B08">
        <w:rPr>
          <w:rFonts w:ascii="Palatino Linotype" w:hAnsi="Palatino Linotype" w:cs="Arial"/>
          <w:i/>
        </w:rPr>
        <w:t xml:space="preserve"> </w:t>
      </w:r>
      <w:r w:rsidRPr="00844B08">
        <w:rPr>
          <w:rFonts w:ascii="Palatino Linotype" w:hAnsi="Palatino Linotype" w:cs="Arial"/>
          <w:i/>
          <w:sz w:val="22"/>
          <w:szCs w:val="22"/>
        </w:rPr>
        <w:t>y</w:t>
      </w:r>
      <w:r w:rsidRPr="00844B08">
        <w:rPr>
          <w:rFonts w:ascii="Palatino Linotype" w:hAnsi="Palatino Linotype" w:cs="Arial"/>
          <w:i/>
        </w:rPr>
        <w:t xml:space="preserve"> </w:t>
      </w:r>
      <w:r w:rsidRPr="00844B08">
        <w:rPr>
          <w:rFonts w:ascii="Palatino Linotype" w:hAnsi="Palatino Linotype" w:cs="Arial"/>
          <w:i/>
          <w:sz w:val="22"/>
          <w:szCs w:val="22"/>
        </w:rPr>
        <w:t>fondos</w:t>
      </w:r>
      <w:r w:rsidRPr="00844B08">
        <w:rPr>
          <w:rFonts w:ascii="Palatino Linotype" w:hAnsi="Palatino Linotype" w:cs="Arial"/>
          <w:i/>
        </w:rPr>
        <w:t xml:space="preserve"> </w:t>
      </w:r>
      <w:r w:rsidRPr="00844B08">
        <w:rPr>
          <w:rFonts w:ascii="Palatino Linotype" w:hAnsi="Palatino Linotype" w:cs="Arial"/>
          <w:i/>
          <w:sz w:val="22"/>
          <w:szCs w:val="22"/>
        </w:rPr>
        <w:t>públicos,</w:t>
      </w:r>
      <w:r w:rsidRPr="00844B08">
        <w:rPr>
          <w:rFonts w:ascii="Palatino Linotype" w:hAnsi="Palatino Linotype" w:cs="Arial"/>
          <w:i/>
        </w:rPr>
        <w:t xml:space="preserve"> </w:t>
      </w:r>
      <w:r w:rsidRPr="00844B08">
        <w:rPr>
          <w:rFonts w:ascii="Palatino Linotype" w:hAnsi="Palatino Linotype" w:cs="Arial"/>
          <w:i/>
          <w:sz w:val="22"/>
          <w:szCs w:val="22"/>
        </w:rPr>
        <w:t>así</w:t>
      </w:r>
      <w:r w:rsidRPr="00844B08">
        <w:rPr>
          <w:rFonts w:ascii="Palatino Linotype" w:hAnsi="Palatino Linotype" w:cs="Arial"/>
          <w:i/>
        </w:rPr>
        <w:t xml:space="preserve"> </w:t>
      </w:r>
      <w:r w:rsidRPr="00844B08">
        <w:rPr>
          <w:rFonts w:ascii="Palatino Linotype" w:hAnsi="Palatino Linotype" w:cs="Arial"/>
          <w:i/>
          <w:sz w:val="22"/>
          <w:szCs w:val="22"/>
        </w:rPr>
        <w:t>como</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cualquier</w:t>
      </w:r>
      <w:r w:rsidRPr="00844B08">
        <w:rPr>
          <w:rFonts w:ascii="Palatino Linotype" w:hAnsi="Palatino Linotype" w:cs="Arial"/>
          <w:i/>
        </w:rPr>
        <w:t xml:space="preserve"> </w:t>
      </w:r>
      <w:r w:rsidRPr="00844B08">
        <w:rPr>
          <w:rFonts w:ascii="Palatino Linotype" w:hAnsi="Palatino Linotype" w:cs="Arial"/>
          <w:i/>
          <w:sz w:val="22"/>
          <w:szCs w:val="22"/>
        </w:rPr>
        <w:t>persona</w:t>
      </w:r>
      <w:r w:rsidRPr="00844B08">
        <w:rPr>
          <w:rFonts w:ascii="Palatino Linotype" w:hAnsi="Palatino Linotype" w:cs="Arial"/>
          <w:i/>
        </w:rPr>
        <w:t xml:space="preserve"> </w:t>
      </w:r>
      <w:r w:rsidRPr="00844B08">
        <w:rPr>
          <w:rFonts w:ascii="Palatino Linotype" w:hAnsi="Palatino Linotype" w:cs="Arial"/>
          <w:i/>
          <w:sz w:val="22"/>
          <w:szCs w:val="22"/>
        </w:rPr>
        <w:t>física,</w:t>
      </w:r>
      <w:r w:rsidRPr="00844B08">
        <w:rPr>
          <w:rFonts w:ascii="Palatino Linotype" w:hAnsi="Palatino Linotype" w:cs="Arial"/>
          <w:i/>
        </w:rPr>
        <w:t xml:space="preserve"> </w:t>
      </w:r>
      <w:r w:rsidRPr="00844B08">
        <w:rPr>
          <w:rFonts w:ascii="Palatino Linotype" w:hAnsi="Palatino Linotype" w:cs="Arial"/>
          <w:i/>
          <w:sz w:val="22"/>
          <w:szCs w:val="22"/>
        </w:rPr>
        <w:t>moral</w:t>
      </w:r>
      <w:r w:rsidRPr="00844B08">
        <w:rPr>
          <w:rFonts w:ascii="Palatino Linotype" w:hAnsi="Palatino Linotype" w:cs="Arial"/>
          <w:i/>
        </w:rPr>
        <w:t xml:space="preserve"> </w:t>
      </w:r>
      <w:r w:rsidRPr="00844B08">
        <w:rPr>
          <w:rFonts w:ascii="Palatino Linotype" w:hAnsi="Palatino Linotype" w:cs="Arial"/>
          <w:i/>
          <w:sz w:val="22"/>
          <w:szCs w:val="22"/>
        </w:rPr>
        <w:t>o</w:t>
      </w:r>
      <w:r w:rsidRPr="00844B08">
        <w:rPr>
          <w:rFonts w:ascii="Palatino Linotype" w:hAnsi="Palatino Linotype" w:cs="Arial"/>
          <w:i/>
        </w:rPr>
        <w:t xml:space="preserve"> </w:t>
      </w:r>
      <w:r w:rsidRPr="00844B08">
        <w:rPr>
          <w:rFonts w:ascii="Palatino Linotype" w:hAnsi="Palatino Linotype" w:cs="Arial"/>
          <w:i/>
          <w:sz w:val="22"/>
          <w:szCs w:val="22"/>
        </w:rPr>
        <w:t>sindicato</w:t>
      </w:r>
      <w:r w:rsidRPr="00844B08">
        <w:rPr>
          <w:rFonts w:ascii="Palatino Linotype" w:hAnsi="Palatino Linotype" w:cs="Arial"/>
          <w:i/>
        </w:rPr>
        <w:t xml:space="preserve"> </w:t>
      </w:r>
      <w:r w:rsidRPr="00844B08">
        <w:rPr>
          <w:rFonts w:ascii="Palatino Linotype" w:hAnsi="Palatino Linotype" w:cs="Arial"/>
          <w:i/>
          <w:sz w:val="22"/>
          <w:szCs w:val="22"/>
        </w:rPr>
        <w:t>que</w:t>
      </w:r>
      <w:r w:rsidRPr="00844B08">
        <w:rPr>
          <w:rFonts w:ascii="Palatino Linotype" w:hAnsi="Palatino Linotype" w:cs="Arial"/>
          <w:i/>
        </w:rPr>
        <w:t xml:space="preserve"> </w:t>
      </w:r>
      <w:r w:rsidRPr="00844B08">
        <w:rPr>
          <w:rFonts w:ascii="Palatino Linotype" w:hAnsi="Palatino Linotype" w:cs="Arial"/>
          <w:i/>
          <w:sz w:val="22"/>
          <w:szCs w:val="22"/>
        </w:rPr>
        <w:t>reciba</w:t>
      </w:r>
      <w:r w:rsidRPr="00844B08">
        <w:rPr>
          <w:rFonts w:ascii="Palatino Linotype" w:hAnsi="Palatino Linotype" w:cs="Arial"/>
          <w:i/>
        </w:rPr>
        <w:t xml:space="preserve"> </w:t>
      </w:r>
      <w:r w:rsidRPr="00844B08">
        <w:rPr>
          <w:rFonts w:ascii="Palatino Linotype" w:hAnsi="Palatino Linotype" w:cs="Arial"/>
          <w:i/>
          <w:sz w:val="22"/>
          <w:szCs w:val="22"/>
        </w:rPr>
        <w:t>y</w:t>
      </w:r>
      <w:r w:rsidRPr="00844B08">
        <w:rPr>
          <w:rFonts w:ascii="Palatino Linotype" w:hAnsi="Palatino Linotype" w:cs="Arial"/>
          <w:i/>
        </w:rPr>
        <w:t xml:space="preserve"> </w:t>
      </w:r>
      <w:r w:rsidRPr="00844B08">
        <w:rPr>
          <w:rFonts w:ascii="Palatino Linotype" w:hAnsi="Palatino Linotype" w:cs="Arial"/>
          <w:i/>
          <w:sz w:val="22"/>
          <w:szCs w:val="22"/>
        </w:rPr>
        <w:t>ejerza</w:t>
      </w:r>
      <w:r w:rsidRPr="00844B08">
        <w:rPr>
          <w:rFonts w:ascii="Palatino Linotype" w:hAnsi="Palatino Linotype" w:cs="Arial"/>
          <w:i/>
        </w:rPr>
        <w:t xml:space="preserve"> </w:t>
      </w:r>
      <w:r w:rsidRPr="00844B08">
        <w:rPr>
          <w:rFonts w:ascii="Palatino Linotype" w:hAnsi="Palatino Linotype" w:cs="Arial"/>
          <w:i/>
          <w:sz w:val="22"/>
          <w:szCs w:val="22"/>
        </w:rPr>
        <w:t>recursos</w:t>
      </w:r>
      <w:r w:rsidRPr="00844B08">
        <w:rPr>
          <w:rFonts w:ascii="Palatino Linotype" w:hAnsi="Palatino Linotype" w:cs="Arial"/>
          <w:i/>
        </w:rPr>
        <w:t xml:space="preserve"> </w:t>
      </w:r>
      <w:r w:rsidRPr="00844B08">
        <w:rPr>
          <w:rFonts w:ascii="Palatino Linotype" w:hAnsi="Palatino Linotype" w:cs="Arial"/>
          <w:i/>
          <w:sz w:val="22"/>
          <w:szCs w:val="22"/>
        </w:rPr>
        <w:t>públicos</w:t>
      </w:r>
      <w:r w:rsidRPr="00844B08">
        <w:rPr>
          <w:rFonts w:ascii="Palatino Linotype" w:hAnsi="Palatino Linotype" w:cs="Arial"/>
          <w:i/>
        </w:rPr>
        <w:t xml:space="preserve"> </w:t>
      </w:r>
      <w:r w:rsidRPr="00844B08">
        <w:rPr>
          <w:rFonts w:ascii="Palatino Linotype" w:hAnsi="Palatino Linotype" w:cs="Arial"/>
          <w:i/>
          <w:sz w:val="22"/>
          <w:szCs w:val="22"/>
        </w:rPr>
        <w:t>o</w:t>
      </w:r>
      <w:r w:rsidRPr="00844B08">
        <w:rPr>
          <w:rFonts w:ascii="Palatino Linotype" w:hAnsi="Palatino Linotype" w:cs="Arial"/>
          <w:i/>
        </w:rPr>
        <w:t xml:space="preserve"> </w:t>
      </w:r>
      <w:r w:rsidRPr="00844B08">
        <w:rPr>
          <w:rFonts w:ascii="Palatino Linotype" w:hAnsi="Palatino Linotype" w:cs="Arial"/>
          <w:i/>
          <w:sz w:val="22"/>
          <w:szCs w:val="22"/>
        </w:rPr>
        <w:t>realice</w:t>
      </w:r>
      <w:r w:rsidRPr="00844B08">
        <w:rPr>
          <w:rFonts w:ascii="Palatino Linotype" w:hAnsi="Palatino Linotype" w:cs="Arial"/>
          <w:i/>
        </w:rPr>
        <w:t xml:space="preserve"> </w:t>
      </w:r>
      <w:r w:rsidRPr="00844B08">
        <w:rPr>
          <w:rFonts w:ascii="Palatino Linotype" w:hAnsi="Palatino Linotype" w:cs="Arial"/>
          <w:i/>
          <w:sz w:val="22"/>
          <w:szCs w:val="22"/>
        </w:rPr>
        <w:t>actos</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autoridad</w:t>
      </w:r>
      <w:r w:rsidRPr="00844B08">
        <w:rPr>
          <w:rFonts w:ascii="Palatino Linotype" w:hAnsi="Palatino Linotype" w:cs="Arial"/>
          <w:i/>
        </w:rPr>
        <w:t xml:space="preserve"> </w:t>
      </w:r>
      <w:r w:rsidRPr="00844B08">
        <w:rPr>
          <w:rFonts w:ascii="Palatino Linotype" w:hAnsi="Palatino Linotype" w:cs="Arial"/>
          <w:b/>
          <w:i/>
          <w:sz w:val="22"/>
          <w:szCs w:val="22"/>
        </w:rPr>
        <w:t>en</w:t>
      </w:r>
      <w:r w:rsidRPr="00844B08">
        <w:rPr>
          <w:rFonts w:ascii="Palatino Linotype" w:hAnsi="Palatino Linotype" w:cs="Arial"/>
          <w:b/>
          <w:i/>
        </w:rPr>
        <w:t xml:space="preserve"> </w:t>
      </w:r>
      <w:r w:rsidRPr="00844B08">
        <w:rPr>
          <w:rFonts w:ascii="Palatino Linotype" w:hAnsi="Palatino Linotype" w:cs="Arial"/>
          <w:b/>
          <w:i/>
          <w:sz w:val="22"/>
          <w:szCs w:val="22"/>
        </w:rPr>
        <w:t>el</w:t>
      </w:r>
      <w:r w:rsidRPr="00844B08">
        <w:rPr>
          <w:rFonts w:ascii="Palatino Linotype" w:hAnsi="Palatino Linotype" w:cs="Arial"/>
          <w:b/>
          <w:i/>
        </w:rPr>
        <w:t xml:space="preserve"> </w:t>
      </w:r>
      <w:r w:rsidRPr="00844B08">
        <w:rPr>
          <w:rFonts w:ascii="Palatino Linotype" w:hAnsi="Palatino Linotype" w:cs="Arial"/>
          <w:b/>
          <w:i/>
          <w:sz w:val="22"/>
          <w:szCs w:val="22"/>
        </w:rPr>
        <w:t>ámbito</w:t>
      </w:r>
      <w:r w:rsidRPr="00844B08">
        <w:rPr>
          <w:rFonts w:ascii="Palatino Linotype" w:hAnsi="Palatino Linotype" w:cs="Arial"/>
          <w:b/>
          <w:i/>
        </w:rPr>
        <w:t xml:space="preserve"> </w:t>
      </w:r>
      <w:r w:rsidRPr="00844B08">
        <w:rPr>
          <w:rFonts w:ascii="Palatino Linotype" w:hAnsi="Palatino Linotype" w:cs="Arial"/>
          <w:b/>
          <w:i/>
          <w:sz w:val="22"/>
          <w:szCs w:val="22"/>
        </w:rPr>
        <w:t>federal,</w:t>
      </w:r>
      <w:r w:rsidRPr="00844B08">
        <w:rPr>
          <w:rFonts w:ascii="Palatino Linotype" w:hAnsi="Palatino Linotype" w:cs="Arial"/>
          <w:b/>
          <w:i/>
        </w:rPr>
        <w:t xml:space="preserve"> </w:t>
      </w:r>
      <w:r w:rsidRPr="00844B08">
        <w:rPr>
          <w:rFonts w:ascii="Palatino Linotype" w:hAnsi="Palatino Linotype" w:cs="Arial"/>
          <w:b/>
          <w:i/>
          <w:sz w:val="22"/>
          <w:szCs w:val="22"/>
        </w:rPr>
        <w:t>estatal</w:t>
      </w:r>
      <w:r w:rsidRPr="00844B08">
        <w:rPr>
          <w:rFonts w:ascii="Palatino Linotype" w:hAnsi="Palatino Linotype" w:cs="Arial"/>
          <w:b/>
          <w:i/>
        </w:rPr>
        <w:t xml:space="preserve"> </w:t>
      </w:r>
      <w:r w:rsidRPr="00844B08">
        <w:rPr>
          <w:rFonts w:ascii="Palatino Linotype" w:hAnsi="Palatino Linotype" w:cs="Arial"/>
          <w:b/>
          <w:i/>
          <w:sz w:val="22"/>
          <w:szCs w:val="22"/>
        </w:rPr>
        <w:t>y</w:t>
      </w:r>
      <w:r w:rsidRPr="00844B08">
        <w:rPr>
          <w:rFonts w:ascii="Palatino Linotype" w:hAnsi="Palatino Linotype" w:cs="Arial"/>
          <w:b/>
          <w:i/>
        </w:rPr>
        <w:t xml:space="preserve"> </w:t>
      </w:r>
      <w:r w:rsidRPr="00844B08">
        <w:rPr>
          <w:rFonts w:ascii="Palatino Linotype" w:hAnsi="Palatino Linotype" w:cs="Arial"/>
          <w:b/>
          <w:i/>
          <w:sz w:val="22"/>
          <w:szCs w:val="22"/>
        </w:rPr>
        <w:t>municipal,</w:t>
      </w:r>
      <w:r w:rsidRPr="00844B08">
        <w:rPr>
          <w:rFonts w:ascii="Palatino Linotype" w:hAnsi="Palatino Linotype" w:cs="Arial"/>
          <w:b/>
          <w:i/>
        </w:rPr>
        <w:t xml:space="preserve"> </w:t>
      </w:r>
      <w:r w:rsidRPr="00844B08">
        <w:rPr>
          <w:rFonts w:ascii="Palatino Linotype" w:hAnsi="Palatino Linotype" w:cs="Arial"/>
          <w:b/>
          <w:i/>
          <w:sz w:val="22"/>
          <w:szCs w:val="22"/>
        </w:rPr>
        <w:t>es</w:t>
      </w:r>
      <w:r w:rsidRPr="00844B08">
        <w:rPr>
          <w:rFonts w:ascii="Palatino Linotype" w:hAnsi="Palatino Linotype" w:cs="Arial"/>
          <w:b/>
          <w:i/>
        </w:rPr>
        <w:t xml:space="preserve"> </w:t>
      </w:r>
      <w:r w:rsidRPr="00844B08">
        <w:rPr>
          <w:rFonts w:ascii="Palatino Linotype" w:hAnsi="Palatino Linotype" w:cs="Arial"/>
          <w:b/>
          <w:i/>
          <w:sz w:val="22"/>
          <w:szCs w:val="22"/>
        </w:rPr>
        <w:t>pública</w:t>
      </w:r>
      <w:r w:rsidRPr="00844B08">
        <w:rPr>
          <w:rFonts w:ascii="Palatino Linotype" w:hAnsi="Palatino Linotype" w:cs="Arial"/>
          <w:i/>
        </w:rPr>
        <w:t xml:space="preserve"> </w:t>
      </w:r>
      <w:r w:rsidRPr="00844B08">
        <w:rPr>
          <w:rFonts w:ascii="Palatino Linotype" w:hAnsi="Palatino Linotype" w:cs="Arial"/>
          <w:i/>
          <w:sz w:val="22"/>
          <w:szCs w:val="22"/>
        </w:rPr>
        <w:t>y</w:t>
      </w:r>
      <w:r w:rsidRPr="00844B08">
        <w:rPr>
          <w:rFonts w:ascii="Palatino Linotype" w:hAnsi="Palatino Linotype" w:cs="Arial"/>
          <w:i/>
        </w:rPr>
        <w:t xml:space="preserve"> </w:t>
      </w:r>
      <w:r w:rsidRPr="00844B08">
        <w:rPr>
          <w:rFonts w:ascii="Palatino Linotype" w:hAnsi="Palatino Linotype" w:cs="Arial"/>
          <w:i/>
          <w:sz w:val="22"/>
          <w:szCs w:val="22"/>
        </w:rPr>
        <w:t>sólo</w:t>
      </w:r>
      <w:r w:rsidRPr="00844B08">
        <w:rPr>
          <w:rFonts w:ascii="Palatino Linotype" w:hAnsi="Palatino Linotype" w:cs="Arial"/>
          <w:i/>
        </w:rPr>
        <w:t xml:space="preserve"> </w:t>
      </w:r>
      <w:r w:rsidRPr="00844B08">
        <w:rPr>
          <w:rFonts w:ascii="Palatino Linotype" w:hAnsi="Palatino Linotype" w:cs="Arial"/>
          <w:i/>
          <w:sz w:val="22"/>
          <w:szCs w:val="22"/>
        </w:rPr>
        <w:t>podrá</w:t>
      </w:r>
      <w:r w:rsidRPr="00844B08">
        <w:rPr>
          <w:rFonts w:ascii="Palatino Linotype" w:hAnsi="Palatino Linotype" w:cs="Arial"/>
          <w:i/>
        </w:rPr>
        <w:t xml:space="preserve"> </w:t>
      </w:r>
      <w:r w:rsidRPr="00844B08">
        <w:rPr>
          <w:rFonts w:ascii="Palatino Linotype" w:hAnsi="Palatino Linotype" w:cs="Arial"/>
          <w:i/>
          <w:sz w:val="22"/>
          <w:szCs w:val="22"/>
        </w:rPr>
        <w:t>ser</w:t>
      </w:r>
      <w:r w:rsidRPr="00844B08">
        <w:rPr>
          <w:rFonts w:ascii="Palatino Linotype" w:hAnsi="Palatino Linotype" w:cs="Arial"/>
          <w:i/>
        </w:rPr>
        <w:t xml:space="preserve"> </w:t>
      </w:r>
      <w:r w:rsidRPr="00844B08">
        <w:rPr>
          <w:rFonts w:ascii="Palatino Linotype" w:hAnsi="Palatino Linotype" w:cs="Arial"/>
          <w:i/>
          <w:sz w:val="22"/>
          <w:szCs w:val="22"/>
        </w:rPr>
        <w:t>reservada</w:t>
      </w:r>
      <w:r w:rsidRPr="00844B08">
        <w:rPr>
          <w:rFonts w:ascii="Palatino Linotype" w:hAnsi="Palatino Linotype" w:cs="Arial"/>
          <w:i/>
        </w:rPr>
        <w:t xml:space="preserve"> </w:t>
      </w:r>
      <w:r w:rsidRPr="00844B08">
        <w:rPr>
          <w:rFonts w:ascii="Palatino Linotype" w:hAnsi="Palatino Linotype" w:cs="Arial"/>
          <w:i/>
          <w:sz w:val="22"/>
          <w:szCs w:val="22"/>
        </w:rPr>
        <w:t>temporalmente</w:t>
      </w:r>
      <w:r w:rsidRPr="00844B08">
        <w:rPr>
          <w:rFonts w:ascii="Palatino Linotype" w:hAnsi="Palatino Linotype" w:cs="Arial"/>
          <w:i/>
        </w:rPr>
        <w:t xml:space="preserve"> </w:t>
      </w:r>
      <w:r w:rsidRPr="00844B08">
        <w:rPr>
          <w:rFonts w:ascii="Palatino Linotype" w:hAnsi="Palatino Linotype" w:cs="Arial"/>
          <w:i/>
          <w:sz w:val="22"/>
          <w:szCs w:val="22"/>
        </w:rPr>
        <w:t>por</w:t>
      </w:r>
      <w:r w:rsidRPr="00844B08">
        <w:rPr>
          <w:rFonts w:ascii="Palatino Linotype" w:hAnsi="Palatino Linotype" w:cs="Arial"/>
          <w:i/>
        </w:rPr>
        <w:t xml:space="preserve"> </w:t>
      </w:r>
      <w:r w:rsidRPr="00844B08">
        <w:rPr>
          <w:rFonts w:ascii="Palatino Linotype" w:hAnsi="Palatino Linotype" w:cs="Arial"/>
          <w:i/>
          <w:sz w:val="22"/>
          <w:szCs w:val="22"/>
        </w:rPr>
        <w:t>razones</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interés</w:t>
      </w:r>
      <w:r w:rsidRPr="00844B08">
        <w:rPr>
          <w:rFonts w:ascii="Palatino Linotype" w:hAnsi="Palatino Linotype" w:cs="Arial"/>
          <w:i/>
        </w:rPr>
        <w:t xml:space="preserve"> </w:t>
      </w:r>
      <w:r w:rsidRPr="00844B08">
        <w:rPr>
          <w:rFonts w:ascii="Palatino Linotype" w:hAnsi="Palatino Linotype" w:cs="Arial"/>
          <w:i/>
          <w:sz w:val="22"/>
          <w:szCs w:val="22"/>
        </w:rPr>
        <w:t>público</w:t>
      </w:r>
      <w:r w:rsidRPr="00844B08">
        <w:rPr>
          <w:rFonts w:ascii="Palatino Linotype" w:hAnsi="Palatino Linotype" w:cs="Arial"/>
          <w:i/>
        </w:rPr>
        <w:t xml:space="preserve"> </w:t>
      </w:r>
      <w:r w:rsidRPr="00844B08">
        <w:rPr>
          <w:rFonts w:ascii="Palatino Linotype" w:hAnsi="Palatino Linotype" w:cs="Arial"/>
          <w:i/>
          <w:sz w:val="22"/>
          <w:szCs w:val="22"/>
        </w:rPr>
        <w:t>y</w:t>
      </w:r>
      <w:r w:rsidRPr="00844B08">
        <w:rPr>
          <w:rFonts w:ascii="Palatino Linotype" w:hAnsi="Palatino Linotype" w:cs="Arial"/>
          <w:i/>
        </w:rPr>
        <w:t xml:space="preserve"> </w:t>
      </w:r>
      <w:r w:rsidRPr="00844B08">
        <w:rPr>
          <w:rFonts w:ascii="Palatino Linotype" w:hAnsi="Palatino Linotype" w:cs="Arial"/>
          <w:i/>
          <w:sz w:val="22"/>
          <w:szCs w:val="22"/>
        </w:rPr>
        <w:t>seguridad</w:t>
      </w:r>
      <w:r w:rsidRPr="00844B08">
        <w:rPr>
          <w:rFonts w:ascii="Palatino Linotype" w:hAnsi="Palatino Linotype" w:cs="Arial"/>
          <w:i/>
        </w:rPr>
        <w:t xml:space="preserve"> </w:t>
      </w:r>
      <w:r w:rsidRPr="00844B08">
        <w:rPr>
          <w:rFonts w:ascii="Palatino Linotype" w:hAnsi="Palatino Linotype" w:cs="Arial"/>
          <w:i/>
          <w:sz w:val="22"/>
          <w:szCs w:val="22"/>
        </w:rPr>
        <w:t>nacional,</w:t>
      </w:r>
      <w:r w:rsidRPr="00844B08">
        <w:rPr>
          <w:rFonts w:ascii="Palatino Linotype" w:hAnsi="Palatino Linotype" w:cs="Arial"/>
          <w:i/>
        </w:rPr>
        <w:t xml:space="preserve"> </w:t>
      </w:r>
      <w:r w:rsidRPr="00844B08">
        <w:rPr>
          <w:rFonts w:ascii="Palatino Linotype" w:hAnsi="Palatino Linotype" w:cs="Arial"/>
          <w:i/>
          <w:sz w:val="22"/>
          <w:szCs w:val="22"/>
        </w:rPr>
        <w:t>en</w:t>
      </w:r>
      <w:r w:rsidRPr="00844B08">
        <w:rPr>
          <w:rFonts w:ascii="Palatino Linotype" w:hAnsi="Palatino Linotype" w:cs="Arial"/>
          <w:i/>
        </w:rPr>
        <w:t xml:space="preserve"> </w:t>
      </w:r>
      <w:r w:rsidRPr="00844B08">
        <w:rPr>
          <w:rFonts w:ascii="Palatino Linotype" w:hAnsi="Palatino Linotype" w:cs="Arial"/>
          <w:i/>
          <w:sz w:val="22"/>
          <w:szCs w:val="22"/>
        </w:rPr>
        <w:t>los</w:t>
      </w:r>
      <w:r w:rsidRPr="00844B08">
        <w:rPr>
          <w:rFonts w:ascii="Palatino Linotype" w:hAnsi="Palatino Linotype" w:cs="Arial"/>
          <w:i/>
        </w:rPr>
        <w:t xml:space="preserve"> </w:t>
      </w:r>
      <w:r w:rsidRPr="00844B08">
        <w:rPr>
          <w:rFonts w:ascii="Palatino Linotype" w:hAnsi="Palatino Linotype" w:cs="Arial"/>
          <w:i/>
          <w:sz w:val="22"/>
          <w:szCs w:val="22"/>
        </w:rPr>
        <w:t>términos</w:t>
      </w:r>
      <w:r w:rsidRPr="00844B08">
        <w:rPr>
          <w:rFonts w:ascii="Palatino Linotype" w:hAnsi="Palatino Linotype" w:cs="Arial"/>
          <w:i/>
        </w:rPr>
        <w:t xml:space="preserve"> </w:t>
      </w:r>
      <w:r w:rsidRPr="00844B08">
        <w:rPr>
          <w:rFonts w:ascii="Palatino Linotype" w:hAnsi="Palatino Linotype" w:cs="Arial"/>
          <w:i/>
          <w:sz w:val="22"/>
          <w:szCs w:val="22"/>
        </w:rPr>
        <w:t>que</w:t>
      </w:r>
      <w:r w:rsidRPr="00844B08">
        <w:rPr>
          <w:rFonts w:ascii="Palatino Linotype" w:hAnsi="Palatino Linotype" w:cs="Arial"/>
          <w:i/>
        </w:rPr>
        <w:t xml:space="preserve"> </w:t>
      </w:r>
      <w:r w:rsidRPr="00844B08">
        <w:rPr>
          <w:rFonts w:ascii="Palatino Linotype" w:hAnsi="Palatino Linotype" w:cs="Arial"/>
          <w:i/>
          <w:sz w:val="22"/>
          <w:szCs w:val="22"/>
        </w:rPr>
        <w:t>fijen</w:t>
      </w:r>
      <w:r w:rsidRPr="00844B08">
        <w:rPr>
          <w:rFonts w:ascii="Palatino Linotype" w:hAnsi="Palatino Linotype" w:cs="Arial"/>
          <w:i/>
        </w:rPr>
        <w:t xml:space="preserve"> </w:t>
      </w:r>
      <w:r w:rsidRPr="00844B08">
        <w:rPr>
          <w:rFonts w:ascii="Palatino Linotype" w:hAnsi="Palatino Linotype" w:cs="Arial"/>
          <w:i/>
          <w:sz w:val="22"/>
          <w:szCs w:val="22"/>
        </w:rPr>
        <w:t>las</w:t>
      </w:r>
      <w:r w:rsidRPr="00844B08">
        <w:rPr>
          <w:rFonts w:ascii="Palatino Linotype" w:hAnsi="Palatino Linotype" w:cs="Arial"/>
          <w:i/>
        </w:rPr>
        <w:t xml:space="preserve"> </w:t>
      </w:r>
      <w:r w:rsidRPr="00844B08">
        <w:rPr>
          <w:rFonts w:ascii="Palatino Linotype" w:hAnsi="Palatino Linotype" w:cs="Arial"/>
          <w:i/>
          <w:sz w:val="22"/>
          <w:szCs w:val="22"/>
        </w:rPr>
        <w:t>leyes.</w:t>
      </w:r>
      <w:r w:rsidRPr="00844B08">
        <w:rPr>
          <w:rFonts w:ascii="Palatino Linotype" w:hAnsi="Palatino Linotype" w:cs="Arial"/>
          <w:i/>
        </w:rPr>
        <w:t xml:space="preserve"> </w:t>
      </w:r>
      <w:r w:rsidRPr="00844B08">
        <w:rPr>
          <w:rFonts w:ascii="Palatino Linotype" w:hAnsi="Palatino Linotype" w:cs="Arial"/>
          <w:i/>
          <w:sz w:val="22"/>
          <w:szCs w:val="22"/>
        </w:rPr>
        <w:t>En</w:t>
      </w:r>
      <w:r w:rsidRPr="00844B08">
        <w:rPr>
          <w:rFonts w:ascii="Palatino Linotype" w:hAnsi="Palatino Linotype" w:cs="Arial"/>
          <w:i/>
        </w:rPr>
        <w:t xml:space="preserve"> </w:t>
      </w: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cs="Arial"/>
          <w:i/>
          <w:sz w:val="22"/>
          <w:szCs w:val="22"/>
        </w:rPr>
        <w:t>interpretación</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este</w:t>
      </w:r>
      <w:r w:rsidRPr="00844B08">
        <w:rPr>
          <w:rFonts w:ascii="Palatino Linotype" w:hAnsi="Palatino Linotype" w:cs="Arial"/>
          <w:i/>
        </w:rPr>
        <w:t xml:space="preserve"> </w:t>
      </w:r>
      <w:r w:rsidRPr="00844B08">
        <w:rPr>
          <w:rFonts w:ascii="Palatino Linotype" w:hAnsi="Palatino Linotype" w:cs="Arial"/>
          <w:i/>
          <w:sz w:val="22"/>
          <w:szCs w:val="22"/>
        </w:rPr>
        <w:t>derecho</w:t>
      </w:r>
      <w:r w:rsidRPr="00844B08">
        <w:rPr>
          <w:rFonts w:ascii="Palatino Linotype" w:hAnsi="Palatino Linotype" w:cs="Arial"/>
          <w:i/>
        </w:rPr>
        <w:t xml:space="preserve"> </w:t>
      </w:r>
      <w:r w:rsidRPr="00844B08">
        <w:rPr>
          <w:rFonts w:ascii="Palatino Linotype" w:hAnsi="Palatino Linotype" w:cs="Arial"/>
          <w:i/>
          <w:sz w:val="22"/>
          <w:szCs w:val="22"/>
        </w:rPr>
        <w:t>deberá</w:t>
      </w:r>
      <w:r w:rsidRPr="00844B08">
        <w:rPr>
          <w:rFonts w:ascii="Palatino Linotype" w:hAnsi="Palatino Linotype" w:cs="Arial"/>
          <w:i/>
        </w:rPr>
        <w:t xml:space="preserve"> </w:t>
      </w:r>
      <w:r w:rsidRPr="00844B08">
        <w:rPr>
          <w:rFonts w:ascii="Palatino Linotype" w:hAnsi="Palatino Linotype" w:cs="Arial"/>
          <w:i/>
          <w:sz w:val="22"/>
          <w:szCs w:val="22"/>
        </w:rPr>
        <w:t>prevalecer</w:t>
      </w:r>
      <w:r w:rsidRPr="00844B08">
        <w:rPr>
          <w:rFonts w:ascii="Palatino Linotype" w:hAnsi="Palatino Linotype" w:cs="Arial"/>
          <w:i/>
        </w:rPr>
        <w:t xml:space="preserve"> </w:t>
      </w:r>
      <w:r w:rsidRPr="00844B08">
        <w:rPr>
          <w:rFonts w:ascii="Palatino Linotype" w:hAnsi="Palatino Linotype" w:cs="Arial"/>
          <w:i/>
          <w:sz w:val="22"/>
          <w:szCs w:val="22"/>
        </w:rPr>
        <w:t>el</w:t>
      </w:r>
      <w:r w:rsidRPr="00844B08">
        <w:rPr>
          <w:rFonts w:ascii="Palatino Linotype" w:hAnsi="Palatino Linotype" w:cs="Arial"/>
          <w:i/>
        </w:rPr>
        <w:t xml:space="preserve"> </w:t>
      </w:r>
      <w:r w:rsidRPr="00844B08">
        <w:rPr>
          <w:rFonts w:ascii="Palatino Linotype" w:hAnsi="Palatino Linotype" w:cs="Arial"/>
          <w:i/>
          <w:sz w:val="22"/>
          <w:szCs w:val="22"/>
        </w:rPr>
        <w:t>principio</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máxima</w:t>
      </w:r>
      <w:r w:rsidRPr="00844B08">
        <w:rPr>
          <w:rFonts w:ascii="Palatino Linotype" w:hAnsi="Palatino Linotype" w:cs="Arial"/>
          <w:i/>
        </w:rPr>
        <w:t xml:space="preserve"> </w:t>
      </w:r>
      <w:r w:rsidRPr="00844B08">
        <w:rPr>
          <w:rFonts w:ascii="Palatino Linotype" w:hAnsi="Palatino Linotype" w:cs="Arial"/>
          <w:i/>
          <w:sz w:val="22"/>
          <w:szCs w:val="22"/>
        </w:rPr>
        <w:t>publicidad.</w:t>
      </w:r>
      <w:r w:rsidRPr="00844B08">
        <w:rPr>
          <w:rFonts w:ascii="Palatino Linotype" w:hAnsi="Palatino Linotype" w:cs="Arial"/>
          <w:i/>
        </w:rPr>
        <w:t xml:space="preserve"> </w:t>
      </w:r>
      <w:r w:rsidRPr="00844B08">
        <w:rPr>
          <w:rFonts w:ascii="Palatino Linotype" w:hAnsi="Palatino Linotype" w:cs="Arial"/>
          <w:b/>
          <w:i/>
          <w:sz w:val="22"/>
          <w:szCs w:val="22"/>
        </w:rPr>
        <w:t>Los</w:t>
      </w:r>
      <w:r w:rsidRPr="00844B08">
        <w:rPr>
          <w:rFonts w:ascii="Palatino Linotype" w:hAnsi="Palatino Linotype" w:cs="Arial"/>
          <w:b/>
          <w:i/>
        </w:rPr>
        <w:t xml:space="preserve"> </w:t>
      </w:r>
      <w:r w:rsidRPr="00844B08">
        <w:rPr>
          <w:rFonts w:ascii="Palatino Linotype" w:hAnsi="Palatino Linotype" w:cs="Arial"/>
          <w:b/>
          <w:i/>
          <w:sz w:val="22"/>
          <w:szCs w:val="22"/>
        </w:rPr>
        <w:t>sujetos</w:t>
      </w:r>
      <w:r w:rsidRPr="00844B08">
        <w:rPr>
          <w:rFonts w:ascii="Palatino Linotype" w:hAnsi="Palatino Linotype" w:cs="Arial"/>
          <w:b/>
          <w:i/>
        </w:rPr>
        <w:t xml:space="preserve"> </w:t>
      </w:r>
      <w:r w:rsidRPr="00844B08">
        <w:rPr>
          <w:rFonts w:ascii="Palatino Linotype" w:hAnsi="Palatino Linotype" w:cs="Arial"/>
          <w:b/>
          <w:i/>
          <w:sz w:val="22"/>
          <w:szCs w:val="22"/>
        </w:rPr>
        <w:t>obligados</w:t>
      </w:r>
      <w:r w:rsidRPr="00844B08">
        <w:rPr>
          <w:rFonts w:ascii="Palatino Linotype" w:hAnsi="Palatino Linotype" w:cs="Arial"/>
          <w:b/>
          <w:i/>
        </w:rPr>
        <w:t xml:space="preserve"> </w:t>
      </w:r>
      <w:r w:rsidRPr="00844B08">
        <w:rPr>
          <w:rFonts w:ascii="Palatino Linotype" w:hAnsi="Palatino Linotype" w:cs="Arial"/>
          <w:b/>
          <w:i/>
          <w:sz w:val="22"/>
          <w:szCs w:val="22"/>
        </w:rPr>
        <w:t>deberán</w:t>
      </w:r>
      <w:r w:rsidRPr="00844B08">
        <w:rPr>
          <w:rFonts w:ascii="Palatino Linotype" w:hAnsi="Palatino Linotype" w:cs="Arial"/>
          <w:b/>
          <w:i/>
        </w:rPr>
        <w:t xml:space="preserve"> </w:t>
      </w:r>
      <w:r w:rsidRPr="00844B08">
        <w:rPr>
          <w:rFonts w:ascii="Palatino Linotype" w:hAnsi="Palatino Linotype" w:cs="Arial"/>
          <w:b/>
          <w:i/>
          <w:sz w:val="22"/>
          <w:szCs w:val="22"/>
        </w:rPr>
        <w:t>documentar</w:t>
      </w:r>
      <w:r w:rsidRPr="00844B08">
        <w:rPr>
          <w:rFonts w:ascii="Palatino Linotype" w:hAnsi="Palatino Linotype" w:cs="Arial"/>
          <w:b/>
          <w:i/>
        </w:rPr>
        <w:t xml:space="preserve"> </w:t>
      </w:r>
      <w:r w:rsidRPr="00844B08">
        <w:rPr>
          <w:rFonts w:ascii="Palatino Linotype" w:hAnsi="Palatino Linotype" w:cs="Arial"/>
          <w:b/>
          <w:i/>
          <w:sz w:val="22"/>
          <w:szCs w:val="22"/>
        </w:rPr>
        <w:t>todo</w:t>
      </w:r>
      <w:r w:rsidRPr="00844B08">
        <w:rPr>
          <w:rFonts w:ascii="Palatino Linotype" w:hAnsi="Palatino Linotype" w:cs="Arial"/>
          <w:b/>
          <w:i/>
        </w:rPr>
        <w:t xml:space="preserve"> </w:t>
      </w:r>
      <w:r w:rsidRPr="00844B08">
        <w:rPr>
          <w:rFonts w:ascii="Palatino Linotype" w:hAnsi="Palatino Linotype" w:cs="Arial"/>
          <w:b/>
          <w:i/>
          <w:sz w:val="22"/>
          <w:szCs w:val="22"/>
        </w:rPr>
        <w:t>acto</w:t>
      </w:r>
      <w:r w:rsidRPr="00844B08">
        <w:rPr>
          <w:rFonts w:ascii="Palatino Linotype" w:hAnsi="Palatino Linotype" w:cs="Arial"/>
          <w:b/>
          <w:i/>
        </w:rPr>
        <w:t xml:space="preserve"> </w:t>
      </w:r>
      <w:r w:rsidRPr="00844B08">
        <w:rPr>
          <w:rFonts w:ascii="Palatino Linotype" w:hAnsi="Palatino Linotype" w:cs="Arial"/>
          <w:b/>
          <w:i/>
          <w:sz w:val="22"/>
          <w:szCs w:val="22"/>
        </w:rPr>
        <w:t>que</w:t>
      </w:r>
      <w:r w:rsidRPr="00844B08">
        <w:rPr>
          <w:rFonts w:ascii="Palatino Linotype" w:hAnsi="Palatino Linotype" w:cs="Arial"/>
          <w:b/>
          <w:i/>
        </w:rPr>
        <w:t xml:space="preserve"> </w:t>
      </w:r>
      <w:r w:rsidRPr="00844B08">
        <w:rPr>
          <w:rFonts w:ascii="Palatino Linotype" w:hAnsi="Palatino Linotype" w:cs="Arial"/>
          <w:b/>
          <w:i/>
          <w:sz w:val="22"/>
          <w:szCs w:val="22"/>
        </w:rPr>
        <w:t>derive</w:t>
      </w:r>
      <w:r w:rsidRPr="00844B08">
        <w:rPr>
          <w:rFonts w:ascii="Palatino Linotype" w:hAnsi="Palatino Linotype" w:cs="Arial"/>
          <w:b/>
          <w:i/>
        </w:rPr>
        <w:t xml:space="preserve"> </w:t>
      </w:r>
      <w:r w:rsidRPr="00844B08">
        <w:rPr>
          <w:rFonts w:ascii="Palatino Linotype" w:hAnsi="Palatino Linotype" w:cs="Arial"/>
          <w:b/>
          <w:i/>
          <w:sz w:val="22"/>
          <w:szCs w:val="22"/>
        </w:rPr>
        <w:t>del</w:t>
      </w:r>
      <w:r w:rsidRPr="00844B08">
        <w:rPr>
          <w:rFonts w:ascii="Palatino Linotype" w:hAnsi="Palatino Linotype" w:cs="Arial"/>
          <w:b/>
          <w:i/>
        </w:rPr>
        <w:t xml:space="preserve"> </w:t>
      </w:r>
      <w:r w:rsidRPr="00844B08">
        <w:rPr>
          <w:rFonts w:ascii="Palatino Linotype" w:hAnsi="Palatino Linotype" w:cs="Arial"/>
          <w:b/>
          <w:i/>
          <w:sz w:val="22"/>
          <w:szCs w:val="22"/>
        </w:rPr>
        <w:t>ejercicio</w:t>
      </w:r>
      <w:r w:rsidRPr="00844B08">
        <w:rPr>
          <w:rFonts w:ascii="Palatino Linotype" w:hAnsi="Palatino Linotype" w:cs="Arial"/>
          <w:b/>
          <w:i/>
        </w:rPr>
        <w:t xml:space="preserve"> </w:t>
      </w:r>
      <w:r w:rsidRPr="00844B08">
        <w:rPr>
          <w:rFonts w:ascii="Palatino Linotype" w:hAnsi="Palatino Linotype" w:cs="Arial"/>
          <w:b/>
          <w:i/>
          <w:sz w:val="22"/>
          <w:szCs w:val="22"/>
        </w:rPr>
        <w:t>de</w:t>
      </w:r>
      <w:r w:rsidRPr="00844B08">
        <w:rPr>
          <w:rFonts w:ascii="Palatino Linotype" w:hAnsi="Palatino Linotype" w:cs="Arial"/>
          <w:b/>
          <w:i/>
        </w:rPr>
        <w:t xml:space="preserve"> </w:t>
      </w:r>
      <w:r w:rsidRPr="00844B08">
        <w:rPr>
          <w:rFonts w:ascii="Palatino Linotype" w:hAnsi="Palatino Linotype" w:cs="Arial"/>
          <w:b/>
          <w:i/>
          <w:sz w:val="22"/>
          <w:szCs w:val="22"/>
        </w:rPr>
        <w:t>sus</w:t>
      </w:r>
      <w:r w:rsidRPr="00844B08">
        <w:rPr>
          <w:rFonts w:ascii="Palatino Linotype" w:hAnsi="Palatino Linotype" w:cs="Arial"/>
          <w:b/>
          <w:i/>
        </w:rPr>
        <w:t xml:space="preserve"> </w:t>
      </w:r>
      <w:r w:rsidRPr="00844B08">
        <w:rPr>
          <w:rFonts w:ascii="Palatino Linotype" w:hAnsi="Palatino Linotype" w:cs="Arial"/>
          <w:b/>
          <w:i/>
          <w:sz w:val="22"/>
          <w:szCs w:val="22"/>
        </w:rPr>
        <w:t>facultades,</w:t>
      </w:r>
      <w:r w:rsidRPr="00844B08">
        <w:rPr>
          <w:rFonts w:ascii="Palatino Linotype" w:hAnsi="Palatino Linotype" w:cs="Arial"/>
          <w:b/>
          <w:i/>
        </w:rPr>
        <w:t xml:space="preserve"> </w:t>
      </w:r>
      <w:r w:rsidRPr="00844B08">
        <w:rPr>
          <w:rFonts w:ascii="Palatino Linotype" w:hAnsi="Palatino Linotype" w:cs="Arial"/>
          <w:b/>
          <w:i/>
          <w:sz w:val="22"/>
          <w:szCs w:val="22"/>
        </w:rPr>
        <w:t>competencias</w:t>
      </w:r>
      <w:r w:rsidRPr="00844B08">
        <w:rPr>
          <w:rFonts w:ascii="Palatino Linotype" w:hAnsi="Palatino Linotype" w:cs="Arial"/>
          <w:b/>
          <w:i/>
        </w:rPr>
        <w:t xml:space="preserve"> </w:t>
      </w:r>
      <w:r w:rsidRPr="00844B08">
        <w:rPr>
          <w:rFonts w:ascii="Palatino Linotype" w:hAnsi="Palatino Linotype" w:cs="Arial"/>
          <w:b/>
          <w:i/>
          <w:sz w:val="22"/>
          <w:szCs w:val="22"/>
        </w:rPr>
        <w:t>o</w:t>
      </w:r>
      <w:r w:rsidRPr="00844B08">
        <w:rPr>
          <w:rFonts w:ascii="Palatino Linotype" w:hAnsi="Palatino Linotype" w:cs="Arial"/>
          <w:b/>
          <w:i/>
        </w:rPr>
        <w:t xml:space="preserve"> </w:t>
      </w:r>
      <w:r w:rsidRPr="00844B08">
        <w:rPr>
          <w:rFonts w:ascii="Palatino Linotype" w:hAnsi="Palatino Linotype" w:cs="Arial"/>
          <w:b/>
          <w:i/>
          <w:sz w:val="22"/>
          <w:szCs w:val="22"/>
        </w:rPr>
        <w:t>funciones</w:t>
      </w:r>
      <w:r w:rsidRPr="00844B08">
        <w:rPr>
          <w:rFonts w:ascii="Palatino Linotype" w:hAnsi="Palatino Linotype" w:cs="Arial"/>
          <w:i/>
          <w:sz w:val="22"/>
          <w:szCs w:val="22"/>
        </w:rPr>
        <w:t>,</w:t>
      </w:r>
      <w:r w:rsidRPr="00844B08">
        <w:rPr>
          <w:rFonts w:ascii="Palatino Linotype" w:hAnsi="Palatino Linotype" w:cs="Arial"/>
          <w:i/>
        </w:rPr>
        <w:t xml:space="preserve"> </w:t>
      </w: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cs="Arial"/>
          <w:i/>
          <w:sz w:val="22"/>
          <w:szCs w:val="22"/>
        </w:rPr>
        <w:t>ley</w:t>
      </w:r>
      <w:r w:rsidRPr="00844B08">
        <w:rPr>
          <w:rFonts w:ascii="Palatino Linotype" w:hAnsi="Palatino Linotype" w:cs="Arial"/>
          <w:i/>
        </w:rPr>
        <w:t xml:space="preserve"> </w:t>
      </w:r>
      <w:r w:rsidRPr="00844B08">
        <w:rPr>
          <w:rFonts w:ascii="Palatino Linotype" w:hAnsi="Palatino Linotype" w:cs="Arial"/>
          <w:i/>
          <w:sz w:val="22"/>
          <w:szCs w:val="22"/>
        </w:rPr>
        <w:t>determinará</w:t>
      </w:r>
      <w:r w:rsidRPr="00844B08">
        <w:rPr>
          <w:rFonts w:ascii="Palatino Linotype" w:hAnsi="Palatino Linotype" w:cs="Arial"/>
          <w:i/>
        </w:rPr>
        <w:t xml:space="preserve"> </w:t>
      </w:r>
      <w:r w:rsidRPr="00844B08">
        <w:rPr>
          <w:rFonts w:ascii="Palatino Linotype" w:hAnsi="Palatino Linotype" w:cs="Arial"/>
          <w:i/>
          <w:sz w:val="22"/>
          <w:szCs w:val="22"/>
        </w:rPr>
        <w:t>los</w:t>
      </w:r>
      <w:r w:rsidRPr="00844B08">
        <w:rPr>
          <w:rFonts w:ascii="Palatino Linotype" w:hAnsi="Palatino Linotype" w:cs="Arial"/>
          <w:i/>
        </w:rPr>
        <w:t xml:space="preserve"> </w:t>
      </w:r>
      <w:r w:rsidRPr="00844B08">
        <w:rPr>
          <w:rFonts w:ascii="Palatino Linotype" w:hAnsi="Palatino Linotype" w:cs="Arial"/>
          <w:i/>
          <w:sz w:val="22"/>
          <w:szCs w:val="22"/>
        </w:rPr>
        <w:t>supuestos</w:t>
      </w:r>
      <w:r w:rsidRPr="00844B08">
        <w:rPr>
          <w:rFonts w:ascii="Palatino Linotype" w:hAnsi="Palatino Linotype" w:cs="Arial"/>
          <w:i/>
        </w:rPr>
        <w:t xml:space="preserve"> </w:t>
      </w:r>
      <w:r w:rsidRPr="00844B08">
        <w:rPr>
          <w:rFonts w:ascii="Palatino Linotype" w:hAnsi="Palatino Linotype" w:cs="Arial"/>
          <w:i/>
          <w:sz w:val="22"/>
          <w:szCs w:val="22"/>
        </w:rPr>
        <w:t>específicos</w:t>
      </w:r>
      <w:r w:rsidRPr="00844B08">
        <w:rPr>
          <w:rFonts w:ascii="Palatino Linotype" w:hAnsi="Palatino Linotype" w:cs="Arial"/>
          <w:i/>
        </w:rPr>
        <w:t xml:space="preserve"> </w:t>
      </w:r>
      <w:r w:rsidRPr="00844B08">
        <w:rPr>
          <w:rFonts w:ascii="Palatino Linotype" w:hAnsi="Palatino Linotype" w:cs="Arial"/>
          <w:i/>
          <w:sz w:val="22"/>
          <w:szCs w:val="22"/>
        </w:rPr>
        <w:t>bajo</w:t>
      </w:r>
      <w:r w:rsidRPr="00844B08">
        <w:rPr>
          <w:rFonts w:ascii="Palatino Linotype" w:hAnsi="Palatino Linotype" w:cs="Arial"/>
          <w:i/>
        </w:rPr>
        <w:t xml:space="preserve"> </w:t>
      </w:r>
      <w:r w:rsidRPr="00844B08">
        <w:rPr>
          <w:rFonts w:ascii="Palatino Linotype" w:hAnsi="Palatino Linotype" w:cs="Arial"/>
          <w:i/>
          <w:sz w:val="22"/>
          <w:szCs w:val="22"/>
        </w:rPr>
        <w:t>los</w:t>
      </w:r>
      <w:r w:rsidRPr="00844B08">
        <w:rPr>
          <w:rFonts w:ascii="Palatino Linotype" w:hAnsi="Palatino Linotype" w:cs="Arial"/>
          <w:i/>
        </w:rPr>
        <w:t xml:space="preserve"> </w:t>
      </w:r>
      <w:r w:rsidRPr="00844B08">
        <w:rPr>
          <w:rFonts w:ascii="Palatino Linotype" w:hAnsi="Palatino Linotype" w:cs="Arial"/>
          <w:i/>
          <w:sz w:val="22"/>
          <w:szCs w:val="22"/>
        </w:rPr>
        <w:t>cuales</w:t>
      </w:r>
      <w:r w:rsidRPr="00844B08">
        <w:rPr>
          <w:rFonts w:ascii="Palatino Linotype" w:hAnsi="Palatino Linotype" w:cs="Arial"/>
          <w:i/>
        </w:rPr>
        <w:t xml:space="preserve"> </w:t>
      </w:r>
      <w:r w:rsidRPr="00844B08">
        <w:rPr>
          <w:rFonts w:ascii="Palatino Linotype" w:hAnsi="Palatino Linotype" w:cs="Arial"/>
          <w:i/>
          <w:sz w:val="22"/>
          <w:szCs w:val="22"/>
        </w:rPr>
        <w:t>procederá</w:t>
      </w:r>
      <w:r w:rsidRPr="00844B08">
        <w:rPr>
          <w:rFonts w:ascii="Palatino Linotype" w:hAnsi="Palatino Linotype" w:cs="Arial"/>
          <w:i/>
        </w:rPr>
        <w:t xml:space="preserve"> </w:t>
      </w: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cs="Arial"/>
          <w:i/>
          <w:sz w:val="22"/>
          <w:szCs w:val="22"/>
        </w:rPr>
        <w:t>declaración</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inexistencia</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cs="Arial"/>
          <w:i/>
          <w:sz w:val="22"/>
          <w:szCs w:val="22"/>
        </w:rPr>
        <w:t>información.</w:t>
      </w:r>
    </w:p>
    <w:p w14:paraId="6C3944C2" w14:textId="77777777" w:rsidR="00B624D3" w:rsidRPr="00844B08" w:rsidRDefault="00B624D3" w:rsidP="00B624D3">
      <w:pPr>
        <w:tabs>
          <w:tab w:val="left" w:pos="8222"/>
        </w:tabs>
        <w:ind w:left="851" w:right="902"/>
        <w:jc w:val="both"/>
        <w:rPr>
          <w:rFonts w:ascii="Palatino Linotype" w:hAnsi="Palatino Linotype" w:cs="Arial"/>
          <w:i/>
          <w:sz w:val="22"/>
          <w:szCs w:val="22"/>
        </w:rPr>
      </w:pPr>
      <w:r w:rsidRPr="00844B08">
        <w:rPr>
          <w:rFonts w:ascii="Palatino Linotype" w:hAnsi="Palatino Linotype" w:cs="Arial"/>
          <w:i/>
          <w:sz w:val="22"/>
          <w:szCs w:val="22"/>
        </w:rPr>
        <w:t>II.</w:t>
      </w:r>
      <w:r w:rsidRPr="00844B08">
        <w:rPr>
          <w:rFonts w:ascii="Palatino Linotype" w:hAnsi="Palatino Linotype" w:cs="Arial"/>
          <w:i/>
        </w:rPr>
        <w:t xml:space="preserve"> </w:t>
      </w: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cs="Arial"/>
          <w:i/>
          <w:sz w:val="22"/>
          <w:szCs w:val="22"/>
        </w:rPr>
        <w:t>información</w:t>
      </w:r>
      <w:r w:rsidRPr="00844B08">
        <w:rPr>
          <w:rFonts w:ascii="Palatino Linotype" w:hAnsi="Palatino Linotype" w:cs="Arial"/>
          <w:i/>
        </w:rPr>
        <w:t xml:space="preserve"> </w:t>
      </w:r>
      <w:r w:rsidRPr="00844B08">
        <w:rPr>
          <w:rFonts w:ascii="Palatino Linotype" w:hAnsi="Palatino Linotype" w:cs="Arial"/>
          <w:i/>
          <w:sz w:val="22"/>
          <w:szCs w:val="22"/>
        </w:rPr>
        <w:t>que</w:t>
      </w:r>
      <w:r w:rsidRPr="00844B08">
        <w:rPr>
          <w:rFonts w:ascii="Palatino Linotype" w:hAnsi="Palatino Linotype" w:cs="Arial"/>
          <w:i/>
        </w:rPr>
        <w:t xml:space="preserve"> </w:t>
      </w:r>
      <w:r w:rsidRPr="00844B08">
        <w:rPr>
          <w:rFonts w:ascii="Palatino Linotype" w:hAnsi="Palatino Linotype" w:cs="Arial"/>
          <w:i/>
          <w:sz w:val="22"/>
          <w:szCs w:val="22"/>
        </w:rPr>
        <w:t>se</w:t>
      </w:r>
      <w:r w:rsidRPr="00844B08">
        <w:rPr>
          <w:rFonts w:ascii="Palatino Linotype" w:hAnsi="Palatino Linotype" w:cs="Arial"/>
          <w:i/>
        </w:rPr>
        <w:t xml:space="preserve"> </w:t>
      </w:r>
      <w:r w:rsidRPr="00844B08">
        <w:rPr>
          <w:rFonts w:ascii="Palatino Linotype" w:hAnsi="Palatino Linotype" w:cs="Arial"/>
          <w:i/>
          <w:sz w:val="22"/>
          <w:szCs w:val="22"/>
        </w:rPr>
        <w:t>refiere</w:t>
      </w:r>
      <w:r w:rsidRPr="00844B08">
        <w:rPr>
          <w:rFonts w:ascii="Palatino Linotype" w:hAnsi="Palatino Linotype" w:cs="Arial"/>
          <w:i/>
        </w:rPr>
        <w:t xml:space="preserve"> </w:t>
      </w:r>
      <w:r w:rsidRPr="00844B08">
        <w:rPr>
          <w:rFonts w:ascii="Palatino Linotype" w:hAnsi="Palatino Linotype" w:cs="Arial"/>
          <w:i/>
          <w:sz w:val="22"/>
          <w:szCs w:val="22"/>
        </w:rPr>
        <w:t>a</w:t>
      </w:r>
      <w:r w:rsidRPr="00844B08">
        <w:rPr>
          <w:rFonts w:ascii="Palatino Linotype" w:hAnsi="Palatino Linotype" w:cs="Arial"/>
          <w:i/>
        </w:rPr>
        <w:t xml:space="preserve"> </w:t>
      </w: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cs="Arial"/>
          <w:i/>
          <w:sz w:val="22"/>
          <w:szCs w:val="22"/>
        </w:rPr>
        <w:t>vida</w:t>
      </w:r>
      <w:r w:rsidRPr="00844B08">
        <w:rPr>
          <w:rFonts w:ascii="Palatino Linotype" w:hAnsi="Palatino Linotype" w:cs="Arial"/>
          <w:i/>
        </w:rPr>
        <w:t xml:space="preserve"> </w:t>
      </w:r>
      <w:r w:rsidRPr="00844B08">
        <w:rPr>
          <w:rFonts w:ascii="Palatino Linotype" w:hAnsi="Palatino Linotype" w:cs="Arial"/>
          <w:i/>
          <w:sz w:val="22"/>
          <w:szCs w:val="22"/>
        </w:rPr>
        <w:t>privada</w:t>
      </w:r>
      <w:r w:rsidRPr="00844B08">
        <w:rPr>
          <w:rFonts w:ascii="Palatino Linotype" w:hAnsi="Palatino Linotype" w:cs="Arial"/>
          <w:i/>
        </w:rPr>
        <w:t xml:space="preserve"> </w:t>
      </w:r>
      <w:r w:rsidRPr="00844B08">
        <w:rPr>
          <w:rFonts w:ascii="Palatino Linotype" w:hAnsi="Palatino Linotype" w:cs="Arial"/>
          <w:i/>
          <w:sz w:val="22"/>
          <w:szCs w:val="22"/>
        </w:rPr>
        <w:t>y</w:t>
      </w:r>
      <w:r w:rsidRPr="00844B08">
        <w:rPr>
          <w:rFonts w:ascii="Palatino Linotype" w:hAnsi="Palatino Linotype" w:cs="Arial"/>
          <w:i/>
        </w:rPr>
        <w:t xml:space="preserve"> </w:t>
      </w:r>
      <w:r w:rsidRPr="00844B08">
        <w:rPr>
          <w:rFonts w:ascii="Palatino Linotype" w:hAnsi="Palatino Linotype" w:cs="Arial"/>
          <w:i/>
          <w:sz w:val="22"/>
          <w:szCs w:val="22"/>
        </w:rPr>
        <w:t>los</w:t>
      </w:r>
      <w:r w:rsidRPr="00844B08">
        <w:rPr>
          <w:rFonts w:ascii="Palatino Linotype" w:hAnsi="Palatino Linotype" w:cs="Arial"/>
          <w:i/>
        </w:rPr>
        <w:t xml:space="preserve"> </w:t>
      </w:r>
      <w:r w:rsidRPr="00844B08">
        <w:rPr>
          <w:rFonts w:ascii="Palatino Linotype" w:hAnsi="Palatino Linotype" w:cs="Arial"/>
          <w:i/>
          <w:sz w:val="22"/>
          <w:szCs w:val="22"/>
        </w:rPr>
        <w:t>datos</w:t>
      </w:r>
      <w:r w:rsidRPr="00844B08">
        <w:rPr>
          <w:rFonts w:ascii="Palatino Linotype" w:hAnsi="Palatino Linotype" w:cs="Arial"/>
          <w:i/>
        </w:rPr>
        <w:t xml:space="preserve"> </w:t>
      </w:r>
      <w:r w:rsidRPr="00844B08">
        <w:rPr>
          <w:rFonts w:ascii="Palatino Linotype" w:hAnsi="Palatino Linotype" w:cs="Arial"/>
          <w:i/>
          <w:sz w:val="22"/>
          <w:szCs w:val="22"/>
        </w:rPr>
        <w:t>personales</w:t>
      </w:r>
      <w:r w:rsidRPr="00844B08">
        <w:rPr>
          <w:rFonts w:ascii="Palatino Linotype" w:hAnsi="Palatino Linotype" w:cs="Arial"/>
          <w:i/>
        </w:rPr>
        <w:t xml:space="preserve"> </w:t>
      </w:r>
      <w:r w:rsidRPr="00844B08">
        <w:rPr>
          <w:rFonts w:ascii="Palatino Linotype" w:hAnsi="Palatino Linotype" w:cs="Arial"/>
          <w:i/>
          <w:sz w:val="22"/>
          <w:szCs w:val="22"/>
        </w:rPr>
        <w:t>será</w:t>
      </w:r>
      <w:r w:rsidRPr="00844B08">
        <w:rPr>
          <w:rFonts w:ascii="Palatino Linotype" w:hAnsi="Palatino Linotype" w:cs="Arial"/>
          <w:i/>
        </w:rPr>
        <w:t xml:space="preserve"> </w:t>
      </w:r>
      <w:r w:rsidRPr="00844B08">
        <w:rPr>
          <w:rFonts w:ascii="Palatino Linotype" w:hAnsi="Palatino Linotype" w:cs="Arial"/>
          <w:i/>
          <w:sz w:val="22"/>
          <w:szCs w:val="22"/>
        </w:rPr>
        <w:t>protegida</w:t>
      </w:r>
      <w:r w:rsidRPr="00844B08">
        <w:rPr>
          <w:rFonts w:ascii="Palatino Linotype" w:hAnsi="Palatino Linotype" w:cs="Arial"/>
          <w:i/>
        </w:rPr>
        <w:t xml:space="preserve"> </w:t>
      </w:r>
      <w:r w:rsidRPr="00844B08">
        <w:rPr>
          <w:rFonts w:ascii="Palatino Linotype" w:hAnsi="Palatino Linotype" w:cs="Arial"/>
          <w:i/>
          <w:sz w:val="22"/>
          <w:szCs w:val="22"/>
        </w:rPr>
        <w:t>en</w:t>
      </w:r>
      <w:r w:rsidRPr="00844B08">
        <w:rPr>
          <w:rFonts w:ascii="Palatino Linotype" w:hAnsi="Palatino Linotype" w:cs="Arial"/>
          <w:i/>
        </w:rPr>
        <w:t xml:space="preserve"> </w:t>
      </w:r>
      <w:r w:rsidRPr="00844B08">
        <w:rPr>
          <w:rFonts w:ascii="Palatino Linotype" w:hAnsi="Palatino Linotype" w:cs="Arial"/>
          <w:i/>
          <w:sz w:val="22"/>
          <w:szCs w:val="22"/>
        </w:rPr>
        <w:t>los</w:t>
      </w:r>
      <w:r w:rsidRPr="00844B08">
        <w:rPr>
          <w:rFonts w:ascii="Palatino Linotype" w:hAnsi="Palatino Linotype" w:cs="Arial"/>
          <w:i/>
        </w:rPr>
        <w:t xml:space="preserve"> </w:t>
      </w:r>
      <w:r w:rsidRPr="00844B08">
        <w:rPr>
          <w:rFonts w:ascii="Palatino Linotype" w:hAnsi="Palatino Linotype" w:cs="Arial"/>
          <w:i/>
          <w:sz w:val="22"/>
          <w:szCs w:val="22"/>
        </w:rPr>
        <w:t>términos</w:t>
      </w:r>
      <w:r w:rsidRPr="00844B08">
        <w:rPr>
          <w:rFonts w:ascii="Palatino Linotype" w:hAnsi="Palatino Linotype" w:cs="Arial"/>
          <w:i/>
        </w:rPr>
        <w:t xml:space="preserve"> </w:t>
      </w:r>
      <w:r w:rsidRPr="00844B08">
        <w:rPr>
          <w:rFonts w:ascii="Palatino Linotype" w:hAnsi="Palatino Linotype" w:cs="Arial"/>
          <w:i/>
          <w:sz w:val="22"/>
          <w:szCs w:val="22"/>
        </w:rPr>
        <w:t>y</w:t>
      </w:r>
      <w:r w:rsidRPr="00844B08">
        <w:rPr>
          <w:rFonts w:ascii="Palatino Linotype" w:hAnsi="Palatino Linotype" w:cs="Arial"/>
          <w:i/>
        </w:rPr>
        <w:t xml:space="preserve"> </w:t>
      </w:r>
      <w:r w:rsidRPr="00844B08">
        <w:rPr>
          <w:rFonts w:ascii="Palatino Linotype" w:hAnsi="Palatino Linotype" w:cs="Arial"/>
          <w:i/>
          <w:sz w:val="22"/>
          <w:szCs w:val="22"/>
        </w:rPr>
        <w:t>con</w:t>
      </w:r>
      <w:r w:rsidRPr="00844B08">
        <w:rPr>
          <w:rFonts w:ascii="Palatino Linotype" w:hAnsi="Palatino Linotype" w:cs="Arial"/>
          <w:i/>
        </w:rPr>
        <w:t xml:space="preserve"> </w:t>
      </w:r>
      <w:r w:rsidRPr="00844B08">
        <w:rPr>
          <w:rFonts w:ascii="Palatino Linotype" w:hAnsi="Palatino Linotype" w:cs="Arial"/>
          <w:i/>
          <w:sz w:val="22"/>
          <w:szCs w:val="22"/>
        </w:rPr>
        <w:t>las</w:t>
      </w:r>
      <w:r w:rsidRPr="00844B08">
        <w:rPr>
          <w:rFonts w:ascii="Palatino Linotype" w:hAnsi="Palatino Linotype" w:cs="Arial"/>
          <w:i/>
        </w:rPr>
        <w:t xml:space="preserve"> </w:t>
      </w:r>
      <w:r w:rsidRPr="00844B08">
        <w:rPr>
          <w:rFonts w:ascii="Palatino Linotype" w:hAnsi="Palatino Linotype" w:cs="Arial"/>
          <w:i/>
          <w:sz w:val="22"/>
          <w:szCs w:val="22"/>
        </w:rPr>
        <w:t>excepciones</w:t>
      </w:r>
      <w:r w:rsidRPr="00844B08">
        <w:rPr>
          <w:rFonts w:ascii="Palatino Linotype" w:hAnsi="Palatino Linotype" w:cs="Arial"/>
          <w:i/>
        </w:rPr>
        <w:t xml:space="preserve"> </w:t>
      </w:r>
      <w:r w:rsidRPr="00844B08">
        <w:rPr>
          <w:rFonts w:ascii="Palatino Linotype" w:hAnsi="Palatino Linotype" w:cs="Arial"/>
          <w:i/>
          <w:sz w:val="22"/>
          <w:szCs w:val="22"/>
        </w:rPr>
        <w:t>que</w:t>
      </w:r>
      <w:r w:rsidRPr="00844B08">
        <w:rPr>
          <w:rFonts w:ascii="Palatino Linotype" w:hAnsi="Palatino Linotype" w:cs="Arial"/>
          <w:i/>
        </w:rPr>
        <w:t xml:space="preserve"> </w:t>
      </w:r>
      <w:r w:rsidRPr="00844B08">
        <w:rPr>
          <w:rFonts w:ascii="Palatino Linotype" w:hAnsi="Palatino Linotype" w:cs="Arial"/>
          <w:i/>
          <w:sz w:val="22"/>
          <w:szCs w:val="22"/>
        </w:rPr>
        <w:t>fijen</w:t>
      </w:r>
      <w:r w:rsidRPr="00844B08">
        <w:rPr>
          <w:rFonts w:ascii="Palatino Linotype" w:hAnsi="Palatino Linotype" w:cs="Arial"/>
          <w:i/>
        </w:rPr>
        <w:t xml:space="preserve"> </w:t>
      </w:r>
      <w:r w:rsidRPr="00844B08">
        <w:rPr>
          <w:rFonts w:ascii="Palatino Linotype" w:hAnsi="Palatino Linotype" w:cs="Arial"/>
          <w:i/>
          <w:sz w:val="22"/>
          <w:szCs w:val="22"/>
        </w:rPr>
        <w:t>las</w:t>
      </w:r>
      <w:r w:rsidRPr="00844B08">
        <w:rPr>
          <w:rFonts w:ascii="Palatino Linotype" w:hAnsi="Palatino Linotype" w:cs="Arial"/>
          <w:i/>
        </w:rPr>
        <w:t xml:space="preserve"> </w:t>
      </w:r>
      <w:r w:rsidRPr="00844B08">
        <w:rPr>
          <w:rFonts w:ascii="Palatino Linotype" w:hAnsi="Palatino Linotype" w:cs="Arial"/>
          <w:i/>
          <w:sz w:val="22"/>
          <w:szCs w:val="22"/>
        </w:rPr>
        <w:t>leyes.</w:t>
      </w:r>
    </w:p>
    <w:p w14:paraId="6C0FC9AC" w14:textId="77777777" w:rsidR="00B624D3" w:rsidRPr="00844B08" w:rsidRDefault="00B624D3" w:rsidP="00B624D3">
      <w:pPr>
        <w:tabs>
          <w:tab w:val="left" w:pos="8222"/>
        </w:tabs>
        <w:ind w:left="851" w:right="902"/>
        <w:jc w:val="both"/>
        <w:rPr>
          <w:rFonts w:ascii="Palatino Linotype" w:hAnsi="Palatino Linotype" w:cs="Arial"/>
          <w:i/>
          <w:sz w:val="22"/>
          <w:szCs w:val="22"/>
        </w:rPr>
      </w:pPr>
      <w:r w:rsidRPr="00844B08">
        <w:rPr>
          <w:rFonts w:ascii="Palatino Linotype" w:hAnsi="Palatino Linotype" w:cs="Arial"/>
          <w:i/>
          <w:sz w:val="22"/>
          <w:szCs w:val="22"/>
        </w:rPr>
        <w:t>III.</w:t>
      </w:r>
      <w:r w:rsidRPr="00844B08">
        <w:rPr>
          <w:rFonts w:ascii="Palatino Linotype" w:hAnsi="Palatino Linotype" w:cs="Arial"/>
          <w:i/>
        </w:rPr>
        <w:t xml:space="preserve"> </w:t>
      </w:r>
      <w:r w:rsidRPr="00844B08">
        <w:rPr>
          <w:rFonts w:ascii="Palatino Linotype" w:hAnsi="Palatino Linotype" w:cs="Arial"/>
          <w:i/>
          <w:sz w:val="22"/>
          <w:szCs w:val="22"/>
        </w:rPr>
        <w:t>Toda</w:t>
      </w:r>
      <w:r w:rsidRPr="00844B08">
        <w:rPr>
          <w:rFonts w:ascii="Palatino Linotype" w:hAnsi="Palatino Linotype" w:cs="Arial"/>
          <w:i/>
        </w:rPr>
        <w:t xml:space="preserve"> </w:t>
      </w:r>
      <w:r w:rsidRPr="00844B08">
        <w:rPr>
          <w:rFonts w:ascii="Palatino Linotype" w:hAnsi="Palatino Linotype" w:cs="Arial"/>
          <w:i/>
          <w:sz w:val="22"/>
          <w:szCs w:val="22"/>
        </w:rPr>
        <w:t>persona,</w:t>
      </w:r>
      <w:r w:rsidRPr="00844B08">
        <w:rPr>
          <w:rFonts w:ascii="Palatino Linotype" w:hAnsi="Palatino Linotype" w:cs="Arial"/>
          <w:i/>
        </w:rPr>
        <w:t xml:space="preserve"> </w:t>
      </w:r>
      <w:r w:rsidRPr="00844B08">
        <w:rPr>
          <w:rFonts w:ascii="Palatino Linotype" w:hAnsi="Palatino Linotype" w:cs="Arial"/>
          <w:i/>
          <w:sz w:val="22"/>
          <w:szCs w:val="22"/>
        </w:rPr>
        <w:t>sin</w:t>
      </w:r>
      <w:r w:rsidRPr="00844B08">
        <w:rPr>
          <w:rFonts w:ascii="Palatino Linotype" w:hAnsi="Palatino Linotype" w:cs="Arial"/>
          <w:i/>
        </w:rPr>
        <w:t xml:space="preserve"> </w:t>
      </w:r>
      <w:r w:rsidRPr="00844B08">
        <w:rPr>
          <w:rFonts w:ascii="Palatino Linotype" w:hAnsi="Palatino Linotype" w:cs="Arial"/>
          <w:i/>
          <w:sz w:val="22"/>
          <w:szCs w:val="22"/>
        </w:rPr>
        <w:t>necesidad</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acreditar</w:t>
      </w:r>
      <w:r w:rsidRPr="00844B08">
        <w:rPr>
          <w:rFonts w:ascii="Palatino Linotype" w:hAnsi="Palatino Linotype" w:cs="Arial"/>
          <w:i/>
        </w:rPr>
        <w:t xml:space="preserve"> </w:t>
      </w:r>
      <w:r w:rsidRPr="00844B08">
        <w:rPr>
          <w:rFonts w:ascii="Palatino Linotype" w:hAnsi="Palatino Linotype" w:cs="Arial"/>
          <w:i/>
          <w:sz w:val="22"/>
          <w:szCs w:val="22"/>
        </w:rPr>
        <w:t>interés</w:t>
      </w:r>
      <w:r w:rsidRPr="00844B08">
        <w:rPr>
          <w:rFonts w:ascii="Palatino Linotype" w:hAnsi="Palatino Linotype" w:cs="Arial"/>
          <w:i/>
        </w:rPr>
        <w:t xml:space="preserve"> </w:t>
      </w:r>
      <w:r w:rsidRPr="00844B08">
        <w:rPr>
          <w:rFonts w:ascii="Palatino Linotype" w:hAnsi="Palatino Linotype" w:cs="Arial"/>
          <w:i/>
          <w:sz w:val="22"/>
          <w:szCs w:val="22"/>
        </w:rPr>
        <w:t>alguno</w:t>
      </w:r>
      <w:r w:rsidRPr="00844B08">
        <w:rPr>
          <w:rFonts w:ascii="Palatino Linotype" w:hAnsi="Palatino Linotype" w:cs="Arial"/>
          <w:i/>
        </w:rPr>
        <w:t xml:space="preserve"> </w:t>
      </w:r>
      <w:r w:rsidRPr="00844B08">
        <w:rPr>
          <w:rFonts w:ascii="Palatino Linotype" w:hAnsi="Palatino Linotype" w:cs="Arial"/>
          <w:i/>
          <w:sz w:val="22"/>
          <w:szCs w:val="22"/>
        </w:rPr>
        <w:t>o</w:t>
      </w:r>
      <w:r w:rsidRPr="00844B08">
        <w:rPr>
          <w:rFonts w:ascii="Palatino Linotype" w:hAnsi="Palatino Linotype" w:cs="Arial"/>
          <w:i/>
        </w:rPr>
        <w:t xml:space="preserve"> </w:t>
      </w:r>
      <w:r w:rsidRPr="00844B08">
        <w:rPr>
          <w:rFonts w:ascii="Palatino Linotype" w:hAnsi="Palatino Linotype" w:cs="Arial"/>
          <w:i/>
          <w:sz w:val="22"/>
          <w:szCs w:val="22"/>
        </w:rPr>
        <w:t>justificar</w:t>
      </w:r>
      <w:r w:rsidRPr="00844B08">
        <w:rPr>
          <w:rFonts w:ascii="Palatino Linotype" w:hAnsi="Palatino Linotype" w:cs="Arial"/>
          <w:i/>
        </w:rPr>
        <w:t xml:space="preserve"> </w:t>
      </w:r>
      <w:r w:rsidRPr="00844B08">
        <w:rPr>
          <w:rFonts w:ascii="Palatino Linotype" w:hAnsi="Palatino Linotype" w:cs="Arial"/>
          <w:i/>
          <w:sz w:val="22"/>
          <w:szCs w:val="22"/>
        </w:rPr>
        <w:t>su</w:t>
      </w:r>
      <w:r w:rsidRPr="00844B08">
        <w:rPr>
          <w:rFonts w:ascii="Palatino Linotype" w:hAnsi="Palatino Linotype" w:cs="Arial"/>
          <w:i/>
        </w:rPr>
        <w:t xml:space="preserve"> </w:t>
      </w:r>
      <w:r w:rsidRPr="00844B08">
        <w:rPr>
          <w:rFonts w:ascii="Palatino Linotype" w:hAnsi="Palatino Linotype" w:cs="Arial"/>
          <w:i/>
          <w:sz w:val="22"/>
          <w:szCs w:val="22"/>
        </w:rPr>
        <w:t>utilización,</w:t>
      </w:r>
      <w:r w:rsidRPr="00844B08">
        <w:rPr>
          <w:rFonts w:ascii="Palatino Linotype" w:hAnsi="Palatino Linotype" w:cs="Arial"/>
          <w:i/>
        </w:rPr>
        <w:t xml:space="preserve"> </w:t>
      </w:r>
      <w:r w:rsidRPr="00844B08">
        <w:rPr>
          <w:rFonts w:ascii="Palatino Linotype" w:hAnsi="Palatino Linotype" w:cs="Arial"/>
          <w:i/>
          <w:sz w:val="22"/>
          <w:szCs w:val="22"/>
        </w:rPr>
        <w:t>tendrá</w:t>
      </w:r>
      <w:r w:rsidRPr="00844B08">
        <w:rPr>
          <w:rFonts w:ascii="Palatino Linotype" w:hAnsi="Palatino Linotype" w:cs="Arial"/>
          <w:i/>
        </w:rPr>
        <w:t xml:space="preserve"> </w:t>
      </w:r>
      <w:r w:rsidRPr="00844B08">
        <w:rPr>
          <w:rFonts w:ascii="Palatino Linotype" w:hAnsi="Palatino Linotype" w:cs="Arial"/>
          <w:i/>
          <w:sz w:val="22"/>
          <w:szCs w:val="22"/>
        </w:rPr>
        <w:t>acceso</w:t>
      </w:r>
      <w:r w:rsidRPr="00844B08">
        <w:rPr>
          <w:rFonts w:ascii="Palatino Linotype" w:hAnsi="Palatino Linotype" w:cs="Arial"/>
          <w:i/>
        </w:rPr>
        <w:t xml:space="preserve"> </w:t>
      </w:r>
      <w:r w:rsidRPr="00844B08">
        <w:rPr>
          <w:rFonts w:ascii="Palatino Linotype" w:hAnsi="Palatino Linotype" w:cs="Arial"/>
          <w:i/>
          <w:sz w:val="22"/>
          <w:szCs w:val="22"/>
        </w:rPr>
        <w:t>gratuito</w:t>
      </w:r>
      <w:r w:rsidRPr="00844B08">
        <w:rPr>
          <w:rFonts w:ascii="Palatino Linotype" w:hAnsi="Palatino Linotype" w:cs="Arial"/>
          <w:i/>
        </w:rPr>
        <w:t xml:space="preserve"> </w:t>
      </w:r>
      <w:r w:rsidRPr="00844B08">
        <w:rPr>
          <w:rFonts w:ascii="Palatino Linotype" w:hAnsi="Palatino Linotype" w:cs="Arial"/>
          <w:i/>
          <w:sz w:val="22"/>
          <w:szCs w:val="22"/>
        </w:rPr>
        <w:t>a</w:t>
      </w:r>
      <w:r w:rsidRPr="00844B08">
        <w:rPr>
          <w:rFonts w:ascii="Palatino Linotype" w:hAnsi="Palatino Linotype" w:cs="Arial"/>
          <w:i/>
        </w:rPr>
        <w:t xml:space="preserve"> </w:t>
      </w: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cs="Arial"/>
          <w:i/>
          <w:sz w:val="22"/>
          <w:szCs w:val="22"/>
        </w:rPr>
        <w:t>información</w:t>
      </w:r>
      <w:r w:rsidRPr="00844B08">
        <w:rPr>
          <w:rFonts w:ascii="Palatino Linotype" w:hAnsi="Palatino Linotype" w:cs="Arial"/>
          <w:i/>
        </w:rPr>
        <w:t xml:space="preserve"> </w:t>
      </w:r>
      <w:r w:rsidRPr="00844B08">
        <w:rPr>
          <w:rFonts w:ascii="Palatino Linotype" w:hAnsi="Palatino Linotype" w:cs="Arial"/>
          <w:i/>
          <w:sz w:val="22"/>
          <w:szCs w:val="22"/>
        </w:rPr>
        <w:t>pública,</w:t>
      </w:r>
      <w:r w:rsidRPr="00844B08">
        <w:rPr>
          <w:rFonts w:ascii="Palatino Linotype" w:hAnsi="Palatino Linotype" w:cs="Arial"/>
          <w:i/>
        </w:rPr>
        <w:t xml:space="preserve"> </w:t>
      </w:r>
      <w:r w:rsidRPr="00844B08">
        <w:rPr>
          <w:rFonts w:ascii="Palatino Linotype" w:hAnsi="Palatino Linotype" w:cs="Arial"/>
          <w:i/>
          <w:sz w:val="22"/>
          <w:szCs w:val="22"/>
        </w:rPr>
        <w:t>a</w:t>
      </w:r>
      <w:r w:rsidRPr="00844B08">
        <w:rPr>
          <w:rFonts w:ascii="Palatino Linotype" w:hAnsi="Palatino Linotype" w:cs="Arial"/>
          <w:i/>
        </w:rPr>
        <w:t xml:space="preserve"> </w:t>
      </w:r>
      <w:r w:rsidRPr="00844B08">
        <w:rPr>
          <w:rFonts w:ascii="Palatino Linotype" w:hAnsi="Palatino Linotype" w:cs="Arial"/>
          <w:i/>
          <w:sz w:val="22"/>
          <w:szCs w:val="22"/>
        </w:rPr>
        <w:t>sus</w:t>
      </w:r>
      <w:r w:rsidRPr="00844B08">
        <w:rPr>
          <w:rFonts w:ascii="Palatino Linotype" w:hAnsi="Palatino Linotype" w:cs="Arial"/>
          <w:i/>
        </w:rPr>
        <w:t xml:space="preserve"> </w:t>
      </w:r>
      <w:r w:rsidRPr="00844B08">
        <w:rPr>
          <w:rFonts w:ascii="Palatino Linotype" w:hAnsi="Palatino Linotype" w:cs="Arial"/>
          <w:i/>
          <w:sz w:val="22"/>
          <w:szCs w:val="22"/>
        </w:rPr>
        <w:t>datos</w:t>
      </w:r>
      <w:r w:rsidRPr="00844B08">
        <w:rPr>
          <w:rFonts w:ascii="Palatino Linotype" w:hAnsi="Palatino Linotype" w:cs="Arial"/>
          <w:i/>
        </w:rPr>
        <w:t xml:space="preserve"> </w:t>
      </w:r>
      <w:r w:rsidRPr="00844B08">
        <w:rPr>
          <w:rFonts w:ascii="Palatino Linotype" w:hAnsi="Palatino Linotype" w:cs="Arial"/>
          <w:i/>
          <w:sz w:val="22"/>
          <w:szCs w:val="22"/>
        </w:rPr>
        <w:t>personales</w:t>
      </w:r>
      <w:r w:rsidRPr="00844B08">
        <w:rPr>
          <w:rFonts w:ascii="Palatino Linotype" w:hAnsi="Palatino Linotype" w:cs="Arial"/>
          <w:i/>
        </w:rPr>
        <w:t xml:space="preserve"> </w:t>
      </w:r>
      <w:r w:rsidRPr="00844B08">
        <w:rPr>
          <w:rFonts w:ascii="Palatino Linotype" w:hAnsi="Palatino Linotype" w:cs="Arial"/>
          <w:i/>
          <w:sz w:val="22"/>
          <w:szCs w:val="22"/>
        </w:rPr>
        <w:t>o</w:t>
      </w:r>
      <w:r w:rsidRPr="00844B08">
        <w:rPr>
          <w:rFonts w:ascii="Palatino Linotype" w:hAnsi="Palatino Linotype" w:cs="Arial"/>
          <w:i/>
        </w:rPr>
        <w:t xml:space="preserve"> </w:t>
      </w:r>
      <w:r w:rsidRPr="00844B08">
        <w:rPr>
          <w:rFonts w:ascii="Palatino Linotype" w:hAnsi="Palatino Linotype" w:cs="Arial"/>
          <w:i/>
          <w:sz w:val="22"/>
          <w:szCs w:val="22"/>
        </w:rPr>
        <w:t>a</w:t>
      </w:r>
      <w:r w:rsidRPr="00844B08">
        <w:rPr>
          <w:rFonts w:ascii="Palatino Linotype" w:hAnsi="Palatino Linotype" w:cs="Arial"/>
          <w:i/>
        </w:rPr>
        <w:t xml:space="preserve"> </w:t>
      </w: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cs="Arial"/>
          <w:i/>
          <w:sz w:val="22"/>
          <w:szCs w:val="22"/>
        </w:rPr>
        <w:t>rectificación</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éstos.</w:t>
      </w:r>
    </w:p>
    <w:p w14:paraId="34B8CDC9" w14:textId="77777777" w:rsidR="00B624D3" w:rsidRPr="00844B08" w:rsidRDefault="00B624D3" w:rsidP="00B624D3">
      <w:pPr>
        <w:tabs>
          <w:tab w:val="left" w:pos="8222"/>
        </w:tabs>
        <w:ind w:left="851" w:right="902"/>
        <w:jc w:val="both"/>
        <w:rPr>
          <w:rFonts w:ascii="Palatino Linotype" w:hAnsi="Palatino Linotype" w:cs="Arial"/>
          <w:i/>
          <w:sz w:val="22"/>
          <w:szCs w:val="22"/>
        </w:rPr>
      </w:pPr>
      <w:r w:rsidRPr="00844B08">
        <w:rPr>
          <w:rFonts w:ascii="Palatino Linotype" w:hAnsi="Palatino Linotype" w:cs="Arial"/>
          <w:i/>
          <w:sz w:val="22"/>
          <w:szCs w:val="22"/>
        </w:rPr>
        <w:t>IV.</w:t>
      </w:r>
      <w:r w:rsidRPr="00844B08">
        <w:rPr>
          <w:rFonts w:ascii="Palatino Linotype" w:hAnsi="Palatino Linotype" w:cs="Arial"/>
          <w:i/>
        </w:rPr>
        <w:t xml:space="preserve"> </w:t>
      </w:r>
      <w:r w:rsidRPr="00844B08">
        <w:rPr>
          <w:rFonts w:ascii="Palatino Linotype" w:hAnsi="Palatino Linotype" w:cs="Arial"/>
          <w:i/>
          <w:sz w:val="22"/>
          <w:szCs w:val="22"/>
        </w:rPr>
        <w:t>Se</w:t>
      </w:r>
      <w:r w:rsidRPr="00844B08">
        <w:rPr>
          <w:rFonts w:ascii="Palatino Linotype" w:hAnsi="Palatino Linotype" w:cs="Arial"/>
          <w:i/>
        </w:rPr>
        <w:t xml:space="preserve"> </w:t>
      </w:r>
      <w:r w:rsidRPr="00844B08">
        <w:rPr>
          <w:rFonts w:ascii="Palatino Linotype" w:hAnsi="Palatino Linotype" w:cs="Arial"/>
          <w:i/>
          <w:sz w:val="22"/>
          <w:szCs w:val="22"/>
        </w:rPr>
        <w:t>establecerán</w:t>
      </w:r>
      <w:r w:rsidRPr="00844B08">
        <w:rPr>
          <w:rFonts w:ascii="Palatino Linotype" w:hAnsi="Palatino Linotype" w:cs="Arial"/>
          <w:i/>
        </w:rPr>
        <w:t xml:space="preserve"> </w:t>
      </w:r>
      <w:r w:rsidRPr="00844B08">
        <w:rPr>
          <w:rFonts w:ascii="Palatino Linotype" w:hAnsi="Palatino Linotype" w:cs="Arial"/>
          <w:i/>
          <w:sz w:val="22"/>
          <w:szCs w:val="22"/>
        </w:rPr>
        <w:t>mecanismos</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acceso</w:t>
      </w:r>
      <w:r w:rsidRPr="00844B08">
        <w:rPr>
          <w:rFonts w:ascii="Palatino Linotype" w:hAnsi="Palatino Linotype" w:cs="Arial"/>
          <w:i/>
        </w:rPr>
        <w:t xml:space="preserve"> </w:t>
      </w:r>
      <w:r w:rsidRPr="00844B08">
        <w:rPr>
          <w:rFonts w:ascii="Palatino Linotype" w:hAnsi="Palatino Linotype" w:cs="Arial"/>
          <w:i/>
          <w:sz w:val="22"/>
          <w:szCs w:val="22"/>
        </w:rPr>
        <w:t>a</w:t>
      </w:r>
      <w:r w:rsidRPr="00844B08">
        <w:rPr>
          <w:rFonts w:ascii="Palatino Linotype" w:hAnsi="Palatino Linotype" w:cs="Arial"/>
          <w:i/>
        </w:rPr>
        <w:t xml:space="preserve"> </w:t>
      </w: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cs="Arial"/>
          <w:i/>
          <w:sz w:val="22"/>
          <w:szCs w:val="22"/>
        </w:rPr>
        <w:t>información</w:t>
      </w:r>
      <w:r w:rsidRPr="00844B08">
        <w:rPr>
          <w:rFonts w:ascii="Palatino Linotype" w:hAnsi="Palatino Linotype" w:cs="Arial"/>
          <w:i/>
        </w:rPr>
        <w:t xml:space="preserve"> </w:t>
      </w:r>
      <w:r w:rsidRPr="00844B08">
        <w:rPr>
          <w:rFonts w:ascii="Palatino Linotype" w:hAnsi="Palatino Linotype" w:cs="Arial"/>
          <w:i/>
          <w:sz w:val="22"/>
          <w:szCs w:val="22"/>
        </w:rPr>
        <w:t>y</w:t>
      </w:r>
      <w:r w:rsidRPr="00844B08">
        <w:rPr>
          <w:rFonts w:ascii="Palatino Linotype" w:hAnsi="Palatino Linotype" w:cs="Arial"/>
          <w:i/>
        </w:rPr>
        <w:t xml:space="preserve"> </w:t>
      </w:r>
      <w:r w:rsidRPr="00844B08">
        <w:rPr>
          <w:rFonts w:ascii="Palatino Linotype" w:hAnsi="Palatino Linotype" w:cs="Arial"/>
          <w:i/>
          <w:sz w:val="22"/>
          <w:szCs w:val="22"/>
        </w:rPr>
        <w:t>procedimientos</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revisión</w:t>
      </w:r>
      <w:r w:rsidRPr="00844B08">
        <w:rPr>
          <w:rFonts w:ascii="Palatino Linotype" w:hAnsi="Palatino Linotype" w:cs="Arial"/>
          <w:i/>
        </w:rPr>
        <w:t xml:space="preserve"> </w:t>
      </w:r>
      <w:r w:rsidRPr="00844B08">
        <w:rPr>
          <w:rFonts w:ascii="Palatino Linotype" w:hAnsi="Palatino Linotype" w:cs="Arial"/>
          <w:i/>
          <w:sz w:val="22"/>
          <w:szCs w:val="22"/>
        </w:rPr>
        <w:t>expeditos</w:t>
      </w:r>
      <w:r w:rsidRPr="00844B08">
        <w:rPr>
          <w:rFonts w:ascii="Palatino Linotype" w:hAnsi="Palatino Linotype" w:cs="Arial"/>
          <w:i/>
        </w:rPr>
        <w:t xml:space="preserve"> </w:t>
      </w:r>
      <w:r w:rsidRPr="00844B08">
        <w:rPr>
          <w:rFonts w:ascii="Palatino Linotype" w:hAnsi="Palatino Linotype" w:cs="Arial"/>
          <w:i/>
          <w:sz w:val="22"/>
          <w:szCs w:val="22"/>
        </w:rPr>
        <w:t>que</w:t>
      </w:r>
      <w:r w:rsidRPr="00844B08">
        <w:rPr>
          <w:rFonts w:ascii="Palatino Linotype" w:hAnsi="Palatino Linotype" w:cs="Arial"/>
          <w:i/>
        </w:rPr>
        <w:t xml:space="preserve"> </w:t>
      </w:r>
      <w:r w:rsidRPr="00844B08">
        <w:rPr>
          <w:rFonts w:ascii="Palatino Linotype" w:hAnsi="Palatino Linotype" w:cs="Arial"/>
          <w:i/>
          <w:sz w:val="22"/>
          <w:szCs w:val="22"/>
        </w:rPr>
        <w:t>se</w:t>
      </w:r>
      <w:r w:rsidRPr="00844B08">
        <w:rPr>
          <w:rFonts w:ascii="Palatino Linotype" w:hAnsi="Palatino Linotype" w:cs="Arial"/>
          <w:i/>
        </w:rPr>
        <w:t xml:space="preserve"> </w:t>
      </w:r>
      <w:r w:rsidRPr="00844B08">
        <w:rPr>
          <w:rFonts w:ascii="Palatino Linotype" w:hAnsi="Palatino Linotype" w:cs="Arial"/>
          <w:i/>
          <w:sz w:val="22"/>
          <w:szCs w:val="22"/>
        </w:rPr>
        <w:t>sustanciarán</w:t>
      </w:r>
      <w:r w:rsidRPr="00844B08">
        <w:rPr>
          <w:rFonts w:ascii="Palatino Linotype" w:hAnsi="Palatino Linotype" w:cs="Arial"/>
          <w:i/>
        </w:rPr>
        <w:t xml:space="preserve"> </w:t>
      </w:r>
      <w:r w:rsidRPr="00844B08">
        <w:rPr>
          <w:rFonts w:ascii="Palatino Linotype" w:hAnsi="Palatino Linotype" w:cs="Arial"/>
          <w:i/>
          <w:sz w:val="22"/>
          <w:szCs w:val="22"/>
        </w:rPr>
        <w:t>ante</w:t>
      </w:r>
      <w:r w:rsidRPr="00844B08">
        <w:rPr>
          <w:rFonts w:ascii="Palatino Linotype" w:hAnsi="Palatino Linotype" w:cs="Arial"/>
          <w:i/>
        </w:rPr>
        <w:t xml:space="preserve"> </w:t>
      </w:r>
      <w:r w:rsidRPr="00844B08">
        <w:rPr>
          <w:rFonts w:ascii="Palatino Linotype" w:hAnsi="Palatino Linotype" w:cs="Arial"/>
          <w:i/>
          <w:sz w:val="22"/>
          <w:szCs w:val="22"/>
        </w:rPr>
        <w:t>los</w:t>
      </w:r>
      <w:r w:rsidRPr="00844B08">
        <w:rPr>
          <w:rFonts w:ascii="Palatino Linotype" w:hAnsi="Palatino Linotype" w:cs="Arial"/>
          <w:i/>
        </w:rPr>
        <w:t xml:space="preserve"> </w:t>
      </w:r>
      <w:r w:rsidRPr="00844B08">
        <w:rPr>
          <w:rFonts w:ascii="Palatino Linotype" w:hAnsi="Palatino Linotype" w:cs="Arial"/>
          <w:i/>
          <w:sz w:val="22"/>
          <w:szCs w:val="22"/>
        </w:rPr>
        <w:t>organismos</w:t>
      </w:r>
      <w:r w:rsidRPr="00844B08">
        <w:rPr>
          <w:rFonts w:ascii="Palatino Linotype" w:hAnsi="Palatino Linotype" w:cs="Arial"/>
          <w:i/>
        </w:rPr>
        <w:t xml:space="preserve"> </w:t>
      </w:r>
      <w:r w:rsidRPr="00844B08">
        <w:rPr>
          <w:rFonts w:ascii="Palatino Linotype" w:hAnsi="Palatino Linotype" w:cs="Arial"/>
          <w:i/>
          <w:sz w:val="22"/>
          <w:szCs w:val="22"/>
        </w:rPr>
        <w:t>autónomos</w:t>
      </w:r>
      <w:r w:rsidRPr="00844B08">
        <w:rPr>
          <w:rFonts w:ascii="Palatino Linotype" w:hAnsi="Palatino Linotype" w:cs="Arial"/>
          <w:i/>
        </w:rPr>
        <w:t xml:space="preserve"> </w:t>
      </w:r>
      <w:r w:rsidRPr="00844B08">
        <w:rPr>
          <w:rFonts w:ascii="Palatino Linotype" w:hAnsi="Palatino Linotype" w:cs="Arial"/>
          <w:i/>
          <w:sz w:val="22"/>
          <w:szCs w:val="22"/>
        </w:rPr>
        <w:t>especializados</w:t>
      </w:r>
      <w:r w:rsidRPr="00844B08">
        <w:rPr>
          <w:rFonts w:ascii="Palatino Linotype" w:hAnsi="Palatino Linotype" w:cs="Arial"/>
          <w:i/>
        </w:rPr>
        <w:t xml:space="preserve"> </w:t>
      </w:r>
      <w:r w:rsidRPr="00844B08">
        <w:rPr>
          <w:rFonts w:ascii="Palatino Linotype" w:hAnsi="Palatino Linotype" w:cs="Arial"/>
          <w:i/>
          <w:sz w:val="22"/>
          <w:szCs w:val="22"/>
        </w:rPr>
        <w:t>e</w:t>
      </w:r>
      <w:r w:rsidRPr="00844B08">
        <w:rPr>
          <w:rFonts w:ascii="Palatino Linotype" w:hAnsi="Palatino Linotype" w:cs="Arial"/>
          <w:i/>
        </w:rPr>
        <w:t xml:space="preserve"> </w:t>
      </w:r>
      <w:r w:rsidRPr="00844B08">
        <w:rPr>
          <w:rFonts w:ascii="Palatino Linotype" w:hAnsi="Palatino Linotype" w:cs="Arial"/>
          <w:i/>
          <w:sz w:val="22"/>
          <w:szCs w:val="22"/>
        </w:rPr>
        <w:t>imparciales</w:t>
      </w:r>
      <w:r w:rsidRPr="00844B08">
        <w:rPr>
          <w:rFonts w:ascii="Palatino Linotype" w:hAnsi="Palatino Linotype" w:cs="Arial"/>
          <w:i/>
        </w:rPr>
        <w:t xml:space="preserve"> </w:t>
      </w:r>
      <w:r w:rsidRPr="00844B08">
        <w:rPr>
          <w:rFonts w:ascii="Palatino Linotype" w:hAnsi="Palatino Linotype" w:cs="Arial"/>
          <w:i/>
          <w:sz w:val="22"/>
          <w:szCs w:val="22"/>
        </w:rPr>
        <w:t>que</w:t>
      </w:r>
      <w:r w:rsidRPr="00844B08">
        <w:rPr>
          <w:rFonts w:ascii="Palatino Linotype" w:hAnsi="Palatino Linotype" w:cs="Arial"/>
          <w:i/>
        </w:rPr>
        <w:t xml:space="preserve"> </w:t>
      </w:r>
      <w:r w:rsidRPr="00844B08">
        <w:rPr>
          <w:rFonts w:ascii="Palatino Linotype" w:hAnsi="Palatino Linotype" w:cs="Arial"/>
          <w:i/>
          <w:sz w:val="22"/>
          <w:szCs w:val="22"/>
        </w:rPr>
        <w:t>establece</w:t>
      </w:r>
      <w:r w:rsidRPr="00844B08">
        <w:rPr>
          <w:rFonts w:ascii="Palatino Linotype" w:hAnsi="Palatino Linotype" w:cs="Arial"/>
          <w:i/>
        </w:rPr>
        <w:t xml:space="preserve"> </w:t>
      </w:r>
      <w:r w:rsidRPr="00844B08">
        <w:rPr>
          <w:rFonts w:ascii="Palatino Linotype" w:hAnsi="Palatino Linotype" w:cs="Arial"/>
          <w:i/>
          <w:sz w:val="22"/>
          <w:szCs w:val="22"/>
        </w:rPr>
        <w:t>esta</w:t>
      </w:r>
      <w:r w:rsidRPr="00844B08">
        <w:rPr>
          <w:rFonts w:ascii="Palatino Linotype" w:hAnsi="Palatino Linotype" w:cs="Arial"/>
          <w:i/>
        </w:rPr>
        <w:t xml:space="preserve"> </w:t>
      </w:r>
      <w:r w:rsidRPr="00844B08">
        <w:rPr>
          <w:rFonts w:ascii="Palatino Linotype" w:hAnsi="Palatino Linotype" w:cs="Arial"/>
          <w:i/>
          <w:sz w:val="22"/>
          <w:szCs w:val="22"/>
        </w:rPr>
        <w:t>Constitución.</w:t>
      </w:r>
    </w:p>
    <w:p w14:paraId="30BB6D10" w14:textId="77777777" w:rsidR="00B624D3" w:rsidRPr="00844B08" w:rsidRDefault="00B624D3" w:rsidP="00B624D3">
      <w:pPr>
        <w:tabs>
          <w:tab w:val="left" w:pos="8222"/>
        </w:tabs>
        <w:ind w:left="851" w:right="902"/>
        <w:jc w:val="both"/>
        <w:rPr>
          <w:rFonts w:ascii="Palatino Linotype" w:hAnsi="Palatino Linotype" w:cs="Arial"/>
          <w:i/>
          <w:sz w:val="22"/>
          <w:szCs w:val="22"/>
        </w:rPr>
      </w:pPr>
      <w:r w:rsidRPr="00844B08">
        <w:rPr>
          <w:rFonts w:ascii="Palatino Linotype" w:hAnsi="Palatino Linotype" w:cs="Arial"/>
          <w:b/>
          <w:i/>
          <w:sz w:val="22"/>
          <w:szCs w:val="22"/>
        </w:rPr>
        <w:t>V.</w:t>
      </w:r>
      <w:r w:rsidRPr="00844B08">
        <w:rPr>
          <w:rFonts w:ascii="Palatino Linotype" w:hAnsi="Palatino Linotype" w:cs="Arial"/>
          <w:b/>
          <w:i/>
        </w:rPr>
        <w:t xml:space="preserve"> </w:t>
      </w:r>
      <w:r w:rsidRPr="00844B08">
        <w:rPr>
          <w:rFonts w:ascii="Palatino Linotype" w:hAnsi="Palatino Linotype" w:cs="Arial"/>
          <w:b/>
          <w:i/>
          <w:sz w:val="22"/>
          <w:szCs w:val="22"/>
        </w:rPr>
        <w:t>Los</w:t>
      </w:r>
      <w:r w:rsidRPr="00844B08">
        <w:rPr>
          <w:rFonts w:ascii="Palatino Linotype" w:hAnsi="Palatino Linotype" w:cs="Arial"/>
          <w:b/>
          <w:i/>
        </w:rPr>
        <w:t xml:space="preserve"> </w:t>
      </w:r>
      <w:r w:rsidRPr="00844B08">
        <w:rPr>
          <w:rFonts w:ascii="Palatino Linotype" w:hAnsi="Palatino Linotype" w:cs="Arial"/>
          <w:b/>
          <w:i/>
          <w:sz w:val="22"/>
          <w:szCs w:val="22"/>
        </w:rPr>
        <w:t>sujetos</w:t>
      </w:r>
      <w:r w:rsidRPr="00844B08">
        <w:rPr>
          <w:rFonts w:ascii="Palatino Linotype" w:hAnsi="Palatino Linotype" w:cs="Arial"/>
          <w:b/>
          <w:i/>
        </w:rPr>
        <w:t xml:space="preserve"> </w:t>
      </w:r>
      <w:r w:rsidRPr="00844B08">
        <w:rPr>
          <w:rFonts w:ascii="Palatino Linotype" w:hAnsi="Palatino Linotype" w:cs="Arial"/>
          <w:b/>
          <w:i/>
          <w:sz w:val="22"/>
          <w:szCs w:val="22"/>
        </w:rPr>
        <w:t>obligados</w:t>
      </w:r>
      <w:r w:rsidRPr="00844B08">
        <w:rPr>
          <w:rFonts w:ascii="Palatino Linotype" w:hAnsi="Palatino Linotype" w:cs="Arial"/>
          <w:b/>
          <w:i/>
        </w:rPr>
        <w:t xml:space="preserve"> </w:t>
      </w:r>
      <w:r w:rsidRPr="00844B08">
        <w:rPr>
          <w:rFonts w:ascii="Palatino Linotype" w:hAnsi="Palatino Linotype" w:cs="Arial"/>
          <w:b/>
          <w:i/>
          <w:sz w:val="22"/>
          <w:szCs w:val="22"/>
        </w:rPr>
        <w:t>deberán</w:t>
      </w:r>
      <w:r w:rsidRPr="00844B08">
        <w:rPr>
          <w:rFonts w:ascii="Palatino Linotype" w:hAnsi="Palatino Linotype" w:cs="Arial"/>
          <w:b/>
          <w:i/>
        </w:rPr>
        <w:t xml:space="preserve"> </w:t>
      </w:r>
      <w:r w:rsidRPr="00844B08">
        <w:rPr>
          <w:rFonts w:ascii="Palatino Linotype" w:hAnsi="Palatino Linotype" w:cs="Arial"/>
          <w:b/>
          <w:i/>
          <w:sz w:val="22"/>
          <w:szCs w:val="22"/>
        </w:rPr>
        <w:t>preservar</w:t>
      </w:r>
      <w:r w:rsidRPr="00844B08">
        <w:rPr>
          <w:rFonts w:ascii="Palatino Linotype" w:hAnsi="Palatino Linotype" w:cs="Arial"/>
          <w:b/>
          <w:i/>
        </w:rPr>
        <w:t xml:space="preserve"> </w:t>
      </w:r>
      <w:r w:rsidRPr="00844B08">
        <w:rPr>
          <w:rFonts w:ascii="Palatino Linotype" w:hAnsi="Palatino Linotype" w:cs="Arial"/>
          <w:b/>
          <w:i/>
          <w:sz w:val="22"/>
          <w:szCs w:val="22"/>
        </w:rPr>
        <w:t>sus</w:t>
      </w:r>
      <w:r w:rsidRPr="00844B08">
        <w:rPr>
          <w:rFonts w:ascii="Palatino Linotype" w:hAnsi="Palatino Linotype" w:cs="Arial"/>
          <w:b/>
          <w:i/>
        </w:rPr>
        <w:t xml:space="preserve"> </w:t>
      </w:r>
      <w:r w:rsidRPr="00844B08">
        <w:rPr>
          <w:rFonts w:ascii="Palatino Linotype" w:hAnsi="Palatino Linotype" w:cs="Arial"/>
          <w:b/>
          <w:i/>
          <w:sz w:val="22"/>
          <w:szCs w:val="22"/>
        </w:rPr>
        <w:t>documentos</w:t>
      </w:r>
      <w:r w:rsidRPr="00844B08">
        <w:rPr>
          <w:rFonts w:ascii="Palatino Linotype" w:hAnsi="Palatino Linotype" w:cs="Arial"/>
          <w:b/>
          <w:i/>
        </w:rPr>
        <w:t xml:space="preserve"> </w:t>
      </w:r>
      <w:r w:rsidRPr="00844B08">
        <w:rPr>
          <w:rFonts w:ascii="Palatino Linotype" w:hAnsi="Palatino Linotype" w:cs="Arial"/>
          <w:b/>
          <w:i/>
          <w:sz w:val="22"/>
          <w:szCs w:val="22"/>
        </w:rPr>
        <w:t>en</w:t>
      </w:r>
      <w:r w:rsidRPr="00844B08">
        <w:rPr>
          <w:rFonts w:ascii="Palatino Linotype" w:hAnsi="Palatino Linotype" w:cs="Arial"/>
          <w:b/>
          <w:i/>
        </w:rPr>
        <w:t xml:space="preserve"> </w:t>
      </w:r>
      <w:r w:rsidRPr="00844B08">
        <w:rPr>
          <w:rFonts w:ascii="Palatino Linotype" w:hAnsi="Palatino Linotype" w:cs="Arial"/>
          <w:b/>
          <w:i/>
          <w:sz w:val="22"/>
          <w:szCs w:val="22"/>
        </w:rPr>
        <w:t>archivos</w:t>
      </w:r>
      <w:r w:rsidRPr="00844B08">
        <w:rPr>
          <w:rFonts w:ascii="Palatino Linotype" w:hAnsi="Palatino Linotype" w:cs="Arial"/>
          <w:b/>
          <w:i/>
        </w:rPr>
        <w:t xml:space="preserve"> </w:t>
      </w:r>
      <w:r w:rsidRPr="00844B08">
        <w:rPr>
          <w:rFonts w:ascii="Palatino Linotype" w:hAnsi="Palatino Linotype" w:cs="Arial"/>
          <w:b/>
          <w:i/>
          <w:sz w:val="22"/>
          <w:szCs w:val="22"/>
        </w:rPr>
        <w:t>administrativos</w:t>
      </w:r>
      <w:r w:rsidRPr="00844B08">
        <w:rPr>
          <w:rFonts w:ascii="Palatino Linotype" w:hAnsi="Palatino Linotype" w:cs="Arial"/>
          <w:b/>
          <w:i/>
        </w:rPr>
        <w:t xml:space="preserve"> </w:t>
      </w:r>
      <w:r w:rsidRPr="00844B08">
        <w:rPr>
          <w:rFonts w:ascii="Palatino Linotype" w:hAnsi="Palatino Linotype" w:cs="Arial"/>
          <w:b/>
          <w:i/>
          <w:sz w:val="22"/>
          <w:szCs w:val="22"/>
        </w:rPr>
        <w:t>actualizados</w:t>
      </w:r>
      <w:r w:rsidRPr="00844B08">
        <w:rPr>
          <w:rFonts w:ascii="Palatino Linotype" w:hAnsi="Palatino Linotype" w:cs="Arial"/>
          <w:b/>
          <w:i/>
        </w:rPr>
        <w:t xml:space="preserve"> </w:t>
      </w:r>
      <w:r w:rsidRPr="00844B08">
        <w:rPr>
          <w:rFonts w:ascii="Palatino Linotype" w:hAnsi="Palatino Linotype" w:cs="Arial"/>
          <w:b/>
          <w:i/>
          <w:sz w:val="22"/>
          <w:szCs w:val="22"/>
        </w:rPr>
        <w:t>y</w:t>
      </w:r>
      <w:r w:rsidRPr="00844B08">
        <w:rPr>
          <w:rFonts w:ascii="Palatino Linotype" w:hAnsi="Palatino Linotype" w:cs="Arial"/>
          <w:b/>
          <w:i/>
        </w:rPr>
        <w:t xml:space="preserve"> </w:t>
      </w:r>
      <w:r w:rsidRPr="00844B08">
        <w:rPr>
          <w:rFonts w:ascii="Palatino Linotype" w:hAnsi="Palatino Linotype" w:cs="Arial"/>
          <w:b/>
          <w:i/>
          <w:sz w:val="22"/>
          <w:szCs w:val="22"/>
        </w:rPr>
        <w:t>publicarán,</w:t>
      </w:r>
      <w:r w:rsidRPr="00844B08">
        <w:rPr>
          <w:rFonts w:ascii="Palatino Linotype" w:hAnsi="Palatino Linotype" w:cs="Arial"/>
          <w:b/>
          <w:i/>
        </w:rPr>
        <w:t xml:space="preserve"> </w:t>
      </w:r>
      <w:r w:rsidRPr="00844B08">
        <w:rPr>
          <w:rFonts w:ascii="Palatino Linotype" w:hAnsi="Palatino Linotype" w:cs="Arial"/>
          <w:b/>
          <w:i/>
          <w:sz w:val="22"/>
          <w:szCs w:val="22"/>
        </w:rPr>
        <w:t>a</w:t>
      </w:r>
      <w:r w:rsidRPr="00844B08">
        <w:rPr>
          <w:rFonts w:ascii="Palatino Linotype" w:hAnsi="Palatino Linotype" w:cs="Arial"/>
          <w:b/>
          <w:i/>
        </w:rPr>
        <w:t xml:space="preserve"> </w:t>
      </w:r>
      <w:r w:rsidRPr="00844B08">
        <w:rPr>
          <w:rFonts w:ascii="Palatino Linotype" w:hAnsi="Palatino Linotype" w:cs="Arial"/>
          <w:b/>
          <w:i/>
          <w:sz w:val="22"/>
          <w:szCs w:val="22"/>
        </w:rPr>
        <w:t>través</w:t>
      </w:r>
      <w:r w:rsidRPr="00844B08">
        <w:rPr>
          <w:rFonts w:ascii="Palatino Linotype" w:hAnsi="Palatino Linotype" w:cs="Arial"/>
          <w:b/>
          <w:i/>
        </w:rPr>
        <w:t xml:space="preserve"> </w:t>
      </w:r>
      <w:r w:rsidRPr="00844B08">
        <w:rPr>
          <w:rFonts w:ascii="Palatino Linotype" w:hAnsi="Palatino Linotype" w:cs="Arial"/>
          <w:b/>
          <w:i/>
          <w:sz w:val="22"/>
          <w:szCs w:val="22"/>
        </w:rPr>
        <w:t>de</w:t>
      </w:r>
      <w:r w:rsidRPr="00844B08">
        <w:rPr>
          <w:rFonts w:ascii="Palatino Linotype" w:hAnsi="Palatino Linotype" w:cs="Arial"/>
          <w:b/>
          <w:i/>
        </w:rPr>
        <w:t xml:space="preserve"> </w:t>
      </w:r>
      <w:r w:rsidRPr="00844B08">
        <w:rPr>
          <w:rFonts w:ascii="Palatino Linotype" w:hAnsi="Palatino Linotype" w:cs="Arial"/>
          <w:b/>
          <w:i/>
          <w:sz w:val="22"/>
          <w:szCs w:val="22"/>
        </w:rPr>
        <w:t>los</w:t>
      </w:r>
      <w:r w:rsidRPr="00844B08">
        <w:rPr>
          <w:rFonts w:ascii="Palatino Linotype" w:hAnsi="Palatino Linotype" w:cs="Arial"/>
          <w:b/>
          <w:i/>
        </w:rPr>
        <w:t xml:space="preserve"> </w:t>
      </w:r>
      <w:r w:rsidRPr="00844B08">
        <w:rPr>
          <w:rFonts w:ascii="Palatino Linotype" w:hAnsi="Palatino Linotype" w:cs="Arial"/>
          <w:b/>
          <w:i/>
          <w:sz w:val="22"/>
          <w:szCs w:val="22"/>
        </w:rPr>
        <w:t>medios</w:t>
      </w:r>
      <w:r w:rsidRPr="00844B08">
        <w:rPr>
          <w:rFonts w:ascii="Palatino Linotype" w:hAnsi="Palatino Linotype" w:cs="Arial"/>
          <w:b/>
          <w:i/>
        </w:rPr>
        <w:t xml:space="preserve"> </w:t>
      </w:r>
      <w:r w:rsidRPr="00844B08">
        <w:rPr>
          <w:rFonts w:ascii="Palatino Linotype" w:hAnsi="Palatino Linotype" w:cs="Arial"/>
          <w:b/>
          <w:i/>
          <w:sz w:val="22"/>
          <w:szCs w:val="22"/>
        </w:rPr>
        <w:t>electrónicos</w:t>
      </w:r>
      <w:r w:rsidRPr="00844B08">
        <w:rPr>
          <w:rFonts w:ascii="Palatino Linotype" w:hAnsi="Palatino Linotype" w:cs="Arial"/>
          <w:b/>
          <w:i/>
        </w:rPr>
        <w:t xml:space="preserve"> </w:t>
      </w:r>
      <w:r w:rsidRPr="00844B08">
        <w:rPr>
          <w:rFonts w:ascii="Palatino Linotype" w:hAnsi="Palatino Linotype" w:cs="Arial"/>
          <w:b/>
          <w:i/>
          <w:sz w:val="22"/>
          <w:szCs w:val="22"/>
        </w:rPr>
        <w:t>disponibles</w:t>
      </w:r>
      <w:r w:rsidRPr="00844B08">
        <w:rPr>
          <w:rFonts w:ascii="Palatino Linotype" w:hAnsi="Palatino Linotype" w:cs="Arial"/>
          <w:i/>
          <w:sz w:val="22"/>
          <w:szCs w:val="22"/>
        </w:rPr>
        <w:t>,</w:t>
      </w:r>
      <w:r w:rsidRPr="00844B08">
        <w:rPr>
          <w:rFonts w:ascii="Palatino Linotype" w:hAnsi="Palatino Linotype" w:cs="Arial"/>
          <w:i/>
        </w:rPr>
        <w:t xml:space="preserve"> </w:t>
      </w:r>
      <w:r w:rsidRPr="00844B08">
        <w:rPr>
          <w:rFonts w:ascii="Palatino Linotype" w:hAnsi="Palatino Linotype" w:cs="Arial"/>
          <w:b/>
          <w:i/>
          <w:sz w:val="22"/>
          <w:szCs w:val="22"/>
        </w:rPr>
        <w:t>la</w:t>
      </w:r>
      <w:r w:rsidRPr="00844B08">
        <w:rPr>
          <w:rFonts w:ascii="Palatino Linotype" w:hAnsi="Palatino Linotype" w:cs="Arial"/>
          <w:b/>
          <w:i/>
        </w:rPr>
        <w:t xml:space="preserve"> </w:t>
      </w:r>
      <w:r w:rsidRPr="00844B08">
        <w:rPr>
          <w:rFonts w:ascii="Palatino Linotype" w:hAnsi="Palatino Linotype" w:cs="Arial"/>
          <w:b/>
          <w:i/>
          <w:sz w:val="22"/>
          <w:szCs w:val="22"/>
        </w:rPr>
        <w:t>información</w:t>
      </w:r>
      <w:r w:rsidRPr="00844B08">
        <w:rPr>
          <w:rFonts w:ascii="Palatino Linotype" w:hAnsi="Palatino Linotype" w:cs="Arial"/>
          <w:b/>
          <w:i/>
        </w:rPr>
        <w:t xml:space="preserve"> </w:t>
      </w:r>
      <w:r w:rsidRPr="00844B08">
        <w:rPr>
          <w:rFonts w:ascii="Palatino Linotype" w:hAnsi="Palatino Linotype" w:cs="Arial"/>
          <w:b/>
          <w:i/>
          <w:sz w:val="22"/>
          <w:szCs w:val="22"/>
        </w:rPr>
        <w:t>completa</w:t>
      </w:r>
      <w:r w:rsidRPr="00844B08">
        <w:rPr>
          <w:rFonts w:ascii="Palatino Linotype" w:hAnsi="Palatino Linotype" w:cs="Arial"/>
          <w:b/>
          <w:i/>
        </w:rPr>
        <w:t xml:space="preserve"> </w:t>
      </w:r>
      <w:r w:rsidRPr="00844B08">
        <w:rPr>
          <w:rFonts w:ascii="Palatino Linotype" w:hAnsi="Palatino Linotype" w:cs="Arial"/>
          <w:b/>
          <w:i/>
          <w:sz w:val="22"/>
          <w:szCs w:val="22"/>
        </w:rPr>
        <w:t>y</w:t>
      </w:r>
      <w:r w:rsidRPr="00844B08">
        <w:rPr>
          <w:rFonts w:ascii="Palatino Linotype" w:hAnsi="Palatino Linotype" w:cs="Arial"/>
          <w:b/>
          <w:i/>
        </w:rPr>
        <w:t xml:space="preserve"> </w:t>
      </w:r>
      <w:r w:rsidRPr="00844B08">
        <w:rPr>
          <w:rFonts w:ascii="Palatino Linotype" w:hAnsi="Palatino Linotype" w:cs="Arial"/>
          <w:b/>
          <w:i/>
          <w:sz w:val="22"/>
          <w:szCs w:val="22"/>
        </w:rPr>
        <w:t>actualizada</w:t>
      </w:r>
      <w:r w:rsidRPr="00844B08">
        <w:rPr>
          <w:rFonts w:ascii="Palatino Linotype" w:hAnsi="Palatino Linotype" w:cs="Arial"/>
          <w:b/>
          <w:i/>
        </w:rPr>
        <w:t xml:space="preserve"> </w:t>
      </w:r>
      <w:r w:rsidRPr="00844B08">
        <w:rPr>
          <w:rFonts w:ascii="Palatino Linotype" w:hAnsi="Palatino Linotype" w:cs="Arial"/>
          <w:b/>
          <w:i/>
          <w:sz w:val="22"/>
          <w:szCs w:val="22"/>
        </w:rPr>
        <w:t>sobre</w:t>
      </w:r>
      <w:r w:rsidRPr="00844B08">
        <w:rPr>
          <w:rFonts w:ascii="Palatino Linotype" w:hAnsi="Palatino Linotype" w:cs="Arial"/>
          <w:b/>
          <w:i/>
        </w:rPr>
        <w:t xml:space="preserve"> </w:t>
      </w:r>
      <w:r w:rsidRPr="00844B08">
        <w:rPr>
          <w:rFonts w:ascii="Palatino Linotype" w:hAnsi="Palatino Linotype" w:cs="Arial"/>
          <w:b/>
          <w:i/>
          <w:sz w:val="22"/>
          <w:szCs w:val="22"/>
        </w:rPr>
        <w:t>el</w:t>
      </w:r>
      <w:r w:rsidRPr="00844B08">
        <w:rPr>
          <w:rFonts w:ascii="Palatino Linotype" w:hAnsi="Palatino Linotype" w:cs="Arial"/>
          <w:b/>
          <w:i/>
        </w:rPr>
        <w:t xml:space="preserve"> </w:t>
      </w:r>
      <w:r w:rsidRPr="00844B08">
        <w:rPr>
          <w:rFonts w:ascii="Palatino Linotype" w:hAnsi="Palatino Linotype" w:cs="Arial"/>
          <w:b/>
          <w:i/>
          <w:sz w:val="22"/>
          <w:szCs w:val="22"/>
        </w:rPr>
        <w:t>ejercicio</w:t>
      </w:r>
      <w:r w:rsidRPr="00844B08">
        <w:rPr>
          <w:rFonts w:ascii="Palatino Linotype" w:hAnsi="Palatino Linotype" w:cs="Arial"/>
          <w:b/>
          <w:i/>
        </w:rPr>
        <w:t xml:space="preserve"> </w:t>
      </w:r>
      <w:r w:rsidRPr="00844B08">
        <w:rPr>
          <w:rFonts w:ascii="Palatino Linotype" w:hAnsi="Palatino Linotype" w:cs="Arial"/>
          <w:b/>
          <w:i/>
          <w:sz w:val="22"/>
          <w:szCs w:val="22"/>
        </w:rPr>
        <w:t>de</w:t>
      </w:r>
      <w:r w:rsidRPr="00844B08">
        <w:rPr>
          <w:rFonts w:ascii="Palatino Linotype" w:hAnsi="Palatino Linotype" w:cs="Arial"/>
          <w:b/>
          <w:i/>
        </w:rPr>
        <w:t xml:space="preserve"> </w:t>
      </w:r>
      <w:r w:rsidRPr="00844B08">
        <w:rPr>
          <w:rFonts w:ascii="Palatino Linotype" w:hAnsi="Palatino Linotype" w:cs="Arial"/>
          <w:b/>
          <w:i/>
          <w:sz w:val="22"/>
          <w:szCs w:val="22"/>
        </w:rPr>
        <w:t>los</w:t>
      </w:r>
      <w:r w:rsidRPr="00844B08">
        <w:rPr>
          <w:rFonts w:ascii="Palatino Linotype" w:hAnsi="Palatino Linotype" w:cs="Arial"/>
          <w:b/>
          <w:i/>
        </w:rPr>
        <w:t xml:space="preserve"> </w:t>
      </w:r>
      <w:r w:rsidRPr="00844B08">
        <w:rPr>
          <w:rFonts w:ascii="Palatino Linotype" w:hAnsi="Palatino Linotype" w:cs="Arial"/>
          <w:b/>
          <w:i/>
          <w:sz w:val="22"/>
          <w:szCs w:val="22"/>
        </w:rPr>
        <w:t>recursos</w:t>
      </w:r>
      <w:r w:rsidRPr="00844B08">
        <w:rPr>
          <w:rFonts w:ascii="Palatino Linotype" w:hAnsi="Palatino Linotype" w:cs="Arial"/>
          <w:b/>
          <w:i/>
        </w:rPr>
        <w:t xml:space="preserve"> </w:t>
      </w:r>
      <w:r w:rsidRPr="00844B08">
        <w:rPr>
          <w:rFonts w:ascii="Palatino Linotype" w:hAnsi="Palatino Linotype" w:cs="Arial"/>
          <w:b/>
          <w:i/>
          <w:sz w:val="22"/>
          <w:szCs w:val="22"/>
        </w:rPr>
        <w:t>públicos</w:t>
      </w:r>
      <w:r w:rsidRPr="00844B08">
        <w:rPr>
          <w:rFonts w:ascii="Palatino Linotype" w:hAnsi="Palatino Linotype" w:cs="Arial"/>
          <w:b/>
          <w:i/>
        </w:rPr>
        <w:t xml:space="preserve"> </w:t>
      </w:r>
      <w:r w:rsidRPr="00844B08">
        <w:rPr>
          <w:rFonts w:ascii="Palatino Linotype" w:hAnsi="Palatino Linotype" w:cs="Arial"/>
          <w:i/>
          <w:sz w:val="22"/>
          <w:szCs w:val="22"/>
        </w:rPr>
        <w:t>y</w:t>
      </w:r>
      <w:r w:rsidRPr="00844B08">
        <w:rPr>
          <w:rFonts w:ascii="Palatino Linotype" w:hAnsi="Palatino Linotype" w:cs="Arial"/>
          <w:i/>
        </w:rPr>
        <w:t xml:space="preserve"> </w:t>
      </w:r>
      <w:r w:rsidRPr="00844B08">
        <w:rPr>
          <w:rFonts w:ascii="Palatino Linotype" w:hAnsi="Palatino Linotype" w:cs="Arial"/>
          <w:i/>
          <w:sz w:val="22"/>
          <w:szCs w:val="22"/>
        </w:rPr>
        <w:t>los</w:t>
      </w:r>
      <w:r w:rsidRPr="00844B08">
        <w:rPr>
          <w:rFonts w:ascii="Palatino Linotype" w:hAnsi="Palatino Linotype" w:cs="Arial"/>
          <w:i/>
        </w:rPr>
        <w:t xml:space="preserve"> </w:t>
      </w:r>
      <w:r w:rsidRPr="00844B08">
        <w:rPr>
          <w:rFonts w:ascii="Palatino Linotype" w:hAnsi="Palatino Linotype" w:cs="Arial"/>
          <w:i/>
          <w:sz w:val="22"/>
          <w:szCs w:val="22"/>
        </w:rPr>
        <w:t>indicadores</w:t>
      </w:r>
      <w:r w:rsidRPr="00844B08">
        <w:rPr>
          <w:rFonts w:ascii="Palatino Linotype" w:hAnsi="Palatino Linotype" w:cs="Arial"/>
          <w:i/>
        </w:rPr>
        <w:t xml:space="preserve"> </w:t>
      </w:r>
      <w:r w:rsidRPr="00844B08">
        <w:rPr>
          <w:rFonts w:ascii="Palatino Linotype" w:hAnsi="Palatino Linotype" w:cs="Arial"/>
          <w:i/>
          <w:sz w:val="22"/>
          <w:szCs w:val="22"/>
        </w:rPr>
        <w:t>que</w:t>
      </w:r>
      <w:r w:rsidRPr="00844B08">
        <w:rPr>
          <w:rFonts w:ascii="Palatino Linotype" w:hAnsi="Palatino Linotype" w:cs="Arial"/>
          <w:i/>
        </w:rPr>
        <w:t xml:space="preserve"> </w:t>
      </w:r>
      <w:r w:rsidRPr="00844B08">
        <w:rPr>
          <w:rFonts w:ascii="Palatino Linotype" w:hAnsi="Palatino Linotype" w:cs="Arial"/>
          <w:i/>
          <w:sz w:val="22"/>
          <w:szCs w:val="22"/>
        </w:rPr>
        <w:t>permitan</w:t>
      </w:r>
      <w:r w:rsidRPr="00844B08">
        <w:rPr>
          <w:rFonts w:ascii="Palatino Linotype" w:hAnsi="Palatino Linotype" w:cs="Arial"/>
          <w:i/>
        </w:rPr>
        <w:t xml:space="preserve"> </w:t>
      </w:r>
      <w:r w:rsidRPr="00844B08">
        <w:rPr>
          <w:rFonts w:ascii="Palatino Linotype" w:hAnsi="Palatino Linotype" w:cs="Arial"/>
          <w:i/>
          <w:sz w:val="22"/>
          <w:szCs w:val="22"/>
        </w:rPr>
        <w:t>rendir</w:t>
      </w:r>
      <w:r w:rsidRPr="00844B08">
        <w:rPr>
          <w:rFonts w:ascii="Palatino Linotype" w:hAnsi="Palatino Linotype" w:cs="Arial"/>
          <w:i/>
        </w:rPr>
        <w:t xml:space="preserve"> </w:t>
      </w:r>
      <w:r w:rsidRPr="00844B08">
        <w:rPr>
          <w:rFonts w:ascii="Palatino Linotype" w:hAnsi="Palatino Linotype" w:cs="Arial"/>
          <w:i/>
          <w:sz w:val="22"/>
          <w:szCs w:val="22"/>
        </w:rPr>
        <w:t>cuenta</w:t>
      </w:r>
      <w:r w:rsidRPr="00844B08">
        <w:rPr>
          <w:rFonts w:ascii="Palatino Linotype" w:hAnsi="Palatino Linotype" w:cs="Arial"/>
          <w:i/>
        </w:rPr>
        <w:t xml:space="preserve"> </w:t>
      </w:r>
      <w:r w:rsidRPr="00844B08">
        <w:rPr>
          <w:rFonts w:ascii="Palatino Linotype" w:hAnsi="Palatino Linotype" w:cs="Arial"/>
          <w:i/>
          <w:sz w:val="22"/>
          <w:szCs w:val="22"/>
        </w:rPr>
        <w:t>del</w:t>
      </w:r>
      <w:r w:rsidRPr="00844B08">
        <w:rPr>
          <w:rFonts w:ascii="Palatino Linotype" w:hAnsi="Palatino Linotype" w:cs="Arial"/>
          <w:i/>
        </w:rPr>
        <w:t xml:space="preserve"> </w:t>
      </w:r>
      <w:r w:rsidRPr="00844B08">
        <w:rPr>
          <w:rFonts w:ascii="Palatino Linotype" w:hAnsi="Palatino Linotype" w:cs="Arial"/>
          <w:i/>
          <w:sz w:val="22"/>
          <w:szCs w:val="22"/>
        </w:rPr>
        <w:t>cumplimiento</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sus</w:t>
      </w:r>
      <w:r w:rsidRPr="00844B08">
        <w:rPr>
          <w:rFonts w:ascii="Palatino Linotype" w:hAnsi="Palatino Linotype" w:cs="Arial"/>
          <w:i/>
        </w:rPr>
        <w:t xml:space="preserve"> </w:t>
      </w:r>
      <w:r w:rsidRPr="00844B08">
        <w:rPr>
          <w:rFonts w:ascii="Palatino Linotype" w:hAnsi="Palatino Linotype" w:cs="Arial"/>
          <w:i/>
          <w:sz w:val="22"/>
          <w:szCs w:val="22"/>
        </w:rPr>
        <w:t>objetivos</w:t>
      </w:r>
      <w:r w:rsidRPr="00844B08">
        <w:rPr>
          <w:rFonts w:ascii="Palatino Linotype" w:hAnsi="Palatino Linotype" w:cs="Arial"/>
          <w:i/>
        </w:rPr>
        <w:t xml:space="preserve"> </w:t>
      </w:r>
      <w:r w:rsidRPr="00844B08">
        <w:rPr>
          <w:rFonts w:ascii="Palatino Linotype" w:hAnsi="Palatino Linotype" w:cs="Arial"/>
          <w:i/>
          <w:sz w:val="22"/>
          <w:szCs w:val="22"/>
        </w:rPr>
        <w:t>y</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los</w:t>
      </w:r>
      <w:r w:rsidRPr="00844B08">
        <w:rPr>
          <w:rFonts w:ascii="Palatino Linotype" w:hAnsi="Palatino Linotype" w:cs="Arial"/>
          <w:i/>
        </w:rPr>
        <w:t xml:space="preserve"> </w:t>
      </w:r>
      <w:r w:rsidRPr="00844B08">
        <w:rPr>
          <w:rFonts w:ascii="Palatino Linotype" w:hAnsi="Palatino Linotype" w:cs="Arial"/>
          <w:i/>
          <w:sz w:val="22"/>
          <w:szCs w:val="22"/>
        </w:rPr>
        <w:t>resultados</w:t>
      </w:r>
      <w:r w:rsidRPr="00844B08">
        <w:rPr>
          <w:rFonts w:ascii="Palatino Linotype" w:hAnsi="Palatino Linotype" w:cs="Arial"/>
          <w:i/>
        </w:rPr>
        <w:t xml:space="preserve"> </w:t>
      </w:r>
      <w:r w:rsidRPr="00844B08">
        <w:rPr>
          <w:rFonts w:ascii="Palatino Linotype" w:hAnsi="Palatino Linotype" w:cs="Arial"/>
          <w:i/>
          <w:sz w:val="22"/>
          <w:szCs w:val="22"/>
        </w:rPr>
        <w:t>obtenidos.</w:t>
      </w:r>
    </w:p>
    <w:p w14:paraId="2153DEDF" w14:textId="77777777" w:rsidR="00B624D3" w:rsidRPr="00844B08" w:rsidRDefault="00B624D3" w:rsidP="00B624D3">
      <w:pPr>
        <w:tabs>
          <w:tab w:val="left" w:pos="8222"/>
        </w:tabs>
        <w:ind w:left="851" w:right="902"/>
        <w:jc w:val="both"/>
        <w:rPr>
          <w:rFonts w:ascii="Palatino Linotype" w:hAnsi="Palatino Linotype" w:cs="Arial"/>
          <w:i/>
          <w:sz w:val="22"/>
          <w:szCs w:val="22"/>
        </w:rPr>
      </w:pPr>
      <w:r w:rsidRPr="00844B08">
        <w:rPr>
          <w:rFonts w:ascii="Palatino Linotype" w:hAnsi="Palatino Linotype" w:cs="Arial"/>
          <w:i/>
          <w:sz w:val="22"/>
          <w:szCs w:val="22"/>
        </w:rPr>
        <w:t>VI.</w:t>
      </w:r>
      <w:r w:rsidRPr="00844B08">
        <w:rPr>
          <w:rFonts w:ascii="Palatino Linotype" w:hAnsi="Palatino Linotype" w:cs="Arial"/>
          <w:i/>
        </w:rPr>
        <w:t xml:space="preserve"> </w:t>
      </w:r>
      <w:r w:rsidRPr="00844B08">
        <w:rPr>
          <w:rFonts w:ascii="Palatino Linotype" w:hAnsi="Palatino Linotype" w:cs="Arial"/>
          <w:i/>
          <w:sz w:val="22"/>
          <w:szCs w:val="22"/>
        </w:rPr>
        <w:t>Las</w:t>
      </w:r>
      <w:r w:rsidRPr="00844B08">
        <w:rPr>
          <w:rFonts w:ascii="Palatino Linotype" w:hAnsi="Palatino Linotype" w:cs="Arial"/>
          <w:i/>
        </w:rPr>
        <w:t xml:space="preserve"> </w:t>
      </w:r>
      <w:r w:rsidRPr="00844B08">
        <w:rPr>
          <w:rFonts w:ascii="Palatino Linotype" w:hAnsi="Palatino Linotype" w:cs="Arial"/>
          <w:i/>
          <w:sz w:val="22"/>
          <w:szCs w:val="22"/>
        </w:rPr>
        <w:t>leyes</w:t>
      </w:r>
      <w:r w:rsidRPr="00844B08">
        <w:rPr>
          <w:rFonts w:ascii="Palatino Linotype" w:hAnsi="Palatino Linotype" w:cs="Arial"/>
          <w:i/>
        </w:rPr>
        <w:t xml:space="preserve"> </w:t>
      </w:r>
      <w:r w:rsidRPr="00844B08">
        <w:rPr>
          <w:rFonts w:ascii="Palatino Linotype" w:hAnsi="Palatino Linotype" w:cs="Arial"/>
          <w:i/>
          <w:sz w:val="22"/>
          <w:szCs w:val="22"/>
        </w:rPr>
        <w:t>determinarán</w:t>
      </w:r>
      <w:r w:rsidRPr="00844B08">
        <w:rPr>
          <w:rFonts w:ascii="Palatino Linotype" w:hAnsi="Palatino Linotype" w:cs="Arial"/>
          <w:i/>
        </w:rPr>
        <w:t xml:space="preserve"> </w:t>
      </w: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cs="Arial"/>
          <w:i/>
          <w:sz w:val="22"/>
          <w:szCs w:val="22"/>
        </w:rPr>
        <w:t>manera</w:t>
      </w:r>
      <w:r w:rsidRPr="00844B08">
        <w:rPr>
          <w:rFonts w:ascii="Palatino Linotype" w:hAnsi="Palatino Linotype" w:cs="Arial"/>
          <w:i/>
        </w:rPr>
        <w:t xml:space="preserve"> </w:t>
      </w:r>
      <w:r w:rsidRPr="00844B08">
        <w:rPr>
          <w:rFonts w:ascii="Palatino Linotype" w:hAnsi="Palatino Linotype" w:cs="Arial"/>
          <w:i/>
          <w:sz w:val="22"/>
          <w:szCs w:val="22"/>
        </w:rPr>
        <w:t>en</w:t>
      </w:r>
      <w:r w:rsidRPr="00844B08">
        <w:rPr>
          <w:rFonts w:ascii="Palatino Linotype" w:hAnsi="Palatino Linotype" w:cs="Arial"/>
          <w:i/>
        </w:rPr>
        <w:t xml:space="preserve"> </w:t>
      </w:r>
      <w:r w:rsidRPr="00844B08">
        <w:rPr>
          <w:rFonts w:ascii="Palatino Linotype" w:hAnsi="Palatino Linotype" w:cs="Arial"/>
          <w:i/>
          <w:sz w:val="22"/>
          <w:szCs w:val="22"/>
        </w:rPr>
        <w:t>que</w:t>
      </w:r>
      <w:r w:rsidRPr="00844B08">
        <w:rPr>
          <w:rFonts w:ascii="Palatino Linotype" w:hAnsi="Palatino Linotype" w:cs="Arial"/>
          <w:i/>
        </w:rPr>
        <w:t xml:space="preserve"> </w:t>
      </w:r>
      <w:r w:rsidRPr="00844B08">
        <w:rPr>
          <w:rFonts w:ascii="Palatino Linotype" w:hAnsi="Palatino Linotype" w:cs="Arial"/>
          <w:i/>
          <w:sz w:val="22"/>
          <w:szCs w:val="22"/>
        </w:rPr>
        <w:t>los</w:t>
      </w:r>
      <w:r w:rsidRPr="00844B08">
        <w:rPr>
          <w:rFonts w:ascii="Palatino Linotype" w:hAnsi="Palatino Linotype" w:cs="Arial"/>
          <w:i/>
        </w:rPr>
        <w:t xml:space="preserve"> </w:t>
      </w:r>
      <w:r w:rsidRPr="00844B08">
        <w:rPr>
          <w:rFonts w:ascii="Palatino Linotype" w:hAnsi="Palatino Linotype" w:cs="Arial"/>
          <w:i/>
          <w:sz w:val="22"/>
          <w:szCs w:val="22"/>
        </w:rPr>
        <w:t>sujetos</w:t>
      </w:r>
      <w:r w:rsidRPr="00844B08">
        <w:rPr>
          <w:rFonts w:ascii="Palatino Linotype" w:hAnsi="Palatino Linotype" w:cs="Arial"/>
          <w:i/>
        </w:rPr>
        <w:t xml:space="preserve"> </w:t>
      </w:r>
      <w:r w:rsidRPr="00844B08">
        <w:rPr>
          <w:rFonts w:ascii="Palatino Linotype" w:hAnsi="Palatino Linotype" w:cs="Arial"/>
          <w:i/>
          <w:sz w:val="22"/>
          <w:szCs w:val="22"/>
        </w:rPr>
        <w:t>obligados</w:t>
      </w:r>
      <w:r w:rsidRPr="00844B08">
        <w:rPr>
          <w:rFonts w:ascii="Palatino Linotype" w:hAnsi="Palatino Linotype" w:cs="Arial"/>
          <w:i/>
        </w:rPr>
        <w:t xml:space="preserve"> </w:t>
      </w:r>
      <w:r w:rsidRPr="00844B08">
        <w:rPr>
          <w:rFonts w:ascii="Palatino Linotype" w:hAnsi="Palatino Linotype" w:cs="Arial"/>
          <w:i/>
          <w:sz w:val="22"/>
          <w:szCs w:val="22"/>
        </w:rPr>
        <w:t>deberán</w:t>
      </w:r>
      <w:r w:rsidRPr="00844B08">
        <w:rPr>
          <w:rFonts w:ascii="Palatino Linotype" w:hAnsi="Palatino Linotype" w:cs="Arial"/>
          <w:i/>
        </w:rPr>
        <w:t xml:space="preserve"> </w:t>
      </w:r>
      <w:r w:rsidRPr="00844B08">
        <w:rPr>
          <w:rFonts w:ascii="Palatino Linotype" w:hAnsi="Palatino Linotype" w:cs="Arial"/>
          <w:i/>
          <w:sz w:val="22"/>
          <w:szCs w:val="22"/>
        </w:rPr>
        <w:t>hacer</w:t>
      </w:r>
      <w:r w:rsidRPr="00844B08">
        <w:rPr>
          <w:rFonts w:ascii="Palatino Linotype" w:hAnsi="Palatino Linotype" w:cs="Arial"/>
          <w:i/>
        </w:rPr>
        <w:t xml:space="preserve"> </w:t>
      </w:r>
      <w:r w:rsidRPr="00844B08">
        <w:rPr>
          <w:rFonts w:ascii="Palatino Linotype" w:hAnsi="Palatino Linotype" w:cs="Arial"/>
          <w:i/>
          <w:sz w:val="22"/>
          <w:szCs w:val="22"/>
        </w:rPr>
        <w:t>pública</w:t>
      </w:r>
      <w:r w:rsidRPr="00844B08">
        <w:rPr>
          <w:rFonts w:ascii="Palatino Linotype" w:hAnsi="Palatino Linotype" w:cs="Arial"/>
          <w:i/>
        </w:rPr>
        <w:t xml:space="preserve"> </w:t>
      </w: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cs="Arial"/>
          <w:i/>
          <w:sz w:val="22"/>
          <w:szCs w:val="22"/>
        </w:rPr>
        <w:t>información</w:t>
      </w:r>
      <w:r w:rsidRPr="00844B08">
        <w:rPr>
          <w:rFonts w:ascii="Palatino Linotype" w:hAnsi="Palatino Linotype" w:cs="Arial"/>
          <w:i/>
        </w:rPr>
        <w:t xml:space="preserve"> </w:t>
      </w:r>
      <w:r w:rsidRPr="00844B08">
        <w:rPr>
          <w:rFonts w:ascii="Palatino Linotype" w:hAnsi="Palatino Linotype" w:cs="Arial"/>
          <w:i/>
          <w:sz w:val="22"/>
          <w:szCs w:val="22"/>
        </w:rPr>
        <w:t>relativa</w:t>
      </w:r>
      <w:r w:rsidRPr="00844B08">
        <w:rPr>
          <w:rFonts w:ascii="Palatino Linotype" w:hAnsi="Palatino Linotype" w:cs="Arial"/>
          <w:i/>
        </w:rPr>
        <w:t xml:space="preserve"> </w:t>
      </w:r>
      <w:r w:rsidRPr="00844B08">
        <w:rPr>
          <w:rFonts w:ascii="Palatino Linotype" w:hAnsi="Palatino Linotype" w:cs="Arial"/>
          <w:i/>
          <w:sz w:val="22"/>
          <w:szCs w:val="22"/>
        </w:rPr>
        <w:t>a</w:t>
      </w:r>
      <w:r w:rsidRPr="00844B08">
        <w:rPr>
          <w:rFonts w:ascii="Palatino Linotype" w:hAnsi="Palatino Linotype" w:cs="Arial"/>
          <w:i/>
        </w:rPr>
        <w:t xml:space="preserve"> </w:t>
      </w:r>
      <w:r w:rsidRPr="00844B08">
        <w:rPr>
          <w:rFonts w:ascii="Palatino Linotype" w:hAnsi="Palatino Linotype" w:cs="Arial"/>
          <w:i/>
          <w:sz w:val="22"/>
          <w:szCs w:val="22"/>
        </w:rPr>
        <w:t>los</w:t>
      </w:r>
      <w:r w:rsidRPr="00844B08">
        <w:rPr>
          <w:rFonts w:ascii="Palatino Linotype" w:hAnsi="Palatino Linotype" w:cs="Arial"/>
          <w:i/>
        </w:rPr>
        <w:t xml:space="preserve"> </w:t>
      </w:r>
      <w:r w:rsidRPr="00844B08">
        <w:rPr>
          <w:rFonts w:ascii="Palatino Linotype" w:hAnsi="Palatino Linotype" w:cs="Arial"/>
          <w:i/>
          <w:sz w:val="22"/>
          <w:szCs w:val="22"/>
        </w:rPr>
        <w:t>recursos</w:t>
      </w:r>
      <w:r w:rsidRPr="00844B08">
        <w:rPr>
          <w:rFonts w:ascii="Palatino Linotype" w:hAnsi="Palatino Linotype" w:cs="Arial"/>
          <w:i/>
        </w:rPr>
        <w:t xml:space="preserve"> </w:t>
      </w:r>
      <w:r w:rsidRPr="00844B08">
        <w:rPr>
          <w:rFonts w:ascii="Palatino Linotype" w:hAnsi="Palatino Linotype" w:cs="Arial"/>
          <w:i/>
          <w:sz w:val="22"/>
          <w:szCs w:val="22"/>
        </w:rPr>
        <w:t>públicos</w:t>
      </w:r>
      <w:r w:rsidRPr="00844B08">
        <w:rPr>
          <w:rFonts w:ascii="Palatino Linotype" w:hAnsi="Palatino Linotype" w:cs="Arial"/>
          <w:i/>
        </w:rPr>
        <w:t xml:space="preserve"> </w:t>
      </w:r>
      <w:r w:rsidRPr="00844B08">
        <w:rPr>
          <w:rFonts w:ascii="Palatino Linotype" w:hAnsi="Palatino Linotype" w:cs="Arial"/>
          <w:i/>
          <w:sz w:val="22"/>
          <w:szCs w:val="22"/>
        </w:rPr>
        <w:t>que</w:t>
      </w:r>
      <w:r w:rsidRPr="00844B08">
        <w:rPr>
          <w:rFonts w:ascii="Palatino Linotype" w:hAnsi="Palatino Linotype" w:cs="Arial"/>
          <w:i/>
        </w:rPr>
        <w:t xml:space="preserve"> </w:t>
      </w:r>
      <w:r w:rsidRPr="00844B08">
        <w:rPr>
          <w:rFonts w:ascii="Palatino Linotype" w:hAnsi="Palatino Linotype" w:cs="Arial"/>
          <w:i/>
          <w:sz w:val="22"/>
          <w:szCs w:val="22"/>
        </w:rPr>
        <w:t>entreguen</w:t>
      </w:r>
      <w:r w:rsidRPr="00844B08">
        <w:rPr>
          <w:rFonts w:ascii="Palatino Linotype" w:hAnsi="Palatino Linotype" w:cs="Arial"/>
          <w:i/>
        </w:rPr>
        <w:t xml:space="preserve"> </w:t>
      </w:r>
      <w:r w:rsidRPr="00844B08">
        <w:rPr>
          <w:rFonts w:ascii="Palatino Linotype" w:hAnsi="Palatino Linotype" w:cs="Arial"/>
          <w:i/>
          <w:sz w:val="22"/>
          <w:szCs w:val="22"/>
        </w:rPr>
        <w:t>a</w:t>
      </w:r>
      <w:r w:rsidRPr="00844B08">
        <w:rPr>
          <w:rFonts w:ascii="Palatino Linotype" w:hAnsi="Palatino Linotype" w:cs="Arial"/>
          <w:i/>
        </w:rPr>
        <w:t xml:space="preserve"> </w:t>
      </w:r>
      <w:r w:rsidRPr="00844B08">
        <w:rPr>
          <w:rFonts w:ascii="Palatino Linotype" w:hAnsi="Palatino Linotype" w:cs="Arial"/>
          <w:i/>
          <w:sz w:val="22"/>
          <w:szCs w:val="22"/>
        </w:rPr>
        <w:t>personas</w:t>
      </w:r>
      <w:r w:rsidRPr="00844B08">
        <w:rPr>
          <w:rFonts w:ascii="Palatino Linotype" w:hAnsi="Palatino Linotype" w:cs="Arial"/>
          <w:i/>
        </w:rPr>
        <w:t xml:space="preserve"> </w:t>
      </w:r>
      <w:r w:rsidRPr="00844B08">
        <w:rPr>
          <w:rFonts w:ascii="Palatino Linotype" w:hAnsi="Palatino Linotype" w:cs="Arial"/>
          <w:i/>
          <w:sz w:val="22"/>
          <w:szCs w:val="22"/>
        </w:rPr>
        <w:t>físicas</w:t>
      </w:r>
      <w:r w:rsidRPr="00844B08">
        <w:rPr>
          <w:rFonts w:ascii="Palatino Linotype" w:hAnsi="Palatino Linotype" w:cs="Arial"/>
          <w:i/>
        </w:rPr>
        <w:t xml:space="preserve"> </w:t>
      </w:r>
      <w:r w:rsidRPr="00844B08">
        <w:rPr>
          <w:rFonts w:ascii="Palatino Linotype" w:hAnsi="Palatino Linotype" w:cs="Arial"/>
          <w:i/>
          <w:sz w:val="22"/>
          <w:szCs w:val="22"/>
        </w:rPr>
        <w:t>o</w:t>
      </w:r>
      <w:r w:rsidRPr="00844B08">
        <w:rPr>
          <w:rFonts w:ascii="Palatino Linotype" w:hAnsi="Palatino Linotype" w:cs="Arial"/>
          <w:i/>
        </w:rPr>
        <w:t xml:space="preserve"> </w:t>
      </w:r>
      <w:r w:rsidRPr="00844B08">
        <w:rPr>
          <w:rFonts w:ascii="Palatino Linotype" w:hAnsi="Palatino Linotype" w:cs="Arial"/>
          <w:i/>
          <w:sz w:val="22"/>
          <w:szCs w:val="22"/>
        </w:rPr>
        <w:t>morales.</w:t>
      </w:r>
    </w:p>
    <w:p w14:paraId="2999E59C" w14:textId="77777777" w:rsidR="00B624D3" w:rsidRPr="00844B08" w:rsidRDefault="00B624D3" w:rsidP="00B624D3">
      <w:pPr>
        <w:tabs>
          <w:tab w:val="left" w:pos="8222"/>
        </w:tabs>
        <w:ind w:left="851" w:right="902"/>
        <w:jc w:val="both"/>
        <w:rPr>
          <w:rFonts w:ascii="Palatino Linotype" w:hAnsi="Palatino Linotype" w:cs="Arial"/>
          <w:i/>
          <w:sz w:val="22"/>
          <w:szCs w:val="22"/>
        </w:rPr>
      </w:pPr>
      <w:r w:rsidRPr="00844B08">
        <w:rPr>
          <w:rFonts w:ascii="Palatino Linotype" w:hAnsi="Palatino Linotype" w:cs="Arial"/>
          <w:i/>
          <w:sz w:val="22"/>
          <w:szCs w:val="22"/>
        </w:rPr>
        <w:t>VII.</w:t>
      </w:r>
      <w:r w:rsidRPr="00844B08">
        <w:rPr>
          <w:rFonts w:ascii="Palatino Linotype" w:hAnsi="Palatino Linotype" w:cs="Arial"/>
          <w:i/>
        </w:rPr>
        <w:t xml:space="preserve"> </w:t>
      </w: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cs="Arial"/>
          <w:i/>
          <w:sz w:val="22"/>
          <w:szCs w:val="22"/>
        </w:rPr>
        <w:t>inobservancia</w:t>
      </w:r>
      <w:r w:rsidRPr="00844B08">
        <w:rPr>
          <w:rFonts w:ascii="Palatino Linotype" w:hAnsi="Palatino Linotype" w:cs="Arial"/>
          <w:i/>
        </w:rPr>
        <w:t xml:space="preserve"> </w:t>
      </w:r>
      <w:r w:rsidRPr="00844B08">
        <w:rPr>
          <w:rFonts w:ascii="Palatino Linotype" w:hAnsi="Palatino Linotype" w:cs="Arial"/>
          <w:i/>
          <w:sz w:val="22"/>
          <w:szCs w:val="22"/>
        </w:rPr>
        <w:t>a</w:t>
      </w:r>
      <w:r w:rsidRPr="00844B08">
        <w:rPr>
          <w:rFonts w:ascii="Palatino Linotype" w:hAnsi="Palatino Linotype" w:cs="Arial"/>
          <w:i/>
        </w:rPr>
        <w:t xml:space="preserve"> </w:t>
      </w:r>
      <w:r w:rsidRPr="00844B08">
        <w:rPr>
          <w:rFonts w:ascii="Palatino Linotype" w:hAnsi="Palatino Linotype" w:cs="Arial"/>
          <w:i/>
          <w:sz w:val="22"/>
          <w:szCs w:val="22"/>
        </w:rPr>
        <w:t>las</w:t>
      </w:r>
      <w:r w:rsidRPr="00844B08">
        <w:rPr>
          <w:rFonts w:ascii="Palatino Linotype" w:hAnsi="Palatino Linotype" w:cs="Arial"/>
          <w:i/>
        </w:rPr>
        <w:t xml:space="preserve"> </w:t>
      </w:r>
      <w:r w:rsidRPr="00844B08">
        <w:rPr>
          <w:rFonts w:ascii="Palatino Linotype" w:hAnsi="Palatino Linotype" w:cs="Arial"/>
          <w:i/>
          <w:sz w:val="22"/>
          <w:szCs w:val="22"/>
        </w:rPr>
        <w:t>disposiciones</w:t>
      </w:r>
      <w:r w:rsidRPr="00844B08">
        <w:rPr>
          <w:rFonts w:ascii="Palatino Linotype" w:hAnsi="Palatino Linotype" w:cs="Arial"/>
          <w:i/>
        </w:rPr>
        <w:t xml:space="preserve"> </w:t>
      </w:r>
      <w:r w:rsidRPr="00844B08">
        <w:rPr>
          <w:rFonts w:ascii="Palatino Linotype" w:hAnsi="Palatino Linotype" w:cs="Arial"/>
          <w:i/>
          <w:sz w:val="22"/>
          <w:szCs w:val="22"/>
        </w:rPr>
        <w:t>en</w:t>
      </w:r>
      <w:r w:rsidRPr="00844B08">
        <w:rPr>
          <w:rFonts w:ascii="Palatino Linotype" w:hAnsi="Palatino Linotype" w:cs="Arial"/>
          <w:i/>
        </w:rPr>
        <w:t xml:space="preserve"> </w:t>
      </w:r>
      <w:r w:rsidRPr="00844B08">
        <w:rPr>
          <w:rFonts w:ascii="Palatino Linotype" w:hAnsi="Palatino Linotype" w:cs="Arial"/>
          <w:i/>
          <w:sz w:val="22"/>
          <w:szCs w:val="22"/>
        </w:rPr>
        <w:t>materia</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acceso</w:t>
      </w:r>
      <w:r w:rsidRPr="00844B08">
        <w:rPr>
          <w:rFonts w:ascii="Palatino Linotype" w:hAnsi="Palatino Linotype" w:cs="Arial"/>
          <w:i/>
        </w:rPr>
        <w:t xml:space="preserve"> </w:t>
      </w:r>
      <w:r w:rsidRPr="00844B08">
        <w:rPr>
          <w:rFonts w:ascii="Palatino Linotype" w:hAnsi="Palatino Linotype" w:cs="Arial"/>
          <w:i/>
          <w:sz w:val="22"/>
          <w:szCs w:val="22"/>
        </w:rPr>
        <w:t>a</w:t>
      </w:r>
      <w:r w:rsidRPr="00844B08">
        <w:rPr>
          <w:rFonts w:ascii="Palatino Linotype" w:hAnsi="Palatino Linotype" w:cs="Arial"/>
          <w:i/>
        </w:rPr>
        <w:t xml:space="preserve"> </w:t>
      </w: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cs="Arial"/>
          <w:i/>
          <w:sz w:val="22"/>
          <w:szCs w:val="22"/>
        </w:rPr>
        <w:t>información</w:t>
      </w:r>
      <w:r w:rsidRPr="00844B08">
        <w:rPr>
          <w:rFonts w:ascii="Palatino Linotype" w:hAnsi="Palatino Linotype" w:cs="Arial"/>
          <w:i/>
        </w:rPr>
        <w:t xml:space="preserve"> </w:t>
      </w:r>
      <w:r w:rsidRPr="00844B08">
        <w:rPr>
          <w:rFonts w:ascii="Palatino Linotype" w:hAnsi="Palatino Linotype" w:cs="Arial"/>
          <w:i/>
          <w:sz w:val="22"/>
          <w:szCs w:val="22"/>
        </w:rPr>
        <w:t>pública</w:t>
      </w:r>
      <w:r w:rsidRPr="00844B08">
        <w:rPr>
          <w:rFonts w:ascii="Palatino Linotype" w:hAnsi="Palatino Linotype" w:cs="Arial"/>
          <w:i/>
        </w:rPr>
        <w:t xml:space="preserve"> </w:t>
      </w:r>
      <w:r w:rsidRPr="00844B08">
        <w:rPr>
          <w:rFonts w:ascii="Palatino Linotype" w:hAnsi="Palatino Linotype" w:cs="Arial"/>
          <w:i/>
          <w:sz w:val="22"/>
          <w:szCs w:val="22"/>
        </w:rPr>
        <w:t>será</w:t>
      </w:r>
      <w:r w:rsidRPr="00844B08">
        <w:rPr>
          <w:rFonts w:ascii="Palatino Linotype" w:hAnsi="Palatino Linotype" w:cs="Arial"/>
          <w:i/>
        </w:rPr>
        <w:t xml:space="preserve"> </w:t>
      </w:r>
      <w:r w:rsidRPr="00844B08">
        <w:rPr>
          <w:rFonts w:ascii="Palatino Linotype" w:hAnsi="Palatino Linotype" w:cs="Arial"/>
          <w:i/>
          <w:sz w:val="22"/>
          <w:szCs w:val="22"/>
        </w:rPr>
        <w:t>sancionada</w:t>
      </w:r>
      <w:r w:rsidRPr="00844B08">
        <w:rPr>
          <w:rFonts w:ascii="Palatino Linotype" w:hAnsi="Palatino Linotype" w:cs="Arial"/>
          <w:i/>
        </w:rPr>
        <w:t xml:space="preserve"> </w:t>
      </w:r>
      <w:r w:rsidRPr="00844B08">
        <w:rPr>
          <w:rFonts w:ascii="Palatino Linotype" w:hAnsi="Palatino Linotype" w:cs="Arial"/>
          <w:i/>
          <w:sz w:val="22"/>
          <w:szCs w:val="22"/>
        </w:rPr>
        <w:t>en</w:t>
      </w:r>
      <w:r w:rsidRPr="00844B08">
        <w:rPr>
          <w:rFonts w:ascii="Palatino Linotype" w:hAnsi="Palatino Linotype" w:cs="Arial"/>
          <w:i/>
        </w:rPr>
        <w:t xml:space="preserve"> </w:t>
      </w:r>
      <w:r w:rsidRPr="00844B08">
        <w:rPr>
          <w:rFonts w:ascii="Palatino Linotype" w:hAnsi="Palatino Linotype" w:cs="Arial"/>
          <w:i/>
          <w:sz w:val="22"/>
          <w:szCs w:val="22"/>
        </w:rPr>
        <w:t>los</w:t>
      </w:r>
      <w:r w:rsidRPr="00844B08">
        <w:rPr>
          <w:rFonts w:ascii="Palatino Linotype" w:hAnsi="Palatino Linotype" w:cs="Arial"/>
          <w:i/>
        </w:rPr>
        <w:t xml:space="preserve"> </w:t>
      </w:r>
      <w:r w:rsidRPr="00844B08">
        <w:rPr>
          <w:rFonts w:ascii="Palatino Linotype" w:hAnsi="Palatino Linotype" w:cs="Arial"/>
          <w:i/>
          <w:sz w:val="22"/>
          <w:szCs w:val="22"/>
        </w:rPr>
        <w:t>términos</w:t>
      </w:r>
      <w:r w:rsidRPr="00844B08">
        <w:rPr>
          <w:rFonts w:ascii="Palatino Linotype" w:hAnsi="Palatino Linotype" w:cs="Arial"/>
          <w:i/>
        </w:rPr>
        <w:t xml:space="preserve"> </w:t>
      </w:r>
      <w:r w:rsidRPr="00844B08">
        <w:rPr>
          <w:rFonts w:ascii="Palatino Linotype" w:hAnsi="Palatino Linotype" w:cs="Arial"/>
          <w:i/>
          <w:sz w:val="22"/>
          <w:szCs w:val="22"/>
        </w:rPr>
        <w:t>que</w:t>
      </w:r>
      <w:r w:rsidRPr="00844B08">
        <w:rPr>
          <w:rFonts w:ascii="Palatino Linotype" w:hAnsi="Palatino Linotype" w:cs="Arial"/>
          <w:i/>
        </w:rPr>
        <w:t xml:space="preserve"> </w:t>
      </w:r>
      <w:r w:rsidRPr="00844B08">
        <w:rPr>
          <w:rFonts w:ascii="Palatino Linotype" w:hAnsi="Palatino Linotype" w:cs="Arial"/>
          <w:i/>
          <w:sz w:val="22"/>
          <w:szCs w:val="22"/>
        </w:rPr>
        <w:t>dispongan</w:t>
      </w:r>
      <w:r w:rsidRPr="00844B08">
        <w:rPr>
          <w:rFonts w:ascii="Palatino Linotype" w:hAnsi="Palatino Linotype" w:cs="Arial"/>
          <w:i/>
        </w:rPr>
        <w:t xml:space="preserve"> </w:t>
      </w:r>
      <w:r w:rsidRPr="00844B08">
        <w:rPr>
          <w:rFonts w:ascii="Palatino Linotype" w:hAnsi="Palatino Linotype" w:cs="Arial"/>
          <w:i/>
          <w:sz w:val="22"/>
          <w:szCs w:val="22"/>
        </w:rPr>
        <w:t>las</w:t>
      </w:r>
      <w:r w:rsidRPr="00844B08">
        <w:rPr>
          <w:rFonts w:ascii="Palatino Linotype" w:hAnsi="Palatino Linotype" w:cs="Arial"/>
          <w:i/>
        </w:rPr>
        <w:t xml:space="preserve"> </w:t>
      </w:r>
      <w:r w:rsidRPr="00844B08">
        <w:rPr>
          <w:rFonts w:ascii="Palatino Linotype" w:hAnsi="Palatino Linotype" w:cs="Arial"/>
          <w:i/>
          <w:sz w:val="22"/>
          <w:szCs w:val="22"/>
        </w:rPr>
        <w:t>leyes.</w:t>
      </w:r>
    </w:p>
    <w:p w14:paraId="100A47EC" w14:textId="77777777" w:rsidR="00B624D3" w:rsidRPr="00844B08" w:rsidRDefault="00B624D3" w:rsidP="00B624D3">
      <w:pPr>
        <w:tabs>
          <w:tab w:val="left" w:pos="8222"/>
        </w:tabs>
        <w:ind w:left="851" w:right="902"/>
        <w:jc w:val="both"/>
        <w:rPr>
          <w:rFonts w:ascii="Palatino Linotype" w:hAnsi="Palatino Linotype" w:cs="Arial"/>
          <w:i/>
          <w:sz w:val="22"/>
          <w:szCs w:val="22"/>
        </w:rPr>
      </w:pPr>
      <w:r w:rsidRPr="00844B08">
        <w:rPr>
          <w:rFonts w:ascii="Palatino Linotype" w:hAnsi="Palatino Linotype" w:cs="Arial"/>
          <w:i/>
          <w:sz w:val="22"/>
          <w:szCs w:val="22"/>
        </w:rPr>
        <w:t>VIII.</w:t>
      </w:r>
      <w:r w:rsidRPr="00844B08">
        <w:rPr>
          <w:rFonts w:ascii="Palatino Linotype" w:hAnsi="Palatino Linotype" w:cs="Arial"/>
          <w:i/>
        </w:rPr>
        <w:t xml:space="preserve"> </w:t>
      </w: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cs="Arial"/>
          <w:i/>
          <w:sz w:val="22"/>
          <w:szCs w:val="22"/>
        </w:rPr>
        <w:t>Federación</w:t>
      </w:r>
      <w:r w:rsidRPr="00844B08">
        <w:rPr>
          <w:rFonts w:ascii="Palatino Linotype" w:hAnsi="Palatino Linotype" w:cs="Arial"/>
          <w:i/>
        </w:rPr>
        <w:t xml:space="preserve"> </w:t>
      </w:r>
      <w:r w:rsidRPr="00844B08">
        <w:rPr>
          <w:rFonts w:ascii="Palatino Linotype" w:hAnsi="Palatino Linotype" w:cs="Arial"/>
          <w:i/>
          <w:sz w:val="22"/>
          <w:szCs w:val="22"/>
        </w:rPr>
        <w:t>contará</w:t>
      </w:r>
      <w:r w:rsidRPr="00844B08">
        <w:rPr>
          <w:rFonts w:ascii="Palatino Linotype" w:hAnsi="Palatino Linotype" w:cs="Arial"/>
          <w:i/>
        </w:rPr>
        <w:t xml:space="preserve"> </w:t>
      </w:r>
      <w:r w:rsidRPr="00844B08">
        <w:rPr>
          <w:rFonts w:ascii="Palatino Linotype" w:hAnsi="Palatino Linotype" w:cs="Arial"/>
          <w:i/>
          <w:sz w:val="22"/>
          <w:szCs w:val="22"/>
        </w:rPr>
        <w:t>con</w:t>
      </w:r>
      <w:r w:rsidRPr="00844B08">
        <w:rPr>
          <w:rFonts w:ascii="Palatino Linotype" w:hAnsi="Palatino Linotype" w:cs="Arial"/>
          <w:i/>
        </w:rPr>
        <w:t xml:space="preserve"> </w:t>
      </w:r>
      <w:r w:rsidRPr="00844B08">
        <w:rPr>
          <w:rFonts w:ascii="Palatino Linotype" w:hAnsi="Palatino Linotype" w:cs="Arial"/>
          <w:i/>
          <w:sz w:val="22"/>
          <w:szCs w:val="22"/>
        </w:rPr>
        <w:t>un</w:t>
      </w:r>
      <w:r w:rsidRPr="00844B08">
        <w:rPr>
          <w:rFonts w:ascii="Palatino Linotype" w:hAnsi="Palatino Linotype" w:cs="Arial"/>
          <w:i/>
        </w:rPr>
        <w:t xml:space="preserve"> </w:t>
      </w:r>
      <w:r w:rsidRPr="00844B08">
        <w:rPr>
          <w:rFonts w:ascii="Palatino Linotype" w:hAnsi="Palatino Linotype" w:cs="Arial"/>
          <w:i/>
          <w:sz w:val="22"/>
          <w:szCs w:val="22"/>
        </w:rPr>
        <w:t>organismo</w:t>
      </w:r>
      <w:r w:rsidRPr="00844B08">
        <w:rPr>
          <w:rFonts w:ascii="Palatino Linotype" w:hAnsi="Palatino Linotype" w:cs="Arial"/>
          <w:i/>
        </w:rPr>
        <w:t xml:space="preserve"> </w:t>
      </w:r>
      <w:r w:rsidRPr="00844B08">
        <w:rPr>
          <w:rFonts w:ascii="Palatino Linotype" w:hAnsi="Palatino Linotype" w:cs="Arial"/>
          <w:i/>
          <w:sz w:val="22"/>
          <w:szCs w:val="22"/>
        </w:rPr>
        <w:t>autónomo,</w:t>
      </w:r>
      <w:r w:rsidRPr="00844B08">
        <w:rPr>
          <w:rFonts w:ascii="Palatino Linotype" w:hAnsi="Palatino Linotype" w:cs="Arial"/>
          <w:i/>
        </w:rPr>
        <w:t xml:space="preserve"> </w:t>
      </w:r>
      <w:r w:rsidRPr="00844B08">
        <w:rPr>
          <w:rFonts w:ascii="Palatino Linotype" w:hAnsi="Palatino Linotype" w:cs="Arial"/>
          <w:i/>
          <w:sz w:val="22"/>
          <w:szCs w:val="22"/>
        </w:rPr>
        <w:t>especializado,</w:t>
      </w:r>
      <w:r w:rsidRPr="00844B08">
        <w:rPr>
          <w:rFonts w:ascii="Palatino Linotype" w:hAnsi="Palatino Linotype" w:cs="Arial"/>
          <w:i/>
        </w:rPr>
        <w:t xml:space="preserve"> </w:t>
      </w:r>
      <w:r w:rsidRPr="00844B08">
        <w:rPr>
          <w:rFonts w:ascii="Palatino Linotype" w:hAnsi="Palatino Linotype" w:cs="Arial"/>
          <w:i/>
          <w:sz w:val="22"/>
          <w:szCs w:val="22"/>
        </w:rPr>
        <w:t>imparcial,</w:t>
      </w:r>
      <w:r w:rsidRPr="00844B08">
        <w:rPr>
          <w:rFonts w:ascii="Palatino Linotype" w:hAnsi="Palatino Linotype" w:cs="Arial"/>
          <w:i/>
        </w:rPr>
        <w:t xml:space="preserve"> </w:t>
      </w:r>
      <w:r w:rsidRPr="00844B08">
        <w:rPr>
          <w:rFonts w:ascii="Palatino Linotype" w:hAnsi="Palatino Linotype" w:cs="Arial"/>
          <w:i/>
          <w:sz w:val="22"/>
          <w:szCs w:val="22"/>
        </w:rPr>
        <w:t>colegiado,</w:t>
      </w:r>
      <w:r w:rsidRPr="00844B08">
        <w:rPr>
          <w:rFonts w:ascii="Palatino Linotype" w:hAnsi="Palatino Linotype" w:cs="Arial"/>
          <w:i/>
        </w:rPr>
        <w:t xml:space="preserve"> </w:t>
      </w:r>
      <w:r w:rsidRPr="00844B08">
        <w:rPr>
          <w:rFonts w:ascii="Palatino Linotype" w:hAnsi="Palatino Linotype" w:cs="Arial"/>
          <w:i/>
          <w:sz w:val="22"/>
          <w:szCs w:val="22"/>
        </w:rPr>
        <w:t>con</w:t>
      </w:r>
      <w:r w:rsidRPr="00844B08">
        <w:rPr>
          <w:rFonts w:ascii="Palatino Linotype" w:hAnsi="Palatino Linotype" w:cs="Arial"/>
          <w:i/>
        </w:rPr>
        <w:t xml:space="preserve"> </w:t>
      </w:r>
      <w:r w:rsidRPr="00844B08">
        <w:rPr>
          <w:rFonts w:ascii="Palatino Linotype" w:hAnsi="Palatino Linotype" w:cs="Arial"/>
          <w:i/>
          <w:sz w:val="22"/>
          <w:szCs w:val="22"/>
        </w:rPr>
        <w:t>personalidad</w:t>
      </w:r>
      <w:r w:rsidRPr="00844B08">
        <w:rPr>
          <w:rFonts w:ascii="Palatino Linotype" w:hAnsi="Palatino Linotype" w:cs="Arial"/>
          <w:i/>
        </w:rPr>
        <w:t xml:space="preserve"> </w:t>
      </w:r>
      <w:r w:rsidRPr="00844B08">
        <w:rPr>
          <w:rFonts w:ascii="Palatino Linotype" w:hAnsi="Palatino Linotype" w:cs="Arial"/>
          <w:i/>
          <w:sz w:val="22"/>
          <w:szCs w:val="22"/>
        </w:rPr>
        <w:t>jurídica</w:t>
      </w:r>
      <w:r w:rsidRPr="00844B08">
        <w:rPr>
          <w:rFonts w:ascii="Palatino Linotype" w:hAnsi="Palatino Linotype" w:cs="Arial"/>
          <w:i/>
        </w:rPr>
        <w:t xml:space="preserve"> </w:t>
      </w:r>
      <w:r w:rsidRPr="00844B08">
        <w:rPr>
          <w:rFonts w:ascii="Palatino Linotype" w:hAnsi="Palatino Linotype" w:cs="Arial"/>
          <w:i/>
          <w:sz w:val="22"/>
          <w:szCs w:val="22"/>
        </w:rPr>
        <w:t>y</w:t>
      </w:r>
      <w:r w:rsidRPr="00844B08">
        <w:rPr>
          <w:rFonts w:ascii="Palatino Linotype" w:hAnsi="Palatino Linotype" w:cs="Arial"/>
          <w:i/>
        </w:rPr>
        <w:t xml:space="preserve"> </w:t>
      </w:r>
      <w:r w:rsidRPr="00844B08">
        <w:rPr>
          <w:rFonts w:ascii="Palatino Linotype" w:hAnsi="Palatino Linotype" w:cs="Arial"/>
          <w:i/>
          <w:sz w:val="22"/>
          <w:szCs w:val="22"/>
        </w:rPr>
        <w:t>patrimonio</w:t>
      </w:r>
      <w:r w:rsidRPr="00844B08">
        <w:rPr>
          <w:rFonts w:ascii="Palatino Linotype" w:hAnsi="Palatino Linotype" w:cs="Arial"/>
          <w:i/>
        </w:rPr>
        <w:t xml:space="preserve"> </w:t>
      </w:r>
      <w:r w:rsidRPr="00844B08">
        <w:rPr>
          <w:rFonts w:ascii="Palatino Linotype" w:hAnsi="Palatino Linotype" w:cs="Arial"/>
          <w:i/>
          <w:sz w:val="22"/>
          <w:szCs w:val="22"/>
        </w:rPr>
        <w:t>propio,</w:t>
      </w:r>
      <w:r w:rsidRPr="00844B08">
        <w:rPr>
          <w:rFonts w:ascii="Palatino Linotype" w:hAnsi="Palatino Linotype" w:cs="Arial"/>
          <w:i/>
        </w:rPr>
        <w:t xml:space="preserve"> </w:t>
      </w:r>
      <w:r w:rsidRPr="00844B08">
        <w:rPr>
          <w:rFonts w:ascii="Palatino Linotype" w:hAnsi="Palatino Linotype" w:cs="Arial"/>
          <w:i/>
          <w:sz w:val="22"/>
          <w:szCs w:val="22"/>
        </w:rPr>
        <w:t>con</w:t>
      </w:r>
      <w:r w:rsidRPr="00844B08">
        <w:rPr>
          <w:rFonts w:ascii="Palatino Linotype" w:hAnsi="Palatino Linotype" w:cs="Arial"/>
          <w:i/>
        </w:rPr>
        <w:t xml:space="preserve"> </w:t>
      </w:r>
      <w:r w:rsidRPr="00844B08">
        <w:rPr>
          <w:rFonts w:ascii="Palatino Linotype" w:hAnsi="Palatino Linotype" w:cs="Arial"/>
          <w:i/>
          <w:sz w:val="22"/>
          <w:szCs w:val="22"/>
        </w:rPr>
        <w:t>plena</w:t>
      </w:r>
      <w:r w:rsidRPr="00844B08">
        <w:rPr>
          <w:rFonts w:ascii="Palatino Linotype" w:hAnsi="Palatino Linotype" w:cs="Arial"/>
          <w:i/>
        </w:rPr>
        <w:t xml:space="preserve"> </w:t>
      </w:r>
      <w:r w:rsidRPr="00844B08">
        <w:rPr>
          <w:rFonts w:ascii="Palatino Linotype" w:hAnsi="Palatino Linotype" w:cs="Arial"/>
          <w:i/>
          <w:sz w:val="22"/>
          <w:szCs w:val="22"/>
        </w:rPr>
        <w:t>autonomía</w:t>
      </w:r>
      <w:r w:rsidRPr="00844B08">
        <w:rPr>
          <w:rFonts w:ascii="Palatino Linotype" w:hAnsi="Palatino Linotype" w:cs="Arial"/>
          <w:i/>
        </w:rPr>
        <w:t xml:space="preserve"> </w:t>
      </w:r>
      <w:r w:rsidRPr="00844B08">
        <w:rPr>
          <w:rFonts w:ascii="Palatino Linotype" w:hAnsi="Palatino Linotype" w:cs="Arial"/>
          <w:i/>
          <w:sz w:val="22"/>
          <w:szCs w:val="22"/>
        </w:rPr>
        <w:t>técnica,</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gestión,</w:t>
      </w:r>
      <w:r w:rsidRPr="00844B08">
        <w:rPr>
          <w:rFonts w:ascii="Palatino Linotype" w:hAnsi="Palatino Linotype" w:cs="Arial"/>
          <w:i/>
        </w:rPr>
        <w:t xml:space="preserve"> </w:t>
      </w:r>
      <w:r w:rsidRPr="00844B08">
        <w:rPr>
          <w:rFonts w:ascii="Palatino Linotype" w:hAnsi="Palatino Linotype" w:cs="Arial"/>
          <w:i/>
          <w:sz w:val="22"/>
          <w:szCs w:val="22"/>
        </w:rPr>
        <w:t>capacidad</w:t>
      </w:r>
      <w:r w:rsidRPr="00844B08">
        <w:rPr>
          <w:rFonts w:ascii="Palatino Linotype" w:hAnsi="Palatino Linotype" w:cs="Arial"/>
          <w:i/>
        </w:rPr>
        <w:t xml:space="preserve"> </w:t>
      </w:r>
      <w:r w:rsidRPr="00844B08">
        <w:rPr>
          <w:rFonts w:ascii="Palatino Linotype" w:hAnsi="Palatino Linotype" w:cs="Arial"/>
          <w:i/>
          <w:sz w:val="22"/>
          <w:szCs w:val="22"/>
        </w:rPr>
        <w:t>para</w:t>
      </w:r>
      <w:r w:rsidRPr="00844B08">
        <w:rPr>
          <w:rFonts w:ascii="Palatino Linotype" w:hAnsi="Palatino Linotype" w:cs="Arial"/>
          <w:i/>
        </w:rPr>
        <w:t xml:space="preserve"> </w:t>
      </w:r>
      <w:r w:rsidRPr="00844B08">
        <w:rPr>
          <w:rFonts w:ascii="Palatino Linotype" w:hAnsi="Palatino Linotype" w:cs="Arial"/>
          <w:i/>
          <w:sz w:val="22"/>
          <w:szCs w:val="22"/>
        </w:rPr>
        <w:t>decidir</w:t>
      </w:r>
      <w:r w:rsidRPr="00844B08">
        <w:rPr>
          <w:rFonts w:ascii="Palatino Linotype" w:hAnsi="Palatino Linotype" w:cs="Arial"/>
          <w:i/>
        </w:rPr>
        <w:t xml:space="preserve"> </w:t>
      </w:r>
      <w:r w:rsidRPr="00844B08">
        <w:rPr>
          <w:rFonts w:ascii="Palatino Linotype" w:hAnsi="Palatino Linotype" w:cs="Arial"/>
          <w:i/>
          <w:sz w:val="22"/>
          <w:szCs w:val="22"/>
        </w:rPr>
        <w:t>sobre</w:t>
      </w:r>
      <w:r w:rsidRPr="00844B08">
        <w:rPr>
          <w:rFonts w:ascii="Palatino Linotype" w:hAnsi="Palatino Linotype" w:cs="Arial"/>
          <w:i/>
        </w:rPr>
        <w:t xml:space="preserve"> </w:t>
      </w:r>
      <w:r w:rsidRPr="00844B08">
        <w:rPr>
          <w:rFonts w:ascii="Palatino Linotype" w:hAnsi="Palatino Linotype" w:cs="Arial"/>
          <w:i/>
          <w:sz w:val="22"/>
          <w:szCs w:val="22"/>
        </w:rPr>
        <w:t>el</w:t>
      </w:r>
      <w:r w:rsidRPr="00844B08">
        <w:rPr>
          <w:rFonts w:ascii="Palatino Linotype" w:hAnsi="Palatino Linotype" w:cs="Arial"/>
          <w:i/>
        </w:rPr>
        <w:t xml:space="preserve"> </w:t>
      </w:r>
      <w:r w:rsidRPr="00844B08">
        <w:rPr>
          <w:rFonts w:ascii="Palatino Linotype" w:hAnsi="Palatino Linotype" w:cs="Arial"/>
          <w:i/>
          <w:sz w:val="22"/>
          <w:szCs w:val="22"/>
        </w:rPr>
        <w:t>ejercicio</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su</w:t>
      </w:r>
      <w:r w:rsidRPr="00844B08">
        <w:rPr>
          <w:rFonts w:ascii="Palatino Linotype" w:hAnsi="Palatino Linotype" w:cs="Arial"/>
          <w:i/>
        </w:rPr>
        <w:t xml:space="preserve"> </w:t>
      </w:r>
      <w:r w:rsidRPr="00844B08">
        <w:rPr>
          <w:rFonts w:ascii="Palatino Linotype" w:hAnsi="Palatino Linotype" w:cs="Arial"/>
          <w:i/>
          <w:sz w:val="22"/>
          <w:szCs w:val="22"/>
        </w:rPr>
        <w:t>presupuesto</w:t>
      </w:r>
      <w:r w:rsidRPr="00844B08">
        <w:rPr>
          <w:rFonts w:ascii="Palatino Linotype" w:hAnsi="Palatino Linotype" w:cs="Arial"/>
          <w:i/>
        </w:rPr>
        <w:t xml:space="preserve"> </w:t>
      </w:r>
      <w:r w:rsidRPr="00844B08">
        <w:rPr>
          <w:rFonts w:ascii="Palatino Linotype" w:hAnsi="Palatino Linotype" w:cs="Arial"/>
          <w:i/>
          <w:sz w:val="22"/>
          <w:szCs w:val="22"/>
        </w:rPr>
        <w:t>y</w:t>
      </w:r>
      <w:r w:rsidRPr="00844B08">
        <w:rPr>
          <w:rFonts w:ascii="Palatino Linotype" w:hAnsi="Palatino Linotype" w:cs="Arial"/>
          <w:i/>
        </w:rPr>
        <w:t xml:space="preserve"> </w:t>
      </w:r>
      <w:r w:rsidRPr="00844B08">
        <w:rPr>
          <w:rFonts w:ascii="Palatino Linotype" w:hAnsi="Palatino Linotype" w:cs="Arial"/>
          <w:i/>
          <w:sz w:val="22"/>
          <w:szCs w:val="22"/>
        </w:rPr>
        <w:t>determinar</w:t>
      </w:r>
      <w:r w:rsidRPr="00844B08">
        <w:rPr>
          <w:rFonts w:ascii="Palatino Linotype" w:hAnsi="Palatino Linotype" w:cs="Arial"/>
          <w:i/>
        </w:rPr>
        <w:t xml:space="preserve"> </w:t>
      </w:r>
      <w:r w:rsidRPr="00844B08">
        <w:rPr>
          <w:rFonts w:ascii="Palatino Linotype" w:hAnsi="Palatino Linotype" w:cs="Arial"/>
          <w:i/>
          <w:sz w:val="22"/>
          <w:szCs w:val="22"/>
        </w:rPr>
        <w:t>su</w:t>
      </w:r>
      <w:r w:rsidRPr="00844B08">
        <w:rPr>
          <w:rFonts w:ascii="Palatino Linotype" w:hAnsi="Palatino Linotype" w:cs="Arial"/>
          <w:i/>
        </w:rPr>
        <w:t xml:space="preserve"> </w:t>
      </w:r>
      <w:r w:rsidRPr="00844B08">
        <w:rPr>
          <w:rFonts w:ascii="Palatino Linotype" w:hAnsi="Palatino Linotype" w:cs="Arial"/>
          <w:i/>
          <w:sz w:val="22"/>
          <w:szCs w:val="22"/>
        </w:rPr>
        <w:t>organización</w:t>
      </w:r>
      <w:r w:rsidRPr="00844B08">
        <w:rPr>
          <w:rFonts w:ascii="Palatino Linotype" w:hAnsi="Palatino Linotype" w:cs="Arial"/>
          <w:i/>
        </w:rPr>
        <w:t xml:space="preserve"> </w:t>
      </w:r>
      <w:r w:rsidRPr="00844B08">
        <w:rPr>
          <w:rFonts w:ascii="Palatino Linotype" w:hAnsi="Palatino Linotype" w:cs="Arial"/>
          <w:i/>
          <w:sz w:val="22"/>
          <w:szCs w:val="22"/>
        </w:rPr>
        <w:t>interna,</w:t>
      </w:r>
      <w:r w:rsidRPr="00844B08">
        <w:rPr>
          <w:rFonts w:ascii="Palatino Linotype" w:hAnsi="Palatino Linotype" w:cs="Arial"/>
          <w:i/>
        </w:rPr>
        <w:t xml:space="preserve"> </w:t>
      </w:r>
      <w:r w:rsidRPr="00844B08">
        <w:rPr>
          <w:rFonts w:ascii="Palatino Linotype" w:hAnsi="Palatino Linotype" w:cs="Arial"/>
          <w:i/>
          <w:sz w:val="22"/>
          <w:szCs w:val="22"/>
        </w:rPr>
        <w:t>responsable</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garantizar</w:t>
      </w:r>
      <w:r w:rsidRPr="00844B08">
        <w:rPr>
          <w:rFonts w:ascii="Palatino Linotype" w:hAnsi="Palatino Linotype" w:cs="Arial"/>
          <w:i/>
        </w:rPr>
        <w:t xml:space="preserve"> </w:t>
      </w:r>
      <w:r w:rsidRPr="00844B08">
        <w:rPr>
          <w:rFonts w:ascii="Palatino Linotype" w:hAnsi="Palatino Linotype" w:cs="Arial"/>
          <w:i/>
          <w:sz w:val="22"/>
          <w:szCs w:val="22"/>
        </w:rPr>
        <w:t>el</w:t>
      </w:r>
      <w:r w:rsidRPr="00844B08">
        <w:rPr>
          <w:rFonts w:ascii="Palatino Linotype" w:hAnsi="Palatino Linotype" w:cs="Arial"/>
          <w:i/>
        </w:rPr>
        <w:t xml:space="preserve"> </w:t>
      </w:r>
      <w:r w:rsidRPr="00844B08">
        <w:rPr>
          <w:rFonts w:ascii="Palatino Linotype" w:hAnsi="Palatino Linotype" w:cs="Arial"/>
          <w:i/>
          <w:sz w:val="22"/>
          <w:szCs w:val="22"/>
        </w:rPr>
        <w:t>cumplimiento</w:t>
      </w:r>
      <w:r w:rsidRPr="00844B08">
        <w:rPr>
          <w:rFonts w:ascii="Palatino Linotype" w:hAnsi="Palatino Linotype" w:cs="Arial"/>
          <w:i/>
        </w:rPr>
        <w:t xml:space="preserve"> </w:t>
      </w:r>
      <w:r w:rsidRPr="00844B08">
        <w:rPr>
          <w:rFonts w:ascii="Palatino Linotype" w:hAnsi="Palatino Linotype" w:cs="Arial"/>
          <w:i/>
          <w:sz w:val="22"/>
          <w:szCs w:val="22"/>
        </w:rPr>
        <w:t>del</w:t>
      </w:r>
      <w:r w:rsidRPr="00844B08">
        <w:rPr>
          <w:rFonts w:ascii="Palatino Linotype" w:hAnsi="Palatino Linotype" w:cs="Arial"/>
          <w:i/>
        </w:rPr>
        <w:t xml:space="preserve"> </w:t>
      </w:r>
      <w:r w:rsidRPr="00844B08">
        <w:rPr>
          <w:rFonts w:ascii="Palatino Linotype" w:hAnsi="Palatino Linotype" w:cs="Arial"/>
          <w:i/>
          <w:sz w:val="22"/>
          <w:szCs w:val="22"/>
        </w:rPr>
        <w:lastRenderedPageBreak/>
        <w:t>derecho</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acceso</w:t>
      </w:r>
      <w:r w:rsidRPr="00844B08">
        <w:rPr>
          <w:rFonts w:ascii="Palatino Linotype" w:hAnsi="Palatino Linotype" w:cs="Arial"/>
          <w:i/>
        </w:rPr>
        <w:t xml:space="preserve"> </w:t>
      </w:r>
      <w:r w:rsidRPr="00844B08">
        <w:rPr>
          <w:rFonts w:ascii="Palatino Linotype" w:hAnsi="Palatino Linotype" w:cs="Arial"/>
          <w:i/>
          <w:sz w:val="22"/>
          <w:szCs w:val="22"/>
        </w:rPr>
        <w:t>a</w:t>
      </w:r>
      <w:r w:rsidRPr="00844B08">
        <w:rPr>
          <w:rFonts w:ascii="Palatino Linotype" w:hAnsi="Palatino Linotype" w:cs="Arial"/>
          <w:i/>
        </w:rPr>
        <w:t xml:space="preserve"> </w:t>
      </w: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cs="Arial"/>
          <w:i/>
          <w:sz w:val="22"/>
          <w:szCs w:val="22"/>
        </w:rPr>
        <w:t>información</w:t>
      </w:r>
      <w:r w:rsidRPr="00844B08">
        <w:rPr>
          <w:rFonts w:ascii="Palatino Linotype" w:hAnsi="Palatino Linotype" w:cs="Arial"/>
          <w:i/>
        </w:rPr>
        <w:t xml:space="preserve"> </w:t>
      </w:r>
      <w:r w:rsidRPr="00844B08">
        <w:rPr>
          <w:rFonts w:ascii="Palatino Linotype" w:hAnsi="Palatino Linotype" w:cs="Arial"/>
          <w:i/>
          <w:sz w:val="22"/>
          <w:szCs w:val="22"/>
        </w:rPr>
        <w:t>pública</w:t>
      </w:r>
      <w:r w:rsidRPr="00844B08">
        <w:rPr>
          <w:rFonts w:ascii="Palatino Linotype" w:hAnsi="Palatino Linotype" w:cs="Arial"/>
          <w:i/>
        </w:rPr>
        <w:t xml:space="preserve"> </w:t>
      </w:r>
      <w:r w:rsidRPr="00844B08">
        <w:rPr>
          <w:rFonts w:ascii="Palatino Linotype" w:hAnsi="Palatino Linotype" w:cs="Arial"/>
          <w:i/>
          <w:sz w:val="22"/>
          <w:szCs w:val="22"/>
        </w:rPr>
        <w:t>y</w:t>
      </w:r>
      <w:r w:rsidRPr="00844B08">
        <w:rPr>
          <w:rFonts w:ascii="Palatino Linotype" w:hAnsi="Palatino Linotype" w:cs="Arial"/>
          <w:i/>
        </w:rPr>
        <w:t xml:space="preserve"> </w:t>
      </w:r>
      <w:r w:rsidRPr="00844B08">
        <w:rPr>
          <w:rFonts w:ascii="Palatino Linotype" w:hAnsi="Palatino Linotype" w:cs="Arial"/>
          <w:i/>
          <w:sz w:val="22"/>
          <w:szCs w:val="22"/>
        </w:rPr>
        <w:t>a</w:t>
      </w:r>
      <w:r w:rsidRPr="00844B08">
        <w:rPr>
          <w:rFonts w:ascii="Palatino Linotype" w:hAnsi="Palatino Linotype" w:cs="Arial"/>
          <w:i/>
        </w:rPr>
        <w:t xml:space="preserve"> </w:t>
      </w: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cs="Arial"/>
          <w:i/>
          <w:sz w:val="22"/>
          <w:szCs w:val="22"/>
        </w:rPr>
        <w:t>protección</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datos</w:t>
      </w:r>
      <w:r w:rsidRPr="00844B08">
        <w:rPr>
          <w:rFonts w:ascii="Palatino Linotype" w:hAnsi="Palatino Linotype" w:cs="Arial"/>
          <w:i/>
        </w:rPr>
        <w:t xml:space="preserve"> </w:t>
      </w:r>
      <w:r w:rsidRPr="00844B08">
        <w:rPr>
          <w:rFonts w:ascii="Palatino Linotype" w:hAnsi="Palatino Linotype" w:cs="Arial"/>
          <w:i/>
          <w:sz w:val="22"/>
          <w:szCs w:val="22"/>
        </w:rPr>
        <w:t>personales</w:t>
      </w:r>
      <w:r w:rsidRPr="00844B08">
        <w:rPr>
          <w:rFonts w:ascii="Palatino Linotype" w:hAnsi="Palatino Linotype" w:cs="Arial"/>
          <w:i/>
        </w:rPr>
        <w:t xml:space="preserve"> </w:t>
      </w:r>
      <w:r w:rsidRPr="00844B08">
        <w:rPr>
          <w:rFonts w:ascii="Palatino Linotype" w:hAnsi="Palatino Linotype" w:cs="Arial"/>
          <w:i/>
          <w:sz w:val="22"/>
          <w:szCs w:val="22"/>
        </w:rPr>
        <w:t>en</w:t>
      </w:r>
      <w:r w:rsidRPr="00844B08">
        <w:rPr>
          <w:rFonts w:ascii="Palatino Linotype" w:hAnsi="Palatino Linotype" w:cs="Arial"/>
          <w:i/>
        </w:rPr>
        <w:t xml:space="preserve"> </w:t>
      </w:r>
      <w:r w:rsidRPr="00844B08">
        <w:rPr>
          <w:rFonts w:ascii="Palatino Linotype" w:hAnsi="Palatino Linotype" w:cs="Arial"/>
          <w:i/>
          <w:sz w:val="22"/>
          <w:szCs w:val="22"/>
        </w:rPr>
        <w:t>posesión</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los</w:t>
      </w:r>
      <w:r w:rsidRPr="00844B08">
        <w:rPr>
          <w:rFonts w:ascii="Palatino Linotype" w:hAnsi="Palatino Linotype" w:cs="Arial"/>
          <w:i/>
        </w:rPr>
        <w:t xml:space="preserve"> </w:t>
      </w:r>
      <w:r w:rsidRPr="00844B08">
        <w:rPr>
          <w:rFonts w:ascii="Palatino Linotype" w:hAnsi="Palatino Linotype" w:cs="Arial"/>
          <w:i/>
          <w:sz w:val="22"/>
          <w:szCs w:val="22"/>
        </w:rPr>
        <w:t>sujetos</w:t>
      </w:r>
      <w:r w:rsidRPr="00844B08">
        <w:rPr>
          <w:rFonts w:ascii="Palatino Linotype" w:hAnsi="Palatino Linotype" w:cs="Arial"/>
          <w:i/>
        </w:rPr>
        <w:t xml:space="preserve"> </w:t>
      </w:r>
      <w:r w:rsidRPr="00844B08">
        <w:rPr>
          <w:rFonts w:ascii="Palatino Linotype" w:hAnsi="Palatino Linotype" w:cs="Arial"/>
          <w:i/>
          <w:sz w:val="22"/>
          <w:szCs w:val="22"/>
        </w:rPr>
        <w:t>obligados</w:t>
      </w:r>
      <w:r w:rsidRPr="00844B08">
        <w:rPr>
          <w:rFonts w:ascii="Palatino Linotype" w:hAnsi="Palatino Linotype" w:cs="Arial"/>
          <w:i/>
        </w:rPr>
        <w:t xml:space="preserve"> </w:t>
      </w:r>
      <w:r w:rsidRPr="00844B08">
        <w:rPr>
          <w:rFonts w:ascii="Palatino Linotype" w:hAnsi="Palatino Linotype" w:cs="Arial"/>
          <w:i/>
          <w:sz w:val="22"/>
          <w:szCs w:val="22"/>
        </w:rPr>
        <w:t>en</w:t>
      </w:r>
      <w:r w:rsidRPr="00844B08">
        <w:rPr>
          <w:rFonts w:ascii="Palatino Linotype" w:hAnsi="Palatino Linotype" w:cs="Arial"/>
          <w:i/>
        </w:rPr>
        <w:t xml:space="preserve"> </w:t>
      </w:r>
      <w:r w:rsidRPr="00844B08">
        <w:rPr>
          <w:rFonts w:ascii="Palatino Linotype" w:hAnsi="Palatino Linotype" w:cs="Arial"/>
          <w:i/>
          <w:sz w:val="22"/>
          <w:szCs w:val="22"/>
        </w:rPr>
        <w:t>los</w:t>
      </w:r>
      <w:r w:rsidRPr="00844B08">
        <w:rPr>
          <w:rFonts w:ascii="Palatino Linotype" w:hAnsi="Palatino Linotype" w:cs="Arial"/>
          <w:i/>
        </w:rPr>
        <w:t xml:space="preserve"> </w:t>
      </w:r>
      <w:r w:rsidRPr="00844B08">
        <w:rPr>
          <w:rFonts w:ascii="Palatino Linotype" w:hAnsi="Palatino Linotype" w:cs="Arial"/>
          <w:i/>
          <w:sz w:val="22"/>
          <w:szCs w:val="22"/>
        </w:rPr>
        <w:t>términos</w:t>
      </w:r>
      <w:r w:rsidRPr="00844B08">
        <w:rPr>
          <w:rFonts w:ascii="Palatino Linotype" w:hAnsi="Palatino Linotype" w:cs="Arial"/>
          <w:i/>
        </w:rPr>
        <w:t xml:space="preserve"> </w:t>
      </w:r>
      <w:r w:rsidRPr="00844B08">
        <w:rPr>
          <w:rFonts w:ascii="Palatino Linotype" w:hAnsi="Palatino Linotype" w:cs="Arial"/>
          <w:i/>
          <w:sz w:val="22"/>
          <w:szCs w:val="22"/>
        </w:rPr>
        <w:t>que</w:t>
      </w:r>
      <w:r w:rsidRPr="00844B08">
        <w:rPr>
          <w:rFonts w:ascii="Palatino Linotype" w:hAnsi="Palatino Linotype" w:cs="Arial"/>
          <w:i/>
        </w:rPr>
        <w:t xml:space="preserve"> </w:t>
      </w:r>
      <w:r w:rsidRPr="00844B08">
        <w:rPr>
          <w:rFonts w:ascii="Palatino Linotype" w:hAnsi="Palatino Linotype" w:cs="Arial"/>
          <w:i/>
          <w:sz w:val="22"/>
          <w:szCs w:val="22"/>
        </w:rPr>
        <w:t>establezca</w:t>
      </w:r>
      <w:r w:rsidRPr="00844B08">
        <w:rPr>
          <w:rFonts w:ascii="Palatino Linotype" w:hAnsi="Palatino Linotype" w:cs="Arial"/>
          <w:i/>
        </w:rPr>
        <w:t xml:space="preserve"> </w:t>
      </w: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cs="Arial"/>
          <w:i/>
          <w:sz w:val="22"/>
          <w:szCs w:val="22"/>
        </w:rPr>
        <w:t>ley.</w:t>
      </w:r>
    </w:p>
    <w:p w14:paraId="7575EFB0" w14:textId="77777777" w:rsidR="00B624D3" w:rsidRPr="00844B08" w:rsidRDefault="00B624D3" w:rsidP="00B624D3">
      <w:pPr>
        <w:tabs>
          <w:tab w:val="left" w:pos="8222"/>
        </w:tabs>
        <w:ind w:left="851" w:right="902"/>
        <w:jc w:val="both"/>
        <w:rPr>
          <w:rFonts w:ascii="Palatino Linotype" w:hAnsi="Palatino Linotype" w:cs="Arial"/>
          <w:i/>
          <w:sz w:val="22"/>
          <w:szCs w:val="22"/>
        </w:rPr>
      </w:pPr>
      <w:r w:rsidRPr="00844B08">
        <w:rPr>
          <w:rFonts w:ascii="Palatino Linotype" w:hAnsi="Palatino Linotype" w:cs="Arial"/>
          <w:i/>
          <w:sz w:val="22"/>
          <w:szCs w:val="22"/>
        </w:rPr>
        <w:t>…</w:t>
      </w:r>
    </w:p>
    <w:p w14:paraId="487933AA" w14:textId="77777777" w:rsidR="00B624D3" w:rsidRPr="00844B08" w:rsidRDefault="00B624D3" w:rsidP="00B624D3">
      <w:pPr>
        <w:tabs>
          <w:tab w:val="left" w:pos="8222"/>
        </w:tabs>
        <w:ind w:left="851" w:right="902"/>
        <w:jc w:val="both"/>
        <w:rPr>
          <w:rFonts w:ascii="Palatino Linotype" w:hAnsi="Palatino Linotype" w:cs="Arial"/>
          <w:i/>
          <w:sz w:val="22"/>
          <w:szCs w:val="22"/>
        </w:rPr>
      </w:pP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cs="Arial"/>
          <w:i/>
          <w:sz w:val="22"/>
          <w:szCs w:val="22"/>
        </w:rPr>
        <w:t>ley</w:t>
      </w:r>
      <w:r w:rsidRPr="00844B08">
        <w:rPr>
          <w:rFonts w:ascii="Palatino Linotype" w:hAnsi="Palatino Linotype" w:cs="Arial"/>
          <w:i/>
        </w:rPr>
        <w:t xml:space="preserve"> </w:t>
      </w:r>
      <w:r w:rsidRPr="00844B08">
        <w:rPr>
          <w:rFonts w:ascii="Palatino Linotype" w:hAnsi="Palatino Linotype" w:cs="Arial"/>
          <w:i/>
          <w:sz w:val="22"/>
          <w:szCs w:val="22"/>
        </w:rPr>
        <w:t>establecerá</w:t>
      </w:r>
      <w:r w:rsidRPr="00844B08">
        <w:rPr>
          <w:rFonts w:ascii="Palatino Linotype" w:hAnsi="Palatino Linotype" w:cs="Arial"/>
          <w:i/>
        </w:rPr>
        <w:t xml:space="preserve"> </w:t>
      </w:r>
      <w:r w:rsidRPr="00844B08">
        <w:rPr>
          <w:rFonts w:ascii="Palatino Linotype" w:hAnsi="Palatino Linotype" w:cs="Arial"/>
          <w:i/>
          <w:sz w:val="22"/>
          <w:szCs w:val="22"/>
        </w:rPr>
        <w:t>aquella</w:t>
      </w:r>
      <w:r w:rsidRPr="00844B08">
        <w:rPr>
          <w:rFonts w:ascii="Palatino Linotype" w:hAnsi="Palatino Linotype" w:cs="Arial"/>
          <w:i/>
        </w:rPr>
        <w:t xml:space="preserve"> </w:t>
      </w:r>
      <w:r w:rsidRPr="00844B08">
        <w:rPr>
          <w:rFonts w:ascii="Palatino Linotype" w:hAnsi="Palatino Linotype" w:cs="Arial"/>
          <w:i/>
          <w:sz w:val="22"/>
          <w:szCs w:val="22"/>
        </w:rPr>
        <w:t>información</w:t>
      </w:r>
      <w:r w:rsidRPr="00844B08">
        <w:rPr>
          <w:rFonts w:ascii="Palatino Linotype" w:hAnsi="Palatino Linotype" w:cs="Arial"/>
          <w:i/>
        </w:rPr>
        <w:t xml:space="preserve"> </w:t>
      </w:r>
      <w:r w:rsidRPr="00844B08">
        <w:rPr>
          <w:rFonts w:ascii="Palatino Linotype" w:hAnsi="Palatino Linotype" w:cs="Arial"/>
          <w:i/>
          <w:sz w:val="22"/>
          <w:szCs w:val="22"/>
        </w:rPr>
        <w:t>que</w:t>
      </w:r>
      <w:r w:rsidRPr="00844B08">
        <w:rPr>
          <w:rFonts w:ascii="Palatino Linotype" w:hAnsi="Palatino Linotype" w:cs="Arial"/>
          <w:i/>
        </w:rPr>
        <w:t xml:space="preserve"> </w:t>
      </w:r>
      <w:r w:rsidRPr="00844B08">
        <w:rPr>
          <w:rFonts w:ascii="Palatino Linotype" w:hAnsi="Palatino Linotype" w:cs="Arial"/>
          <w:i/>
          <w:sz w:val="22"/>
          <w:szCs w:val="22"/>
        </w:rPr>
        <w:t>se</w:t>
      </w:r>
      <w:r w:rsidRPr="00844B08">
        <w:rPr>
          <w:rFonts w:ascii="Palatino Linotype" w:hAnsi="Palatino Linotype" w:cs="Arial"/>
          <w:i/>
        </w:rPr>
        <w:t xml:space="preserve"> </w:t>
      </w:r>
      <w:r w:rsidRPr="00844B08">
        <w:rPr>
          <w:rFonts w:ascii="Palatino Linotype" w:hAnsi="Palatino Linotype" w:cs="Arial"/>
          <w:i/>
          <w:sz w:val="22"/>
          <w:szCs w:val="22"/>
        </w:rPr>
        <w:t>considere</w:t>
      </w:r>
      <w:r w:rsidRPr="00844B08">
        <w:rPr>
          <w:rFonts w:ascii="Palatino Linotype" w:hAnsi="Palatino Linotype" w:cs="Arial"/>
          <w:i/>
        </w:rPr>
        <w:t xml:space="preserve"> </w:t>
      </w:r>
      <w:r w:rsidRPr="00844B08">
        <w:rPr>
          <w:rFonts w:ascii="Palatino Linotype" w:hAnsi="Palatino Linotype" w:cs="Arial"/>
          <w:i/>
          <w:sz w:val="22"/>
          <w:szCs w:val="22"/>
        </w:rPr>
        <w:t>reservada</w:t>
      </w:r>
      <w:r w:rsidRPr="00844B08">
        <w:rPr>
          <w:rFonts w:ascii="Palatino Linotype" w:hAnsi="Palatino Linotype" w:cs="Arial"/>
          <w:i/>
        </w:rPr>
        <w:t xml:space="preserve"> </w:t>
      </w:r>
      <w:r w:rsidRPr="00844B08">
        <w:rPr>
          <w:rFonts w:ascii="Palatino Linotype" w:hAnsi="Palatino Linotype" w:cs="Arial"/>
          <w:i/>
          <w:sz w:val="22"/>
          <w:szCs w:val="22"/>
        </w:rPr>
        <w:t>o</w:t>
      </w:r>
      <w:r w:rsidRPr="00844B08">
        <w:rPr>
          <w:rFonts w:ascii="Palatino Linotype" w:hAnsi="Palatino Linotype" w:cs="Arial"/>
          <w:i/>
        </w:rPr>
        <w:t xml:space="preserve"> </w:t>
      </w:r>
      <w:r w:rsidRPr="00844B08">
        <w:rPr>
          <w:rFonts w:ascii="Palatino Linotype" w:hAnsi="Palatino Linotype" w:cs="Arial"/>
          <w:i/>
          <w:sz w:val="22"/>
          <w:szCs w:val="22"/>
        </w:rPr>
        <w:t>confidencial.</w:t>
      </w:r>
    </w:p>
    <w:p w14:paraId="6CBFDCFE" w14:textId="77777777" w:rsidR="00B624D3" w:rsidRPr="00844B08" w:rsidRDefault="00B624D3" w:rsidP="00B624D3">
      <w:pPr>
        <w:tabs>
          <w:tab w:val="left" w:pos="8222"/>
        </w:tabs>
        <w:ind w:left="851" w:right="902"/>
        <w:jc w:val="both"/>
        <w:rPr>
          <w:rFonts w:ascii="Palatino Linotype" w:hAnsi="Palatino Linotype" w:cs="Arial"/>
          <w:i/>
          <w:sz w:val="22"/>
          <w:szCs w:val="22"/>
        </w:rPr>
      </w:pPr>
      <w:r w:rsidRPr="00844B08">
        <w:rPr>
          <w:rFonts w:ascii="Palatino Linotype" w:hAnsi="Palatino Linotype" w:cs="Arial"/>
          <w:i/>
          <w:sz w:val="22"/>
          <w:szCs w:val="22"/>
        </w:rPr>
        <w:t>…”</w:t>
      </w:r>
      <w:r w:rsidRPr="00844B08">
        <w:rPr>
          <w:rFonts w:ascii="Palatino Linotype" w:hAnsi="Palatino Linotype" w:cs="Arial"/>
          <w:i/>
        </w:rPr>
        <w:t xml:space="preserve"> </w:t>
      </w:r>
    </w:p>
    <w:p w14:paraId="178DED1E" w14:textId="77777777" w:rsidR="00B624D3" w:rsidRPr="00844B08" w:rsidRDefault="00B624D3" w:rsidP="00B624D3">
      <w:pPr>
        <w:tabs>
          <w:tab w:val="left" w:pos="8222"/>
        </w:tabs>
        <w:ind w:left="851" w:right="902"/>
        <w:jc w:val="both"/>
        <w:rPr>
          <w:rFonts w:ascii="Palatino Linotype" w:hAnsi="Palatino Linotype"/>
          <w:i/>
          <w:sz w:val="22"/>
          <w:szCs w:val="22"/>
        </w:rPr>
      </w:pPr>
      <w:r w:rsidRPr="00844B08">
        <w:rPr>
          <w:rFonts w:ascii="Palatino Linotype" w:hAnsi="Palatino Linotype"/>
          <w:i/>
          <w:sz w:val="22"/>
          <w:szCs w:val="22"/>
        </w:rPr>
        <w:t>(Énfasis</w:t>
      </w:r>
      <w:r w:rsidRPr="00844B08">
        <w:rPr>
          <w:rFonts w:ascii="Palatino Linotype" w:hAnsi="Palatino Linotype"/>
          <w:i/>
        </w:rPr>
        <w:t xml:space="preserve"> </w:t>
      </w:r>
      <w:r w:rsidRPr="00844B08">
        <w:rPr>
          <w:rFonts w:ascii="Palatino Linotype" w:hAnsi="Palatino Linotype"/>
          <w:i/>
          <w:sz w:val="22"/>
          <w:szCs w:val="22"/>
        </w:rPr>
        <w:t>añadido)</w:t>
      </w:r>
    </w:p>
    <w:p w14:paraId="3ACE60A8" w14:textId="77777777" w:rsidR="00B624D3" w:rsidRPr="00844B08" w:rsidRDefault="00B624D3" w:rsidP="00B624D3">
      <w:pPr>
        <w:spacing w:before="100" w:beforeAutospacing="1" w:after="100" w:afterAutospacing="1" w:line="360" w:lineRule="auto"/>
        <w:jc w:val="both"/>
        <w:rPr>
          <w:rFonts w:ascii="Palatino Linotype" w:hAnsi="Palatino Linotype" w:cs="Arial"/>
          <w:sz w:val="28"/>
        </w:rPr>
      </w:pPr>
      <w:r w:rsidRPr="00844B08">
        <w:rPr>
          <w:rFonts w:ascii="Palatino Linotype" w:hAnsi="Palatino Linotype" w:cs="Arial"/>
        </w:rPr>
        <w:t>Por su parte, la Constitución Política del Estado Libre y Soberano de México, en su artículo 5°, dispone en su parte conducente, lo siguiente:</w:t>
      </w:r>
    </w:p>
    <w:p w14:paraId="1A5ECED2" w14:textId="77777777" w:rsidR="00B624D3" w:rsidRPr="00844B08" w:rsidRDefault="00B624D3" w:rsidP="00B624D3">
      <w:pPr>
        <w:ind w:left="851" w:right="902"/>
        <w:jc w:val="both"/>
        <w:rPr>
          <w:rFonts w:ascii="Palatino Linotype" w:hAnsi="Palatino Linotype" w:cs="Arial"/>
          <w:b/>
          <w:i/>
          <w:sz w:val="22"/>
          <w:szCs w:val="22"/>
        </w:rPr>
      </w:pPr>
      <w:r w:rsidRPr="00844B08">
        <w:rPr>
          <w:rFonts w:ascii="Palatino Linotype" w:hAnsi="Palatino Linotype" w:cs="Arial"/>
          <w:i/>
          <w:sz w:val="22"/>
          <w:szCs w:val="22"/>
        </w:rPr>
        <w:t>“</w:t>
      </w:r>
      <w:r w:rsidRPr="00844B08">
        <w:rPr>
          <w:rFonts w:ascii="Palatino Linotype" w:hAnsi="Palatino Linotype" w:cs="Arial"/>
          <w:b/>
          <w:i/>
          <w:sz w:val="22"/>
          <w:szCs w:val="22"/>
        </w:rPr>
        <w:t>Artículo</w:t>
      </w:r>
      <w:r w:rsidRPr="00844B08">
        <w:rPr>
          <w:rFonts w:ascii="Palatino Linotype" w:hAnsi="Palatino Linotype" w:cs="Arial"/>
          <w:b/>
          <w:i/>
        </w:rPr>
        <w:t xml:space="preserve"> </w:t>
      </w:r>
      <w:r w:rsidRPr="00844B08">
        <w:rPr>
          <w:rFonts w:ascii="Palatino Linotype" w:hAnsi="Palatino Linotype" w:cs="Arial"/>
          <w:b/>
          <w:i/>
          <w:sz w:val="22"/>
          <w:szCs w:val="22"/>
        </w:rPr>
        <w:t>5.</w:t>
      </w:r>
      <w:r w:rsidRPr="00844B08">
        <w:rPr>
          <w:rFonts w:ascii="Palatino Linotype" w:hAnsi="Palatino Linotype" w:cs="Arial"/>
          <w:b/>
          <w:i/>
        </w:rPr>
        <w:t xml:space="preserve"> </w:t>
      </w:r>
      <w:r w:rsidRPr="00844B08">
        <w:rPr>
          <w:rFonts w:ascii="Palatino Linotype" w:hAnsi="Palatino Linotype" w:cs="Arial"/>
          <w:b/>
          <w:i/>
          <w:sz w:val="22"/>
          <w:szCs w:val="22"/>
        </w:rPr>
        <w:t>…</w:t>
      </w:r>
      <w:r w:rsidRPr="00844B08">
        <w:rPr>
          <w:rFonts w:ascii="Palatino Linotype" w:hAnsi="Palatino Linotype" w:cs="Arial"/>
          <w:b/>
          <w:i/>
        </w:rPr>
        <w:t xml:space="preserve"> </w:t>
      </w:r>
    </w:p>
    <w:p w14:paraId="42311433" w14:textId="77777777" w:rsidR="00B624D3" w:rsidRPr="00844B08" w:rsidRDefault="00B624D3" w:rsidP="00B624D3">
      <w:pPr>
        <w:ind w:left="851" w:right="902"/>
        <w:jc w:val="both"/>
        <w:rPr>
          <w:rFonts w:ascii="Palatino Linotype" w:hAnsi="Palatino Linotype"/>
          <w:i/>
          <w:sz w:val="22"/>
          <w:szCs w:val="22"/>
        </w:rPr>
      </w:pPr>
      <w:r w:rsidRPr="00844B08">
        <w:rPr>
          <w:rFonts w:ascii="Palatino Linotype" w:hAnsi="Palatino Linotype"/>
          <w:b/>
          <w:i/>
          <w:sz w:val="22"/>
          <w:szCs w:val="22"/>
        </w:rPr>
        <w:t>El</w:t>
      </w:r>
      <w:r w:rsidRPr="00844B08">
        <w:rPr>
          <w:rFonts w:ascii="Palatino Linotype" w:hAnsi="Palatino Linotype"/>
          <w:b/>
          <w:i/>
        </w:rPr>
        <w:t xml:space="preserve"> </w:t>
      </w:r>
      <w:r w:rsidRPr="00844B08">
        <w:rPr>
          <w:rFonts w:ascii="Palatino Linotype" w:hAnsi="Palatino Linotype"/>
          <w:b/>
          <w:i/>
          <w:sz w:val="22"/>
          <w:szCs w:val="22"/>
        </w:rPr>
        <w:t>derecho</w:t>
      </w:r>
      <w:r w:rsidRPr="00844B08">
        <w:rPr>
          <w:rFonts w:ascii="Palatino Linotype" w:hAnsi="Palatino Linotype"/>
          <w:b/>
          <w:i/>
        </w:rPr>
        <w:t xml:space="preserve"> </w:t>
      </w:r>
      <w:r w:rsidRPr="00844B08">
        <w:rPr>
          <w:rFonts w:ascii="Palatino Linotype" w:hAnsi="Palatino Linotype"/>
          <w:b/>
          <w:i/>
          <w:sz w:val="22"/>
          <w:szCs w:val="22"/>
        </w:rPr>
        <w:t>a</w:t>
      </w:r>
      <w:r w:rsidRPr="00844B08">
        <w:rPr>
          <w:rFonts w:ascii="Palatino Linotype" w:hAnsi="Palatino Linotype"/>
          <w:b/>
          <w:i/>
        </w:rPr>
        <w:t xml:space="preserve"> </w:t>
      </w:r>
      <w:r w:rsidRPr="00844B08">
        <w:rPr>
          <w:rFonts w:ascii="Palatino Linotype" w:hAnsi="Palatino Linotype"/>
          <w:b/>
          <w:i/>
          <w:sz w:val="22"/>
          <w:szCs w:val="22"/>
        </w:rPr>
        <w:t>la</w:t>
      </w:r>
      <w:r w:rsidRPr="00844B08">
        <w:rPr>
          <w:rFonts w:ascii="Palatino Linotype" w:hAnsi="Palatino Linotype"/>
          <w:b/>
          <w:i/>
        </w:rPr>
        <w:t xml:space="preserve"> </w:t>
      </w:r>
      <w:r w:rsidRPr="00844B08">
        <w:rPr>
          <w:rFonts w:ascii="Palatino Linotype" w:hAnsi="Palatino Linotype"/>
          <w:b/>
          <w:i/>
          <w:sz w:val="22"/>
          <w:szCs w:val="22"/>
        </w:rPr>
        <w:t>información</w:t>
      </w:r>
      <w:r w:rsidRPr="00844B08">
        <w:rPr>
          <w:rFonts w:ascii="Palatino Linotype" w:hAnsi="Palatino Linotype"/>
          <w:b/>
          <w:i/>
        </w:rPr>
        <w:t xml:space="preserve"> </w:t>
      </w:r>
      <w:r w:rsidRPr="00844B08">
        <w:rPr>
          <w:rFonts w:ascii="Palatino Linotype" w:hAnsi="Palatino Linotype"/>
          <w:b/>
          <w:i/>
          <w:sz w:val="22"/>
          <w:szCs w:val="22"/>
        </w:rPr>
        <w:t>será</w:t>
      </w:r>
      <w:r w:rsidRPr="00844B08">
        <w:rPr>
          <w:rFonts w:ascii="Palatino Linotype" w:hAnsi="Palatino Linotype"/>
          <w:b/>
          <w:i/>
        </w:rPr>
        <w:t xml:space="preserve"> </w:t>
      </w:r>
      <w:r w:rsidRPr="00844B08">
        <w:rPr>
          <w:rFonts w:ascii="Palatino Linotype" w:hAnsi="Palatino Linotype"/>
          <w:b/>
          <w:i/>
          <w:sz w:val="22"/>
          <w:szCs w:val="22"/>
        </w:rPr>
        <w:t>garantizado</w:t>
      </w:r>
      <w:r w:rsidRPr="00844B08">
        <w:rPr>
          <w:rFonts w:ascii="Palatino Linotype" w:hAnsi="Palatino Linotype"/>
          <w:b/>
          <w:i/>
        </w:rPr>
        <w:t xml:space="preserve"> </w:t>
      </w:r>
      <w:r w:rsidRPr="00844B08">
        <w:rPr>
          <w:rFonts w:ascii="Palatino Linotype" w:hAnsi="Palatino Linotype"/>
          <w:b/>
          <w:i/>
          <w:sz w:val="22"/>
          <w:szCs w:val="22"/>
        </w:rPr>
        <w:t>por</w:t>
      </w:r>
      <w:r w:rsidRPr="00844B08">
        <w:rPr>
          <w:rFonts w:ascii="Palatino Linotype" w:hAnsi="Palatino Linotype"/>
          <w:b/>
          <w:i/>
        </w:rPr>
        <w:t xml:space="preserve"> </w:t>
      </w:r>
      <w:r w:rsidRPr="00844B08">
        <w:rPr>
          <w:rFonts w:ascii="Palatino Linotype" w:hAnsi="Palatino Linotype"/>
          <w:b/>
          <w:i/>
          <w:sz w:val="22"/>
          <w:szCs w:val="22"/>
        </w:rPr>
        <w:t>el</w:t>
      </w:r>
      <w:r w:rsidRPr="00844B08">
        <w:rPr>
          <w:rFonts w:ascii="Palatino Linotype" w:hAnsi="Palatino Linotype"/>
          <w:b/>
          <w:i/>
        </w:rPr>
        <w:t xml:space="preserve"> </w:t>
      </w:r>
      <w:r w:rsidRPr="00844B08">
        <w:rPr>
          <w:rFonts w:ascii="Palatino Linotype" w:hAnsi="Palatino Linotype"/>
          <w:b/>
          <w:i/>
          <w:sz w:val="22"/>
          <w:szCs w:val="22"/>
        </w:rPr>
        <w:t>Estado</w:t>
      </w:r>
      <w:r w:rsidRPr="00844B08">
        <w:rPr>
          <w:rFonts w:ascii="Palatino Linotype" w:hAnsi="Palatino Linotype"/>
          <w:i/>
          <w:sz w:val="22"/>
          <w:szCs w:val="22"/>
        </w:rPr>
        <w:t>.</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ley</w:t>
      </w:r>
      <w:r w:rsidRPr="00844B08">
        <w:rPr>
          <w:rFonts w:ascii="Palatino Linotype" w:hAnsi="Palatino Linotype"/>
          <w:i/>
        </w:rPr>
        <w:t xml:space="preserve"> </w:t>
      </w:r>
      <w:r w:rsidRPr="00844B08">
        <w:rPr>
          <w:rFonts w:ascii="Palatino Linotype" w:hAnsi="Palatino Linotype"/>
          <w:i/>
          <w:sz w:val="22"/>
          <w:szCs w:val="22"/>
        </w:rPr>
        <w:t>establecerá</w:t>
      </w:r>
      <w:r w:rsidRPr="00844B08">
        <w:rPr>
          <w:rFonts w:ascii="Palatino Linotype" w:hAnsi="Palatino Linotype"/>
          <w:i/>
        </w:rPr>
        <w:t xml:space="preserve"> </w:t>
      </w:r>
      <w:r w:rsidRPr="00844B08">
        <w:rPr>
          <w:rFonts w:ascii="Palatino Linotype" w:hAnsi="Palatino Linotype"/>
          <w:i/>
          <w:sz w:val="22"/>
          <w:szCs w:val="22"/>
        </w:rPr>
        <w:t>las</w:t>
      </w:r>
      <w:r w:rsidRPr="00844B08">
        <w:rPr>
          <w:rFonts w:ascii="Palatino Linotype" w:hAnsi="Palatino Linotype"/>
          <w:i/>
        </w:rPr>
        <w:t xml:space="preserve"> </w:t>
      </w:r>
      <w:r w:rsidRPr="00844B08">
        <w:rPr>
          <w:rFonts w:ascii="Palatino Linotype" w:hAnsi="Palatino Linotype"/>
          <w:i/>
          <w:sz w:val="22"/>
          <w:szCs w:val="22"/>
        </w:rPr>
        <w:t>previsiones</w:t>
      </w:r>
      <w:r w:rsidRPr="00844B08">
        <w:rPr>
          <w:rFonts w:ascii="Palatino Linotype" w:hAnsi="Palatino Linotype"/>
          <w:i/>
        </w:rPr>
        <w:t xml:space="preserve"> </w:t>
      </w:r>
      <w:r w:rsidRPr="00844B08">
        <w:rPr>
          <w:rFonts w:ascii="Palatino Linotype" w:hAnsi="Palatino Linotype"/>
          <w:i/>
          <w:sz w:val="22"/>
          <w:szCs w:val="22"/>
        </w:rPr>
        <w:t>que</w:t>
      </w:r>
      <w:r w:rsidRPr="00844B08">
        <w:rPr>
          <w:rFonts w:ascii="Palatino Linotype" w:hAnsi="Palatino Linotype"/>
          <w:i/>
        </w:rPr>
        <w:t xml:space="preserve"> </w:t>
      </w:r>
      <w:r w:rsidRPr="00844B08">
        <w:rPr>
          <w:rFonts w:ascii="Palatino Linotype" w:hAnsi="Palatino Linotype"/>
          <w:i/>
          <w:sz w:val="22"/>
          <w:szCs w:val="22"/>
        </w:rPr>
        <w:t>permitan</w:t>
      </w:r>
      <w:r w:rsidRPr="00844B08">
        <w:rPr>
          <w:rFonts w:ascii="Palatino Linotype" w:hAnsi="Palatino Linotype"/>
          <w:i/>
        </w:rPr>
        <w:t xml:space="preserve"> </w:t>
      </w:r>
      <w:r w:rsidRPr="00844B08">
        <w:rPr>
          <w:rFonts w:ascii="Palatino Linotype" w:hAnsi="Palatino Linotype"/>
          <w:i/>
          <w:sz w:val="22"/>
          <w:szCs w:val="22"/>
        </w:rPr>
        <w:t>asegurar</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protección,</w:t>
      </w:r>
      <w:r w:rsidRPr="00844B08">
        <w:rPr>
          <w:rFonts w:ascii="Palatino Linotype" w:hAnsi="Palatino Linotype"/>
          <w:i/>
        </w:rPr>
        <w:t xml:space="preserve"> </w:t>
      </w:r>
      <w:r w:rsidRPr="00844B08">
        <w:rPr>
          <w:rFonts w:ascii="Palatino Linotype" w:hAnsi="Palatino Linotype"/>
          <w:i/>
          <w:sz w:val="22"/>
          <w:szCs w:val="22"/>
        </w:rPr>
        <w:t>el</w:t>
      </w:r>
      <w:r w:rsidRPr="00844B08">
        <w:rPr>
          <w:rFonts w:ascii="Palatino Linotype" w:hAnsi="Palatino Linotype"/>
          <w:i/>
        </w:rPr>
        <w:t xml:space="preserve"> </w:t>
      </w:r>
      <w:r w:rsidRPr="00844B08">
        <w:rPr>
          <w:rFonts w:ascii="Palatino Linotype" w:hAnsi="Palatino Linotype"/>
          <w:i/>
          <w:sz w:val="22"/>
          <w:szCs w:val="22"/>
        </w:rPr>
        <w:t>respeto</w:t>
      </w:r>
      <w:r w:rsidRPr="00844B08">
        <w:rPr>
          <w:rFonts w:ascii="Palatino Linotype" w:hAnsi="Palatino Linotype"/>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difusión</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este</w:t>
      </w:r>
      <w:r w:rsidRPr="00844B08">
        <w:rPr>
          <w:rFonts w:ascii="Palatino Linotype" w:hAnsi="Palatino Linotype"/>
          <w:i/>
        </w:rPr>
        <w:t xml:space="preserve"> </w:t>
      </w:r>
      <w:r w:rsidRPr="00844B08">
        <w:rPr>
          <w:rFonts w:ascii="Palatino Linotype" w:hAnsi="Palatino Linotype"/>
          <w:i/>
          <w:sz w:val="22"/>
          <w:szCs w:val="22"/>
        </w:rPr>
        <w:t>derecho.</w:t>
      </w:r>
      <w:r w:rsidRPr="00844B08">
        <w:rPr>
          <w:rFonts w:ascii="Palatino Linotype" w:hAnsi="Palatino Linotype"/>
          <w:i/>
        </w:rPr>
        <w:t xml:space="preserve"> </w:t>
      </w:r>
    </w:p>
    <w:p w14:paraId="6FE0AE0F" w14:textId="77777777" w:rsidR="00B624D3" w:rsidRPr="00844B08" w:rsidRDefault="00B624D3" w:rsidP="00B624D3">
      <w:pPr>
        <w:ind w:left="851" w:right="902"/>
        <w:jc w:val="both"/>
        <w:rPr>
          <w:rFonts w:ascii="Palatino Linotype" w:hAnsi="Palatino Linotype"/>
          <w:i/>
          <w:sz w:val="22"/>
          <w:szCs w:val="22"/>
        </w:rPr>
      </w:pPr>
      <w:r w:rsidRPr="00844B08">
        <w:rPr>
          <w:rFonts w:ascii="Palatino Linotype" w:hAnsi="Palatino Linotype"/>
          <w:i/>
          <w:sz w:val="22"/>
          <w:szCs w:val="22"/>
        </w:rPr>
        <w:t>Para</w:t>
      </w:r>
      <w:r w:rsidRPr="00844B08">
        <w:rPr>
          <w:rFonts w:ascii="Palatino Linotype" w:hAnsi="Palatino Linotype"/>
          <w:i/>
        </w:rPr>
        <w:t xml:space="preserve"> </w:t>
      </w:r>
      <w:r w:rsidRPr="00844B08">
        <w:rPr>
          <w:rFonts w:ascii="Palatino Linotype" w:hAnsi="Palatino Linotype"/>
          <w:i/>
          <w:sz w:val="22"/>
          <w:szCs w:val="22"/>
        </w:rPr>
        <w:t>garantizar</w:t>
      </w:r>
      <w:r w:rsidRPr="00844B08">
        <w:rPr>
          <w:rFonts w:ascii="Palatino Linotype" w:hAnsi="Palatino Linotype"/>
          <w:i/>
        </w:rPr>
        <w:t xml:space="preserve"> </w:t>
      </w:r>
      <w:r w:rsidRPr="00844B08">
        <w:rPr>
          <w:rFonts w:ascii="Palatino Linotype" w:hAnsi="Palatino Linotype"/>
          <w:i/>
          <w:sz w:val="22"/>
          <w:szCs w:val="22"/>
        </w:rPr>
        <w:t>el</w:t>
      </w:r>
      <w:r w:rsidRPr="00844B08">
        <w:rPr>
          <w:rFonts w:ascii="Palatino Linotype" w:hAnsi="Palatino Linotype"/>
          <w:i/>
        </w:rPr>
        <w:t xml:space="preserve"> </w:t>
      </w:r>
      <w:r w:rsidRPr="00844B08">
        <w:rPr>
          <w:rFonts w:ascii="Palatino Linotype" w:hAnsi="Palatino Linotype"/>
          <w:i/>
          <w:sz w:val="22"/>
          <w:szCs w:val="22"/>
        </w:rPr>
        <w:t>ejercicio</w:t>
      </w:r>
      <w:r w:rsidRPr="00844B08">
        <w:rPr>
          <w:rFonts w:ascii="Palatino Linotype" w:hAnsi="Palatino Linotype"/>
          <w:i/>
        </w:rPr>
        <w:t xml:space="preserve"> </w:t>
      </w:r>
      <w:r w:rsidRPr="00844B08">
        <w:rPr>
          <w:rFonts w:ascii="Palatino Linotype" w:hAnsi="Palatino Linotype"/>
          <w:i/>
          <w:sz w:val="22"/>
          <w:szCs w:val="22"/>
        </w:rPr>
        <w:t>del</w:t>
      </w:r>
      <w:r w:rsidRPr="00844B08">
        <w:rPr>
          <w:rFonts w:ascii="Palatino Linotype" w:hAnsi="Palatino Linotype"/>
          <w:i/>
        </w:rPr>
        <w:t xml:space="preserve"> </w:t>
      </w:r>
      <w:r w:rsidRPr="00844B08">
        <w:rPr>
          <w:rFonts w:ascii="Palatino Linotype" w:hAnsi="Palatino Linotype"/>
          <w:i/>
          <w:sz w:val="22"/>
          <w:szCs w:val="22"/>
        </w:rPr>
        <w:t>derecho</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transparencia,</w:t>
      </w:r>
      <w:r w:rsidRPr="00844B08">
        <w:rPr>
          <w:rFonts w:ascii="Palatino Linotype" w:hAnsi="Palatino Linotype"/>
          <w:i/>
        </w:rPr>
        <w:t xml:space="preserve"> </w:t>
      </w:r>
      <w:r w:rsidRPr="00844B08">
        <w:rPr>
          <w:rFonts w:ascii="Palatino Linotype" w:hAnsi="Palatino Linotype"/>
          <w:i/>
          <w:sz w:val="22"/>
          <w:szCs w:val="22"/>
        </w:rPr>
        <w:t>acceso</w:t>
      </w:r>
      <w:r w:rsidRPr="00844B08">
        <w:rPr>
          <w:rFonts w:ascii="Palatino Linotype" w:hAnsi="Palatino Linotype"/>
          <w:i/>
        </w:rPr>
        <w:t xml:space="preserve"> </w:t>
      </w:r>
      <w:r w:rsidRPr="00844B08">
        <w:rPr>
          <w:rFonts w:ascii="Palatino Linotype" w:hAnsi="Palatino Linotype"/>
          <w:i/>
          <w:sz w:val="22"/>
          <w:szCs w:val="22"/>
        </w:rPr>
        <w:t>a</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información</w:t>
      </w:r>
      <w:r w:rsidRPr="00844B08">
        <w:rPr>
          <w:rFonts w:ascii="Palatino Linotype" w:hAnsi="Palatino Linotype"/>
          <w:i/>
        </w:rPr>
        <w:t xml:space="preserve"> </w:t>
      </w:r>
      <w:r w:rsidRPr="00844B08">
        <w:rPr>
          <w:rFonts w:ascii="Palatino Linotype" w:hAnsi="Palatino Linotype"/>
          <w:i/>
          <w:sz w:val="22"/>
          <w:szCs w:val="22"/>
        </w:rPr>
        <w:t>pública</w:t>
      </w:r>
      <w:r w:rsidRPr="00844B08">
        <w:rPr>
          <w:rFonts w:ascii="Palatino Linotype" w:hAnsi="Palatino Linotype"/>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protección</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datos</w:t>
      </w:r>
      <w:r w:rsidRPr="00844B08">
        <w:rPr>
          <w:rFonts w:ascii="Palatino Linotype" w:hAnsi="Palatino Linotype"/>
          <w:i/>
        </w:rPr>
        <w:t xml:space="preserve"> </w:t>
      </w:r>
      <w:r w:rsidRPr="00844B08">
        <w:rPr>
          <w:rFonts w:ascii="Palatino Linotype" w:hAnsi="Palatino Linotype"/>
          <w:i/>
          <w:sz w:val="22"/>
          <w:szCs w:val="22"/>
        </w:rPr>
        <w:t>personales,</w:t>
      </w:r>
      <w:r w:rsidRPr="00844B08">
        <w:rPr>
          <w:rFonts w:ascii="Palatino Linotype" w:hAnsi="Palatino Linotype"/>
          <w:i/>
        </w:rPr>
        <w:t xml:space="preserve"> </w:t>
      </w:r>
      <w:r w:rsidRPr="00844B08">
        <w:rPr>
          <w:rFonts w:ascii="Palatino Linotype" w:hAnsi="Palatino Linotype"/>
          <w:i/>
          <w:sz w:val="22"/>
          <w:szCs w:val="22"/>
        </w:rPr>
        <w:t>los</w:t>
      </w:r>
      <w:r w:rsidRPr="00844B08">
        <w:rPr>
          <w:rFonts w:ascii="Palatino Linotype" w:hAnsi="Palatino Linotype"/>
          <w:i/>
        </w:rPr>
        <w:t xml:space="preserve"> </w:t>
      </w:r>
      <w:r w:rsidRPr="00844B08">
        <w:rPr>
          <w:rFonts w:ascii="Palatino Linotype" w:hAnsi="Palatino Linotype"/>
          <w:i/>
          <w:sz w:val="22"/>
          <w:szCs w:val="22"/>
        </w:rPr>
        <w:t>poderes</w:t>
      </w:r>
      <w:r w:rsidRPr="00844B08">
        <w:rPr>
          <w:rFonts w:ascii="Palatino Linotype" w:hAnsi="Palatino Linotype"/>
          <w:i/>
        </w:rPr>
        <w:t xml:space="preserve"> </w:t>
      </w:r>
      <w:r w:rsidRPr="00844B08">
        <w:rPr>
          <w:rFonts w:ascii="Palatino Linotype" w:hAnsi="Palatino Linotype"/>
          <w:i/>
          <w:sz w:val="22"/>
          <w:szCs w:val="22"/>
        </w:rPr>
        <w:t>públicos</w:t>
      </w:r>
      <w:r w:rsidRPr="00844B08">
        <w:rPr>
          <w:rFonts w:ascii="Palatino Linotype" w:hAnsi="Palatino Linotype"/>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los</w:t>
      </w:r>
      <w:r w:rsidRPr="00844B08">
        <w:rPr>
          <w:rFonts w:ascii="Palatino Linotype" w:hAnsi="Palatino Linotype"/>
          <w:i/>
        </w:rPr>
        <w:t xml:space="preserve"> </w:t>
      </w:r>
      <w:r w:rsidRPr="00844B08">
        <w:rPr>
          <w:rFonts w:ascii="Palatino Linotype" w:hAnsi="Palatino Linotype"/>
          <w:i/>
          <w:sz w:val="22"/>
          <w:szCs w:val="22"/>
        </w:rPr>
        <w:t>organismos</w:t>
      </w:r>
      <w:r w:rsidRPr="00844B08">
        <w:rPr>
          <w:rFonts w:ascii="Palatino Linotype" w:hAnsi="Palatino Linotype"/>
          <w:i/>
        </w:rPr>
        <w:t xml:space="preserve"> </w:t>
      </w:r>
      <w:r w:rsidRPr="00844B08">
        <w:rPr>
          <w:rFonts w:ascii="Palatino Linotype" w:hAnsi="Palatino Linotype"/>
          <w:i/>
          <w:sz w:val="22"/>
          <w:szCs w:val="22"/>
        </w:rPr>
        <w:t>autónomos,</w:t>
      </w:r>
      <w:r w:rsidRPr="00844B08">
        <w:rPr>
          <w:rFonts w:ascii="Palatino Linotype" w:hAnsi="Palatino Linotype"/>
          <w:i/>
        </w:rPr>
        <w:t xml:space="preserve"> </w:t>
      </w:r>
      <w:r w:rsidRPr="00844B08">
        <w:rPr>
          <w:rFonts w:ascii="Palatino Linotype" w:hAnsi="Palatino Linotype"/>
          <w:i/>
          <w:sz w:val="22"/>
          <w:szCs w:val="22"/>
        </w:rPr>
        <w:t>transparentarán</w:t>
      </w:r>
      <w:r w:rsidRPr="00844B08">
        <w:rPr>
          <w:rFonts w:ascii="Palatino Linotype" w:hAnsi="Palatino Linotype"/>
          <w:i/>
        </w:rPr>
        <w:t xml:space="preserve"> </w:t>
      </w:r>
      <w:r w:rsidRPr="00844B08">
        <w:rPr>
          <w:rFonts w:ascii="Palatino Linotype" w:hAnsi="Palatino Linotype"/>
          <w:i/>
          <w:sz w:val="22"/>
          <w:szCs w:val="22"/>
        </w:rPr>
        <w:t>sus</w:t>
      </w:r>
      <w:r w:rsidRPr="00844B08">
        <w:rPr>
          <w:rFonts w:ascii="Palatino Linotype" w:hAnsi="Palatino Linotype"/>
          <w:i/>
        </w:rPr>
        <w:t xml:space="preserve"> </w:t>
      </w:r>
      <w:r w:rsidRPr="00844B08">
        <w:rPr>
          <w:rFonts w:ascii="Palatino Linotype" w:hAnsi="Palatino Linotype"/>
          <w:i/>
          <w:sz w:val="22"/>
          <w:szCs w:val="22"/>
        </w:rPr>
        <w:t>acciones,</w:t>
      </w:r>
      <w:r w:rsidRPr="00844B08">
        <w:rPr>
          <w:rFonts w:ascii="Palatino Linotype" w:hAnsi="Palatino Linotype"/>
          <w:i/>
        </w:rPr>
        <w:t xml:space="preserve"> </w:t>
      </w:r>
      <w:r w:rsidRPr="00844B08">
        <w:rPr>
          <w:rFonts w:ascii="Palatino Linotype" w:hAnsi="Palatino Linotype"/>
          <w:i/>
          <w:sz w:val="22"/>
          <w:szCs w:val="22"/>
        </w:rPr>
        <w:t>en</w:t>
      </w:r>
      <w:r w:rsidRPr="00844B08">
        <w:rPr>
          <w:rFonts w:ascii="Palatino Linotype" w:hAnsi="Palatino Linotype"/>
          <w:i/>
        </w:rPr>
        <w:t xml:space="preserve"> </w:t>
      </w:r>
      <w:r w:rsidRPr="00844B08">
        <w:rPr>
          <w:rFonts w:ascii="Palatino Linotype" w:hAnsi="Palatino Linotype"/>
          <w:i/>
          <w:sz w:val="22"/>
          <w:szCs w:val="22"/>
        </w:rPr>
        <w:t>términos</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las</w:t>
      </w:r>
      <w:r w:rsidRPr="00844B08">
        <w:rPr>
          <w:rFonts w:ascii="Palatino Linotype" w:hAnsi="Palatino Linotype"/>
          <w:i/>
        </w:rPr>
        <w:t xml:space="preserve"> </w:t>
      </w:r>
      <w:r w:rsidRPr="00844B08">
        <w:rPr>
          <w:rFonts w:ascii="Palatino Linotype" w:hAnsi="Palatino Linotype"/>
          <w:i/>
          <w:sz w:val="22"/>
          <w:szCs w:val="22"/>
        </w:rPr>
        <w:t>disposiciones</w:t>
      </w:r>
      <w:r w:rsidRPr="00844B08">
        <w:rPr>
          <w:rFonts w:ascii="Palatino Linotype" w:hAnsi="Palatino Linotype"/>
          <w:i/>
        </w:rPr>
        <w:t xml:space="preserve"> </w:t>
      </w:r>
      <w:r w:rsidRPr="00844B08">
        <w:rPr>
          <w:rFonts w:ascii="Palatino Linotype" w:hAnsi="Palatino Linotype"/>
          <w:i/>
          <w:sz w:val="22"/>
          <w:szCs w:val="22"/>
        </w:rPr>
        <w:t>aplicables,</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información</w:t>
      </w:r>
      <w:r w:rsidRPr="00844B08">
        <w:rPr>
          <w:rFonts w:ascii="Palatino Linotype" w:hAnsi="Palatino Linotype"/>
          <w:i/>
        </w:rPr>
        <w:t xml:space="preserve"> </w:t>
      </w:r>
      <w:r w:rsidRPr="00844B08">
        <w:rPr>
          <w:rFonts w:ascii="Palatino Linotype" w:hAnsi="Palatino Linotype"/>
          <w:i/>
          <w:sz w:val="22"/>
          <w:szCs w:val="22"/>
        </w:rPr>
        <w:t>será</w:t>
      </w:r>
      <w:r w:rsidRPr="00844B08">
        <w:rPr>
          <w:rFonts w:ascii="Palatino Linotype" w:hAnsi="Palatino Linotype"/>
          <w:i/>
        </w:rPr>
        <w:t xml:space="preserve"> </w:t>
      </w:r>
      <w:r w:rsidRPr="00844B08">
        <w:rPr>
          <w:rFonts w:ascii="Palatino Linotype" w:hAnsi="Palatino Linotype"/>
          <w:i/>
          <w:sz w:val="22"/>
          <w:szCs w:val="22"/>
        </w:rPr>
        <w:t>oportuna,</w:t>
      </w:r>
      <w:r w:rsidRPr="00844B08">
        <w:rPr>
          <w:rFonts w:ascii="Palatino Linotype" w:hAnsi="Palatino Linotype"/>
          <w:i/>
        </w:rPr>
        <w:t xml:space="preserve"> </w:t>
      </w:r>
      <w:r w:rsidRPr="00844B08">
        <w:rPr>
          <w:rFonts w:ascii="Palatino Linotype" w:hAnsi="Palatino Linotype"/>
          <w:i/>
          <w:sz w:val="22"/>
          <w:szCs w:val="22"/>
        </w:rPr>
        <w:t>clara,</w:t>
      </w:r>
      <w:r w:rsidRPr="00844B08">
        <w:rPr>
          <w:rFonts w:ascii="Palatino Linotype" w:hAnsi="Palatino Linotype"/>
          <w:i/>
        </w:rPr>
        <w:t xml:space="preserve"> </w:t>
      </w:r>
      <w:r w:rsidRPr="00844B08">
        <w:rPr>
          <w:rFonts w:ascii="Palatino Linotype" w:hAnsi="Palatino Linotype"/>
          <w:i/>
          <w:sz w:val="22"/>
          <w:szCs w:val="22"/>
        </w:rPr>
        <w:t>veraz</w:t>
      </w:r>
      <w:r w:rsidRPr="00844B08">
        <w:rPr>
          <w:rFonts w:ascii="Palatino Linotype" w:hAnsi="Palatino Linotype"/>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fácil</w:t>
      </w:r>
      <w:r w:rsidRPr="00844B08">
        <w:rPr>
          <w:rFonts w:ascii="Palatino Linotype" w:hAnsi="Palatino Linotype"/>
          <w:i/>
        </w:rPr>
        <w:t xml:space="preserve"> </w:t>
      </w:r>
      <w:r w:rsidRPr="00844B08">
        <w:rPr>
          <w:rFonts w:ascii="Palatino Linotype" w:hAnsi="Palatino Linotype"/>
          <w:i/>
          <w:sz w:val="22"/>
          <w:szCs w:val="22"/>
        </w:rPr>
        <w:t>acceso.</w:t>
      </w:r>
      <w:r w:rsidRPr="00844B08">
        <w:rPr>
          <w:rFonts w:ascii="Palatino Linotype" w:hAnsi="Palatino Linotype"/>
          <w:i/>
        </w:rPr>
        <w:t xml:space="preserve"> </w:t>
      </w:r>
    </w:p>
    <w:p w14:paraId="198264DF" w14:textId="77777777" w:rsidR="00B624D3" w:rsidRPr="00844B08" w:rsidRDefault="00B624D3" w:rsidP="00B624D3">
      <w:pPr>
        <w:ind w:left="851" w:right="902"/>
        <w:jc w:val="both"/>
        <w:rPr>
          <w:rFonts w:ascii="Palatino Linotype" w:hAnsi="Palatino Linotype"/>
          <w:i/>
          <w:sz w:val="22"/>
          <w:szCs w:val="22"/>
        </w:rPr>
      </w:pPr>
      <w:r w:rsidRPr="00844B08">
        <w:rPr>
          <w:rFonts w:ascii="Palatino Linotype" w:hAnsi="Palatino Linotype"/>
          <w:i/>
          <w:sz w:val="22"/>
          <w:szCs w:val="22"/>
        </w:rPr>
        <w:t>Este</w:t>
      </w:r>
      <w:r w:rsidRPr="00844B08">
        <w:rPr>
          <w:rFonts w:ascii="Palatino Linotype" w:hAnsi="Palatino Linotype"/>
          <w:i/>
        </w:rPr>
        <w:t xml:space="preserve"> </w:t>
      </w:r>
      <w:r w:rsidRPr="00844B08">
        <w:rPr>
          <w:rFonts w:ascii="Palatino Linotype" w:hAnsi="Palatino Linotype"/>
          <w:i/>
          <w:sz w:val="22"/>
          <w:szCs w:val="22"/>
        </w:rPr>
        <w:t>derecho</w:t>
      </w:r>
      <w:r w:rsidRPr="00844B08">
        <w:rPr>
          <w:rFonts w:ascii="Palatino Linotype" w:hAnsi="Palatino Linotype"/>
          <w:i/>
        </w:rPr>
        <w:t xml:space="preserve"> </w:t>
      </w:r>
      <w:r w:rsidRPr="00844B08">
        <w:rPr>
          <w:rFonts w:ascii="Palatino Linotype" w:hAnsi="Palatino Linotype"/>
          <w:i/>
          <w:sz w:val="22"/>
          <w:szCs w:val="22"/>
        </w:rPr>
        <w:t>se</w:t>
      </w:r>
      <w:r w:rsidRPr="00844B08">
        <w:rPr>
          <w:rFonts w:ascii="Palatino Linotype" w:hAnsi="Palatino Linotype"/>
          <w:i/>
        </w:rPr>
        <w:t xml:space="preserve"> </w:t>
      </w:r>
      <w:r w:rsidRPr="00844B08">
        <w:rPr>
          <w:rFonts w:ascii="Palatino Linotype" w:hAnsi="Palatino Linotype"/>
          <w:i/>
          <w:sz w:val="22"/>
          <w:szCs w:val="22"/>
        </w:rPr>
        <w:t>regirá</w:t>
      </w:r>
      <w:r w:rsidRPr="00844B08">
        <w:rPr>
          <w:rFonts w:ascii="Palatino Linotype" w:hAnsi="Palatino Linotype"/>
          <w:i/>
        </w:rPr>
        <w:t xml:space="preserve"> </w:t>
      </w:r>
      <w:r w:rsidRPr="00844B08">
        <w:rPr>
          <w:rFonts w:ascii="Palatino Linotype" w:hAnsi="Palatino Linotype"/>
          <w:i/>
          <w:sz w:val="22"/>
          <w:szCs w:val="22"/>
        </w:rPr>
        <w:t>por</w:t>
      </w:r>
      <w:r w:rsidRPr="00844B08">
        <w:rPr>
          <w:rFonts w:ascii="Palatino Linotype" w:hAnsi="Palatino Linotype"/>
          <w:i/>
        </w:rPr>
        <w:t xml:space="preserve"> </w:t>
      </w:r>
      <w:r w:rsidRPr="00844B08">
        <w:rPr>
          <w:rFonts w:ascii="Palatino Linotype" w:hAnsi="Palatino Linotype"/>
          <w:i/>
          <w:sz w:val="22"/>
          <w:szCs w:val="22"/>
        </w:rPr>
        <w:t>los</w:t>
      </w:r>
      <w:r w:rsidRPr="00844B08">
        <w:rPr>
          <w:rFonts w:ascii="Palatino Linotype" w:hAnsi="Palatino Linotype"/>
          <w:i/>
        </w:rPr>
        <w:t xml:space="preserve"> </w:t>
      </w:r>
      <w:r w:rsidRPr="00844B08">
        <w:rPr>
          <w:rFonts w:ascii="Palatino Linotype" w:hAnsi="Palatino Linotype"/>
          <w:i/>
          <w:sz w:val="22"/>
          <w:szCs w:val="22"/>
        </w:rPr>
        <w:t>principios</w:t>
      </w:r>
      <w:r w:rsidRPr="00844B08">
        <w:rPr>
          <w:rFonts w:ascii="Palatino Linotype" w:hAnsi="Palatino Linotype"/>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bases</w:t>
      </w:r>
      <w:r w:rsidRPr="00844B08">
        <w:rPr>
          <w:rFonts w:ascii="Palatino Linotype" w:hAnsi="Palatino Linotype"/>
          <w:i/>
        </w:rPr>
        <w:t xml:space="preserve"> </w:t>
      </w:r>
      <w:r w:rsidRPr="00844B08">
        <w:rPr>
          <w:rFonts w:ascii="Palatino Linotype" w:hAnsi="Palatino Linotype"/>
          <w:i/>
          <w:sz w:val="22"/>
          <w:szCs w:val="22"/>
        </w:rPr>
        <w:t>siguientes:</w:t>
      </w:r>
    </w:p>
    <w:p w14:paraId="3A647662" w14:textId="77777777" w:rsidR="00B624D3" w:rsidRPr="00844B08" w:rsidRDefault="00B624D3" w:rsidP="00B624D3">
      <w:pPr>
        <w:ind w:left="851" w:right="902"/>
        <w:jc w:val="both"/>
        <w:rPr>
          <w:rFonts w:ascii="Palatino Linotype" w:hAnsi="Palatino Linotype"/>
          <w:i/>
          <w:sz w:val="22"/>
          <w:szCs w:val="22"/>
        </w:rPr>
      </w:pPr>
      <w:r w:rsidRPr="00844B08">
        <w:rPr>
          <w:rFonts w:ascii="Palatino Linotype" w:hAnsi="Palatino Linotype"/>
          <w:b/>
          <w:i/>
          <w:sz w:val="22"/>
          <w:szCs w:val="22"/>
        </w:rPr>
        <w:t>I.</w:t>
      </w:r>
      <w:r w:rsidRPr="00844B08">
        <w:rPr>
          <w:rFonts w:ascii="Palatino Linotype" w:hAnsi="Palatino Linotype"/>
          <w:b/>
          <w:i/>
        </w:rPr>
        <w:t xml:space="preserve"> </w:t>
      </w:r>
      <w:r w:rsidRPr="00844B08">
        <w:rPr>
          <w:rFonts w:ascii="Palatino Linotype" w:hAnsi="Palatino Linotype"/>
          <w:b/>
          <w:i/>
          <w:sz w:val="22"/>
          <w:szCs w:val="22"/>
        </w:rPr>
        <w:t>Toda</w:t>
      </w:r>
      <w:r w:rsidRPr="00844B08">
        <w:rPr>
          <w:rFonts w:ascii="Palatino Linotype" w:hAnsi="Palatino Linotype"/>
          <w:b/>
          <w:i/>
        </w:rPr>
        <w:t xml:space="preserve"> </w:t>
      </w:r>
      <w:r w:rsidRPr="00844B08">
        <w:rPr>
          <w:rFonts w:ascii="Palatino Linotype" w:hAnsi="Palatino Linotype"/>
          <w:b/>
          <w:i/>
          <w:sz w:val="22"/>
          <w:szCs w:val="22"/>
        </w:rPr>
        <w:t>la</w:t>
      </w:r>
      <w:r w:rsidRPr="00844B08">
        <w:rPr>
          <w:rFonts w:ascii="Palatino Linotype" w:hAnsi="Palatino Linotype"/>
          <w:b/>
          <w:i/>
        </w:rPr>
        <w:t xml:space="preserve"> </w:t>
      </w:r>
      <w:r w:rsidRPr="00844B08">
        <w:rPr>
          <w:rFonts w:ascii="Palatino Linotype" w:hAnsi="Palatino Linotype"/>
          <w:b/>
          <w:i/>
          <w:sz w:val="22"/>
          <w:szCs w:val="22"/>
        </w:rPr>
        <w:t>información</w:t>
      </w:r>
      <w:r w:rsidRPr="00844B08">
        <w:rPr>
          <w:rFonts w:ascii="Palatino Linotype" w:hAnsi="Palatino Linotype"/>
          <w:b/>
          <w:i/>
        </w:rPr>
        <w:t xml:space="preserve"> </w:t>
      </w:r>
      <w:r w:rsidRPr="00844B08">
        <w:rPr>
          <w:rFonts w:ascii="Palatino Linotype" w:hAnsi="Palatino Linotype"/>
          <w:b/>
          <w:i/>
          <w:sz w:val="22"/>
          <w:szCs w:val="22"/>
        </w:rPr>
        <w:t>en</w:t>
      </w:r>
      <w:r w:rsidRPr="00844B08">
        <w:rPr>
          <w:rFonts w:ascii="Palatino Linotype" w:hAnsi="Palatino Linotype"/>
          <w:b/>
          <w:i/>
        </w:rPr>
        <w:t xml:space="preserve"> </w:t>
      </w:r>
      <w:r w:rsidRPr="00844B08">
        <w:rPr>
          <w:rFonts w:ascii="Palatino Linotype" w:hAnsi="Palatino Linotype"/>
          <w:b/>
          <w:i/>
          <w:sz w:val="22"/>
          <w:szCs w:val="22"/>
        </w:rPr>
        <w:t>posesión</w:t>
      </w:r>
      <w:r w:rsidRPr="00844B08">
        <w:rPr>
          <w:rFonts w:ascii="Palatino Linotype" w:hAnsi="Palatino Linotype"/>
          <w:b/>
          <w:i/>
        </w:rPr>
        <w:t xml:space="preserve"> </w:t>
      </w:r>
      <w:r w:rsidRPr="00844B08">
        <w:rPr>
          <w:rFonts w:ascii="Palatino Linotype" w:hAnsi="Palatino Linotype"/>
          <w:b/>
          <w:i/>
          <w:sz w:val="22"/>
          <w:szCs w:val="22"/>
        </w:rPr>
        <w:t>de</w:t>
      </w:r>
      <w:r w:rsidRPr="00844B08">
        <w:rPr>
          <w:rFonts w:ascii="Palatino Linotype" w:hAnsi="Palatino Linotype"/>
          <w:b/>
          <w:i/>
        </w:rPr>
        <w:t xml:space="preserve"> </w:t>
      </w:r>
      <w:r w:rsidRPr="00844B08">
        <w:rPr>
          <w:rFonts w:ascii="Palatino Linotype" w:hAnsi="Palatino Linotype"/>
          <w:b/>
          <w:i/>
          <w:sz w:val="22"/>
          <w:szCs w:val="22"/>
        </w:rPr>
        <w:t>cualquier</w:t>
      </w:r>
      <w:r w:rsidRPr="00844B08">
        <w:rPr>
          <w:rFonts w:ascii="Palatino Linotype" w:hAnsi="Palatino Linotype"/>
          <w:b/>
          <w:i/>
        </w:rPr>
        <w:t xml:space="preserve"> </w:t>
      </w:r>
      <w:r w:rsidRPr="00844B08">
        <w:rPr>
          <w:rFonts w:ascii="Palatino Linotype" w:hAnsi="Palatino Linotype"/>
          <w:b/>
          <w:i/>
          <w:sz w:val="22"/>
          <w:szCs w:val="22"/>
        </w:rPr>
        <w:t>autoridad</w:t>
      </w:r>
      <w:r w:rsidRPr="00844B08">
        <w:rPr>
          <w:rFonts w:ascii="Palatino Linotype" w:hAnsi="Palatino Linotype"/>
          <w:i/>
          <w:sz w:val="22"/>
          <w:szCs w:val="22"/>
        </w:rPr>
        <w:t>,</w:t>
      </w:r>
      <w:r w:rsidRPr="00844B08">
        <w:rPr>
          <w:rFonts w:ascii="Palatino Linotype" w:hAnsi="Palatino Linotype"/>
          <w:i/>
        </w:rPr>
        <w:t xml:space="preserve"> </w:t>
      </w:r>
      <w:r w:rsidRPr="00844B08">
        <w:rPr>
          <w:rFonts w:ascii="Palatino Linotype" w:hAnsi="Palatino Linotype"/>
          <w:i/>
          <w:sz w:val="22"/>
          <w:szCs w:val="22"/>
        </w:rPr>
        <w:t>entidad,</w:t>
      </w:r>
      <w:r w:rsidRPr="00844B08">
        <w:rPr>
          <w:rFonts w:ascii="Palatino Linotype" w:hAnsi="Palatino Linotype"/>
          <w:i/>
        </w:rPr>
        <w:t xml:space="preserve"> </w:t>
      </w:r>
      <w:r w:rsidRPr="00844B08">
        <w:rPr>
          <w:rFonts w:ascii="Palatino Linotype" w:hAnsi="Palatino Linotype"/>
          <w:i/>
          <w:sz w:val="22"/>
          <w:szCs w:val="22"/>
        </w:rPr>
        <w:t>órgano</w:t>
      </w:r>
      <w:r w:rsidRPr="00844B08">
        <w:rPr>
          <w:rFonts w:ascii="Palatino Linotype" w:hAnsi="Palatino Linotype"/>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organismos</w:t>
      </w:r>
      <w:r w:rsidRPr="00844B08">
        <w:rPr>
          <w:rFonts w:ascii="Palatino Linotype" w:hAnsi="Palatino Linotype"/>
          <w:i/>
        </w:rPr>
        <w:t xml:space="preserve"> </w:t>
      </w:r>
      <w:r w:rsidRPr="00844B08">
        <w:rPr>
          <w:rFonts w:ascii="Palatino Linotype" w:hAnsi="Palatino Linotype"/>
          <w:b/>
          <w:i/>
          <w:sz w:val="22"/>
          <w:szCs w:val="22"/>
        </w:rPr>
        <w:t>de</w:t>
      </w:r>
      <w:r w:rsidRPr="00844B08">
        <w:rPr>
          <w:rFonts w:ascii="Palatino Linotype" w:hAnsi="Palatino Linotype"/>
          <w:b/>
          <w:i/>
        </w:rPr>
        <w:t xml:space="preserve"> </w:t>
      </w:r>
      <w:r w:rsidRPr="00844B08">
        <w:rPr>
          <w:rFonts w:ascii="Palatino Linotype" w:hAnsi="Palatino Linotype"/>
          <w:b/>
          <w:i/>
          <w:sz w:val="22"/>
          <w:szCs w:val="22"/>
        </w:rPr>
        <w:t>los</w:t>
      </w:r>
      <w:r w:rsidRPr="00844B08">
        <w:rPr>
          <w:rFonts w:ascii="Palatino Linotype" w:hAnsi="Palatino Linotype"/>
          <w:b/>
          <w:i/>
        </w:rPr>
        <w:t xml:space="preserve"> </w:t>
      </w:r>
      <w:r w:rsidRPr="00844B08">
        <w:rPr>
          <w:rFonts w:ascii="Palatino Linotype" w:hAnsi="Palatino Linotype"/>
          <w:b/>
          <w:i/>
          <w:sz w:val="22"/>
          <w:szCs w:val="22"/>
        </w:rPr>
        <w:t>Poderes</w:t>
      </w:r>
      <w:r w:rsidRPr="00844B08">
        <w:rPr>
          <w:rFonts w:ascii="Palatino Linotype" w:hAnsi="Palatino Linotype"/>
          <w:b/>
          <w:i/>
        </w:rPr>
        <w:t xml:space="preserve"> </w:t>
      </w:r>
      <w:r w:rsidRPr="00844B08">
        <w:rPr>
          <w:rFonts w:ascii="Palatino Linotype" w:hAnsi="Palatino Linotype"/>
          <w:b/>
          <w:i/>
          <w:sz w:val="22"/>
          <w:szCs w:val="22"/>
        </w:rPr>
        <w:t>Ejecutivo,</w:t>
      </w:r>
      <w:r w:rsidRPr="00844B08">
        <w:rPr>
          <w:rFonts w:ascii="Palatino Linotype" w:hAnsi="Palatino Linotype"/>
          <w:i/>
        </w:rPr>
        <w:t xml:space="preserve"> </w:t>
      </w:r>
      <w:r w:rsidRPr="00844B08">
        <w:rPr>
          <w:rFonts w:ascii="Palatino Linotype" w:hAnsi="Palatino Linotype"/>
          <w:i/>
          <w:sz w:val="22"/>
          <w:szCs w:val="22"/>
        </w:rPr>
        <w:t>Legislativo</w:t>
      </w:r>
      <w:r w:rsidRPr="00844B08">
        <w:rPr>
          <w:rFonts w:ascii="Palatino Linotype" w:hAnsi="Palatino Linotype"/>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Judicial,</w:t>
      </w:r>
      <w:r w:rsidRPr="00844B08">
        <w:rPr>
          <w:rFonts w:ascii="Palatino Linotype" w:hAnsi="Palatino Linotype"/>
          <w:i/>
        </w:rPr>
        <w:t xml:space="preserve"> </w:t>
      </w:r>
      <w:r w:rsidRPr="00844B08">
        <w:rPr>
          <w:rFonts w:ascii="Palatino Linotype" w:hAnsi="Palatino Linotype"/>
          <w:i/>
          <w:sz w:val="22"/>
          <w:szCs w:val="22"/>
        </w:rPr>
        <w:t>órganos</w:t>
      </w:r>
      <w:r w:rsidRPr="00844B08">
        <w:rPr>
          <w:rFonts w:ascii="Palatino Linotype" w:hAnsi="Palatino Linotype"/>
          <w:i/>
        </w:rPr>
        <w:t xml:space="preserve"> </w:t>
      </w:r>
      <w:r w:rsidRPr="00844B08">
        <w:rPr>
          <w:rFonts w:ascii="Palatino Linotype" w:hAnsi="Palatino Linotype"/>
          <w:i/>
          <w:sz w:val="22"/>
          <w:szCs w:val="22"/>
        </w:rPr>
        <w:t>autónomos,</w:t>
      </w:r>
      <w:r w:rsidRPr="00844B08">
        <w:rPr>
          <w:rFonts w:ascii="Palatino Linotype" w:hAnsi="Palatino Linotype"/>
          <w:i/>
        </w:rPr>
        <w:t xml:space="preserve"> </w:t>
      </w:r>
      <w:r w:rsidRPr="00844B08">
        <w:rPr>
          <w:rFonts w:ascii="Palatino Linotype" w:hAnsi="Palatino Linotype"/>
          <w:i/>
          <w:sz w:val="22"/>
          <w:szCs w:val="22"/>
        </w:rPr>
        <w:t>partidos</w:t>
      </w:r>
      <w:r w:rsidRPr="00844B08">
        <w:rPr>
          <w:rFonts w:ascii="Palatino Linotype" w:hAnsi="Palatino Linotype"/>
          <w:i/>
        </w:rPr>
        <w:t xml:space="preserve"> </w:t>
      </w:r>
      <w:r w:rsidRPr="00844B08">
        <w:rPr>
          <w:rFonts w:ascii="Palatino Linotype" w:hAnsi="Palatino Linotype"/>
          <w:i/>
          <w:sz w:val="22"/>
          <w:szCs w:val="22"/>
        </w:rPr>
        <w:t>políticos,</w:t>
      </w:r>
      <w:r w:rsidRPr="00844B08">
        <w:rPr>
          <w:rFonts w:ascii="Palatino Linotype" w:hAnsi="Palatino Linotype"/>
          <w:i/>
        </w:rPr>
        <w:t xml:space="preserve"> </w:t>
      </w:r>
      <w:r w:rsidRPr="00844B08">
        <w:rPr>
          <w:rFonts w:ascii="Palatino Linotype" w:hAnsi="Palatino Linotype"/>
          <w:i/>
          <w:sz w:val="22"/>
          <w:szCs w:val="22"/>
        </w:rPr>
        <w:t>fideicomisos</w:t>
      </w:r>
      <w:r w:rsidRPr="00844B08">
        <w:rPr>
          <w:rFonts w:ascii="Palatino Linotype" w:hAnsi="Palatino Linotype"/>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fondos</w:t>
      </w:r>
      <w:r w:rsidRPr="00844B08">
        <w:rPr>
          <w:rFonts w:ascii="Palatino Linotype" w:hAnsi="Palatino Linotype"/>
          <w:i/>
        </w:rPr>
        <w:t xml:space="preserve"> </w:t>
      </w:r>
      <w:r w:rsidRPr="00844B08">
        <w:rPr>
          <w:rFonts w:ascii="Palatino Linotype" w:hAnsi="Palatino Linotype"/>
          <w:i/>
          <w:sz w:val="22"/>
          <w:szCs w:val="22"/>
        </w:rPr>
        <w:t>públicos</w:t>
      </w:r>
      <w:r w:rsidRPr="00844B08">
        <w:rPr>
          <w:rFonts w:ascii="Palatino Linotype" w:hAnsi="Palatino Linotype"/>
          <w:i/>
        </w:rPr>
        <w:t xml:space="preserve"> </w:t>
      </w:r>
      <w:r w:rsidRPr="00844B08">
        <w:rPr>
          <w:rFonts w:ascii="Palatino Linotype" w:hAnsi="Palatino Linotype"/>
          <w:i/>
          <w:sz w:val="22"/>
          <w:szCs w:val="22"/>
        </w:rPr>
        <w:t>estatales</w:t>
      </w:r>
      <w:r w:rsidRPr="00844B08">
        <w:rPr>
          <w:rFonts w:ascii="Palatino Linotype" w:hAnsi="Palatino Linotype"/>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municipales,</w:t>
      </w:r>
      <w:r w:rsidRPr="00844B08">
        <w:rPr>
          <w:rFonts w:ascii="Palatino Linotype" w:hAnsi="Palatino Linotype"/>
          <w:i/>
        </w:rPr>
        <w:t xml:space="preserve"> </w:t>
      </w:r>
      <w:r w:rsidRPr="00844B08">
        <w:rPr>
          <w:rFonts w:ascii="Palatino Linotype" w:hAnsi="Palatino Linotype"/>
          <w:i/>
          <w:sz w:val="22"/>
          <w:szCs w:val="22"/>
        </w:rPr>
        <w:t>así</w:t>
      </w:r>
      <w:r w:rsidRPr="00844B08">
        <w:rPr>
          <w:rFonts w:ascii="Palatino Linotype" w:hAnsi="Palatino Linotype"/>
          <w:i/>
        </w:rPr>
        <w:t xml:space="preserve"> </w:t>
      </w:r>
      <w:r w:rsidRPr="00844B08">
        <w:rPr>
          <w:rFonts w:ascii="Palatino Linotype" w:hAnsi="Palatino Linotype"/>
          <w:i/>
          <w:sz w:val="22"/>
          <w:szCs w:val="22"/>
        </w:rPr>
        <w:t>como</w:t>
      </w:r>
      <w:r w:rsidRPr="00844B08">
        <w:rPr>
          <w:rFonts w:ascii="Palatino Linotype" w:hAnsi="Palatino Linotype"/>
          <w:i/>
        </w:rPr>
        <w:t xml:space="preserve"> </w:t>
      </w:r>
      <w:r w:rsidRPr="00844B08">
        <w:rPr>
          <w:rFonts w:ascii="Palatino Linotype" w:hAnsi="Palatino Linotype"/>
          <w:b/>
          <w:i/>
          <w:sz w:val="22"/>
          <w:szCs w:val="22"/>
        </w:rPr>
        <w:t>del</w:t>
      </w:r>
      <w:r w:rsidRPr="00844B08">
        <w:rPr>
          <w:rFonts w:ascii="Palatino Linotype" w:hAnsi="Palatino Linotype"/>
          <w:b/>
          <w:i/>
        </w:rPr>
        <w:t xml:space="preserve"> </w:t>
      </w:r>
      <w:r w:rsidRPr="00844B08">
        <w:rPr>
          <w:rFonts w:ascii="Palatino Linotype" w:hAnsi="Palatino Linotype"/>
          <w:b/>
          <w:i/>
          <w:sz w:val="22"/>
          <w:szCs w:val="22"/>
        </w:rPr>
        <w:t>gobierno</w:t>
      </w:r>
      <w:r w:rsidRPr="00844B08">
        <w:rPr>
          <w:rFonts w:ascii="Palatino Linotype" w:hAnsi="Palatino Linotype"/>
          <w:b/>
          <w:i/>
        </w:rPr>
        <w:t xml:space="preserve"> </w:t>
      </w:r>
      <w:r w:rsidRPr="00844B08">
        <w:rPr>
          <w:rFonts w:ascii="Palatino Linotype" w:hAnsi="Palatino Linotype"/>
          <w:b/>
          <w:i/>
          <w:sz w:val="22"/>
          <w:szCs w:val="22"/>
        </w:rPr>
        <w:t>y</w:t>
      </w:r>
      <w:r w:rsidRPr="00844B08">
        <w:rPr>
          <w:rFonts w:ascii="Palatino Linotype" w:hAnsi="Palatino Linotype"/>
          <w:b/>
          <w:i/>
        </w:rPr>
        <w:t xml:space="preserve"> </w:t>
      </w:r>
      <w:r w:rsidRPr="00844B08">
        <w:rPr>
          <w:rFonts w:ascii="Palatino Linotype" w:hAnsi="Palatino Linotype"/>
          <w:b/>
          <w:i/>
          <w:sz w:val="22"/>
          <w:szCs w:val="22"/>
        </w:rPr>
        <w:t>de</w:t>
      </w:r>
      <w:r w:rsidRPr="00844B08">
        <w:rPr>
          <w:rFonts w:ascii="Palatino Linotype" w:hAnsi="Palatino Linotype"/>
          <w:b/>
          <w:i/>
        </w:rPr>
        <w:t xml:space="preserve"> </w:t>
      </w:r>
      <w:r w:rsidRPr="00844B08">
        <w:rPr>
          <w:rFonts w:ascii="Palatino Linotype" w:hAnsi="Palatino Linotype"/>
          <w:b/>
          <w:i/>
          <w:sz w:val="22"/>
          <w:szCs w:val="22"/>
        </w:rPr>
        <w:t>la</w:t>
      </w:r>
      <w:r w:rsidRPr="00844B08">
        <w:rPr>
          <w:rFonts w:ascii="Palatino Linotype" w:hAnsi="Palatino Linotype"/>
          <w:b/>
          <w:i/>
        </w:rPr>
        <w:t xml:space="preserve"> </w:t>
      </w:r>
      <w:r w:rsidRPr="00844B08">
        <w:rPr>
          <w:rFonts w:ascii="Palatino Linotype" w:hAnsi="Palatino Linotype"/>
          <w:b/>
          <w:i/>
          <w:sz w:val="22"/>
          <w:szCs w:val="22"/>
        </w:rPr>
        <w:t>administración</w:t>
      </w:r>
      <w:r w:rsidRPr="00844B08">
        <w:rPr>
          <w:rFonts w:ascii="Palatino Linotype" w:hAnsi="Palatino Linotype"/>
          <w:b/>
          <w:i/>
        </w:rPr>
        <w:t xml:space="preserve"> </w:t>
      </w:r>
      <w:r w:rsidRPr="00844B08">
        <w:rPr>
          <w:rFonts w:ascii="Palatino Linotype" w:hAnsi="Palatino Linotype"/>
          <w:b/>
          <w:i/>
          <w:sz w:val="22"/>
          <w:szCs w:val="22"/>
        </w:rPr>
        <w:t>pública</w:t>
      </w:r>
      <w:r w:rsidRPr="00844B08">
        <w:rPr>
          <w:rFonts w:ascii="Palatino Linotype" w:hAnsi="Palatino Linotype"/>
          <w:b/>
          <w:i/>
        </w:rPr>
        <w:t xml:space="preserve"> </w:t>
      </w:r>
      <w:r w:rsidRPr="00844B08">
        <w:rPr>
          <w:rFonts w:ascii="Palatino Linotype" w:hAnsi="Palatino Linotype"/>
          <w:b/>
          <w:i/>
          <w:sz w:val="22"/>
          <w:szCs w:val="22"/>
        </w:rPr>
        <w:t>municipal</w:t>
      </w:r>
      <w:r w:rsidRPr="00844B08">
        <w:rPr>
          <w:rFonts w:ascii="Palatino Linotype" w:hAnsi="Palatino Linotype"/>
          <w:b/>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sus</w:t>
      </w:r>
      <w:r w:rsidRPr="00844B08">
        <w:rPr>
          <w:rFonts w:ascii="Palatino Linotype" w:hAnsi="Palatino Linotype"/>
          <w:i/>
        </w:rPr>
        <w:t xml:space="preserve"> </w:t>
      </w:r>
      <w:r w:rsidRPr="00844B08">
        <w:rPr>
          <w:rFonts w:ascii="Palatino Linotype" w:hAnsi="Palatino Linotype"/>
          <w:i/>
          <w:sz w:val="22"/>
          <w:szCs w:val="22"/>
        </w:rPr>
        <w:t>organismos</w:t>
      </w:r>
      <w:r w:rsidRPr="00844B08">
        <w:rPr>
          <w:rFonts w:ascii="Palatino Linotype" w:hAnsi="Palatino Linotype"/>
          <w:i/>
        </w:rPr>
        <w:t xml:space="preserve"> </w:t>
      </w:r>
      <w:r w:rsidRPr="00844B08">
        <w:rPr>
          <w:rFonts w:ascii="Palatino Linotype" w:hAnsi="Palatino Linotype"/>
          <w:i/>
          <w:sz w:val="22"/>
          <w:szCs w:val="22"/>
        </w:rPr>
        <w:t>descentralizados,</w:t>
      </w:r>
      <w:r w:rsidRPr="00844B08">
        <w:rPr>
          <w:rFonts w:ascii="Palatino Linotype" w:hAnsi="Palatino Linotype"/>
          <w:i/>
        </w:rPr>
        <w:t xml:space="preserve"> </w:t>
      </w:r>
      <w:r w:rsidRPr="00844B08">
        <w:rPr>
          <w:rFonts w:ascii="Palatino Linotype" w:hAnsi="Palatino Linotype"/>
          <w:i/>
          <w:sz w:val="22"/>
          <w:szCs w:val="22"/>
        </w:rPr>
        <w:t>asimismo</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cualquier</w:t>
      </w:r>
      <w:r w:rsidRPr="00844B08">
        <w:rPr>
          <w:rFonts w:ascii="Palatino Linotype" w:hAnsi="Palatino Linotype"/>
          <w:i/>
        </w:rPr>
        <w:t xml:space="preserve"> </w:t>
      </w:r>
      <w:r w:rsidRPr="00844B08">
        <w:rPr>
          <w:rFonts w:ascii="Palatino Linotype" w:hAnsi="Palatino Linotype"/>
          <w:i/>
          <w:sz w:val="22"/>
          <w:szCs w:val="22"/>
        </w:rPr>
        <w:t>persona</w:t>
      </w:r>
      <w:r w:rsidRPr="00844B08">
        <w:rPr>
          <w:rFonts w:ascii="Palatino Linotype" w:hAnsi="Palatino Linotype"/>
          <w:i/>
        </w:rPr>
        <w:t xml:space="preserve"> </w:t>
      </w:r>
      <w:r w:rsidRPr="00844B08">
        <w:rPr>
          <w:rFonts w:ascii="Palatino Linotype" w:hAnsi="Palatino Linotype"/>
          <w:i/>
          <w:sz w:val="22"/>
          <w:szCs w:val="22"/>
        </w:rPr>
        <w:t>física,</w:t>
      </w:r>
      <w:r w:rsidRPr="00844B08">
        <w:rPr>
          <w:rFonts w:ascii="Palatino Linotype" w:hAnsi="Palatino Linotype"/>
          <w:i/>
        </w:rPr>
        <w:t xml:space="preserve"> </w:t>
      </w:r>
      <w:r w:rsidRPr="00844B08">
        <w:rPr>
          <w:rFonts w:ascii="Palatino Linotype" w:hAnsi="Palatino Linotype"/>
          <w:i/>
          <w:sz w:val="22"/>
          <w:szCs w:val="22"/>
        </w:rPr>
        <w:t>jurídica</w:t>
      </w:r>
      <w:r w:rsidRPr="00844B08">
        <w:rPr>
          <w:rFonts w:ascii="Palatino Linotype" w:hAnsi="Palatino Linotype"/>
          <w:i/>
        </w:rPr>
        <w:t xml:space="preserve"> </w:t>
      </w:r>
      <w:r w:rsidRPr="00844B08">
        <w:rPr>
          <w:rFonts w:ascii="Palatino Linotype" w:hAnsi="Palatino Linotype"/>
          <w:i/>
          <w:sz w:val="22"/>
          <w:szCs w:val="22"/>
        </w:rPr>
        <w:t>colectiva</w:t>
      </w:r>
      <w:r w:rsidRPr="00844B08">
        <w:rPr>
          <w:rFonts w:ascii="Palatino Linotype" w:hAnsi="Palatino Linotype"/>
          <w:i/>
        </w:rPr>
        <w:t xml:space="preserve"> </w:t>
      </w:r>
      <w:r w:rsidRPr="00844B08">
        <w:rPr>
          <w:rFonts w:ascii="Palatino Linotype" w:hAnsi="Palatino Linotype"/>
          <w:i/>
          <w:sz w:val="22"/>
          <w:szCs w:val="22"/>
        </w:rPr>
        <w:t>o</w:t>
      </w:r>
      <w:r w:rsidRPr="00844B08">
        <w:rPr>
          <w:rFonts w:ascii="Palatino Linotype" w:hAnsi="Palatino Linotype"/>
          <w:i/>
        </w:rPr>
        <w:t xml:space="preserve"> </w:t>
      </w:r>
      <w:r w:rsidRPr="00844B08">
        <w:rPr>
          <w:rFonts w:ascii="Palatino Linotype" w:hAnsi="Palatino Linotype"/>
          <w:i/>
          <w:sz w:val="22"/>
          <w:szCs w:val="22"/>
        </w:rPr>
        <w:t>sindicato</w:t>
      </w:r>
      <w:r w:rsidRPr="00844B08">
        <w:rPr>
          <w:rFonts w:ascii="Palatino Linotype" w:hAnsi="Palatino Linotype"/>
          <w:i/>
        </w:rPr>
        <w:t xml:space="preserve"> </w:t>
      </w:r>
      <w:r w:rsidRPr="00844B08">
        <w:rPr>
          <w:rFonts w:ascii="Palatino Linotype" w:hAnsi="Palatino Linotype"/>
          <w:b/>
          <w:i/>
          <w:sz w:val="22"/>
          <w:szCs w:val="22"/>
        </w:rPr>
        <w:t>que</w:t>
      </w:r>
      <w:r w:rsidRPr="00844B08">
        <w:rPr>
          <w:rFonts w:ascii="Palatino Linotype" w:hAnsi="Palatino Linotype"/>
          <w:b/>
          <w:i/>
        </w:rPr>
        <w:t xml:space="preserve"> </w:t>
      </w:r>
      <w:r w:rsidRPr="00844B08">
        <w:rPr>
          <w:rFonts w:ascii="Palatino Linotype" w:hAnsi="Palatino Linotype"/>
          <w:b/>
          <w:i/>
          <w:sz w:val="22"/>
          <w:szCs w:val="22"/>
        </w:rPr>
        <w:t>reciba</w:t>
      </w:r>
      <w:r w:rsidRPr="00844B08">
        <w:rPr>
          <w:rFonts w:ascii="Palatino Linotype" w:hAnsi="Palatino Linotype"/>
          <w:b/>
          <w:i/>
        </w:rPr>
        <w:t xml:space="preserve"> </w:t>
      </w:r>
      <w:r w:rsidRPr="00844B08">
        <w:rPr>
          <w:rFonts w:ascii="Palatino Linotype" w:hAnsi="Palatino Linotype"/>
          <w:b/>
          <w:i/>
          <w:sz w:val="22"/>
          <w:szCs w:val="22"/>
        </w:rPr>
        <w:t>y</w:t>
      </w:r>
      <w:r w:rsidRPr="00844B08">
        <w:rPr>
          <w:rFonts w:ascii="Palatino Linotype" w:hAnsi="Palatino Linotype"/>
          <w:b/>
          <w:i/>
        </w:rPr>
        <w:t xml:space="preserve"> </w:t>
      </w:r>
      <w:r w:rsidRPr="00844B08">
        <w:rPr>
          <w:rFonts w:ascii="Palatino Linotype" w:hAnsi="Palatino Linotype"/>
          <w:b/>
          <w:i/>
          <w:sz w:val="22"/>
          <w:szCs w:val="22"/>
        </w:rPr>
        <w:t>ejerza</w:t>
      </w:r>
      <w:r w:rsidRPr="00844B08">
        <w:rPr>
          <w:rFonts w:ascii="Palatino Linotype" w:hAnsi="Palatino Linotype"/>
          <w:b/>
          <w:i/>
        </w:rPr>
        <w:t xml:space="preserve"> </w:t>
      </w:r>
      <w:r w:rsidRPr="00844B08">
        <w:rPr>
          <w:rFonts w:ascii="Palatino Linotype" w:hAnsi="Palatino Linotype"/>
          <w:b/>
          <w:i/>
          <w:sz w:val="22"/>
          <w:szCs w:val="22"/>
        </w:rPr>
        <w:t>recursos</w:t>
      </w:r>
      <w:r w:rsidRPr="00844B08">
        <w:rPr>
          <w:rFonts w:ascii="Palatino Linotype" w:hAnsi="Palatino Linotype"/>
          <w:b/>
          <w:i/>
        </w:rPr>
        <w:t xml:space="preserve"> </w:t>
      </w:r>
      <w:r w:rsidRPr="00844B08">
        <w:rPr>
          <w:rFonts w:ascii="Palatino Linotype" w:hAnsi="Palatino Linotype"/>
          <w:b/>
          <w:i/>
          <w:sz w:val="22"/>
          <w:szCs w:val="22"/>
        </w:rPr>
        <w:t>públicos</w:t>
      </w:r>
      <w:r w:rsidRPr="00844B08">
        <w:rPr>
          <w:rFonts w:ascii="Palatino Linotype" w:hAnsi="Palatino Linotype"/>
          <w:b/>
          <w:i/>
        </w:rPr>
        <w:t xml:space="preserve"> </w:t>
      </w:r>
      <w:r w:rsidRPr="00844B08">
        <w:rPr>
          <w:rFonts w:ascii="Palatino Linotype" w:hAnsi="Palatino Linotype"/>
          <w:b/>
          <w:i/>
          <w:sz w:val="22"/>
          <w:szCs w:val="22"/>
        </w:rPr>
        <w:t>o</w:t>
      </w:r>
      <w:r w:rsidRPr="00844B08">
        <w:rPr>
          <w:rFonts w:ascii="Palatino Linotype" w:hAnsi="Palatino Linotype"/>
          <w:b/>
          <w:i/>
        </w:rPr>
        <w:t xml:space="preserve"> </w:t>
      </w:r>
      <w:r w:rsidRPr="00844B08">
        <w:rPr>
          <w:rFonts w:ascii="Palatino Linotype" w:hAnsi="Palatino Linotype"/>
          <w:b/>
          <w:i/>
          <w:sz w:val="22"/>
          <w:szCs w:val="22"/>
        </w:rPr>
        <w:t>realice</w:t>
      </w:r>
      <w:r w:rsidRPr="00844B08">
        <w:rPr>
          <w:rFonts w:ascii="Palatino Linotype" w:hAnsi="Palatino Linotype"/>
          <w:b/>
          <w:i/>
        </w:rPr>
        <w:t xml:space="preserve"> </w:t>
      </w:r>
      <w:r w:rsidRPr="00844B08">
        <w:rPr>
          <w:rFonts w:ascii="Palatino Linotype" w:hAnsi="Palatino Linotype"/>
          <w:b/>
          <w:i/>
          <w:sz w:val="22"/>
          <w:szCs w:val="22"/>
        </w:rPr>
        <w:t>actos</w:t>
      </w:r>
      <w:r w:rsidRPr="00844B08">
        <w:rPr>
          <w:rFonts w:ascii="Palatino Linotype" w:hAnsi="Palatino Linotype"/>
          <w:b/>
          <w:i/>
        </w:rPr>
        <w:t xml:space="preserve"> </w:t>
      </w:r>
      <w:r w:rsidRPr="00844B08">
        <w:rPr>
          <w:rFonts w:ascii="Palatino Linotype" w:hAnsi="Palatino Linotype"/>
          <w:b/>
          <w:i/>
          <w:sz w:val="22"/>
          <w:szCs w:val="22"/>
        </w:rPr>
        <w:t>de</w:t>
      </w:r>
      <w:r w:rsidRPr="00844B08">
        <w:rPr>
          <w:rFonts w:ascii="Palatino Linotype" w:hAnsi="Palatino Linotype"/>
          <w:b/>
          <w:i/>
        </w:rPr>
        <w:t xml:space="preserve"> </w:t>
      </w:r>
      <w:r w:rsidRPr="00844B08">
        <w:rPr>
          <w:rFonts w:ascii="Palatino Linotype" w:hAnsi="Palatino Linotype"/>
          <w:b/>
          <w:i/>
          <w:sz w:val="22"/>
          <w:szCs w:val="22"/>
        </w:rPr>
        <w:t>autoridad</w:t>
      </w:r>
      <w:r w:rsidRPr="00844B08">
        <w:rPr>
          <w:rFonts w:ascii="Palatino Linotype" w:hAnsi="Palatino Linotype"/>
          <w:b/>
          <w:i/>
        </w:rPr>
        <w:t xml:space="preserve"> </w:t>
      </w:r>
      <w:r w:rsidRPr="00844B08">
        <w:rPr>
          <w:rFonts w:ascii="Palatino Linotype" w:hAnsi="Palatino Linotype"/>
          <w:b/>
          <w:i/>
          <w:sz w:val="22"/>
          <w:szCs w:val="22"/>
        </w:rPr>
        <w:t>en</w:t>
      </w:r>
      <w:r w:rsidRPr="00844B08">
        <w:rPr>
          <w:rFonts w:ascii="Palatino Linotype" w:hAnsi="Palatino Linotype"/>
          <w:b/>
          <w:i/>
        </w:rPr>
        <w:t xml:space="preserve"> </w:t>
      </w:r>
      <w:r w:rsidRPr="00844B08">
        <w:rPr>
          <w:rFonts w:ascii="Palatino Linotype" w:hAnsi="Palatino Linotype"/>
          <w:b/>
          <w:i/>
          <w:sz w:val="22"/>
          <w:szCs w:val="22"/>
        </w:rPr>
        <w:t>el</w:t>
      </w:r>
      <w:r w:rsidRPr="00844B08">
        <w:rPr>
          <w:rFonts w:ascii="Palatino Linotype" w:hAnsi="Palatino Linotype"/>
          <w:b/>
          <w:i/>
        </w:rPr>
        <w:t xml:space="preserve"> </w:t>
      </w:r>
      <w:r w:rsidRPr="00844B08">
        <w:rPr>
          <w:rFonts w:ascii="Palatino Linotype" w:hAnsi="Palatino Linotype"/>
          <w:b/>
          <w:i/>
          <w:sz w:val="22"/>
          <w:szCs w:val="22"/>
        </w:rPr>
        <w:t>ámbito</w:t>
      </w:r>
      <w:r w:rsidRPr="00844B08">
        <w:rPr>
          <w:rFonts w:ascii="Palatino Linotype" w:hAnsi="Palatino Linotype"/>
          <w:b/>
          <w:i/>
        </w:rPr>
        <w:t xml:space="preserve"> </w:t>
      </w:r>
      <w:r w:rsidRPr="00844B08">
        <w:rPr>
          <w:rFonts w:ascii="Palatino Linotype" w:hAnsi="Palatino Linotype"/>
          <w:b/>
          <w:i/>
          <w:sz w:val="22"/>
          <w:szCs w:val="22"/>
        </w:rPr>
        <w:t>estatal</w:t>
      </w:r>
      <w:r w:rsidRPr="00844B08">
        <w:rPr>
          <w:rFonts w:ascii="Palatino Linotype" w:hAnsi="Palatino Linotype"/>
          <w:b/>
          <w:i/>
        </w:rPr>
        <w:t xml:space="preserve"> </w:t>
      </w:r>
      <w:r w:rsidRPr="00844B08">
        <w:rPr>
          <w:rFonts w:ascii="Palatino Linotype" w:hAnsi="Palatino Linotype"/>
          <w:b/>
          <w:i/>
          <w:sz w:val="22"/>
          <w:szCs w:val="22"/>
        </w:rPr>
        <w:t>y</w:t>
      </w:r>
      <w:r w:rsidRPr="00844B08">
        <w:rPr>
          <w:rFonts w:ascii="Palatino Linotype" w:hAnsi="Palatino Linotype"/>
          <w:b/>
          <w:i/>
        </w:rPr>
        <w:t xml:space="preserve"> </w:t>
      </w:r>
      <w:r w:rsidRPr="00844B08">
        <w:rPr>
          <w:rFonts w:ascii="Palatino Linotype" w:hAnsi="Palatino Linotype"/>
          <w:b/>
          <w:i/>
          <w:sz w:val="22"/>
          <w:szCs w:val="22"/>
        </w:rPr>
        <w:t>municipal,</w:t>
      </w:r>
      <w:r w:rsidRPr="00844B08">
        <w:rPr>
          <w:rFonts w:ascii="Palatino Linotype" w:hAnsi="Palatino Linotype"/>
          <w:i/>
        </w:rPr>
        <w:t xml:space="preserve"> </w:t>
      </w:r>
      <w:r w:rsidRPr="00844B08">
        <w:rPr>
          <w:rFonts w:ascii="Palatino Linotype" w:hAnsi="Palatino Linotype"/>
          <w:b/>
          <w:i/>
          <w:sz w:val="22"/>
          <w:szCs w:val="22"/>
        </w:rPr>
        <w:t>es</w:t>
      </w:r>
      <w:r w:rsidRPr="00844B08">
        <w:rPr>
          <w:rFonts w:ascii="Palatino Linotype" w:hAnsi="Palatino Linotype"/>
          <w:b/>
          <w:i/>
        </w:rPr>
        <w:t xml:space="preserve"> </w:t>
      </w:r>
      <w:r w:rsidRPr="00844B08">
        <w:rPr>
          <w:rFonts w:ascii="Palatino Linotype" w:hAnsi="Palatino Linotype"/>
          <w:b/>
          <w:i/>
          <w:sz w:val="22"/>
          <w:szCs w:val="22"/>
        </w:rPr>
        <w:t>pública</w:t>
      </w:r>
      <w:r w:rsidRPr="00844B08">
        <w:rPr>
          <w:rFonts w:ascii="Palatino Linotype" w:hAnsi="Palatino Linotype"/>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sólo</w:t>
      </w:r>
      <w:r w:rsidRPr="00844B08">
        <w:rPr>
          <w:rFonts w:ascii="Palatino Linotype" w:hAnsi="Palatino Linotype"/>
          <w:i/>
        </w:rPr>
        <w:t xml:space="preserve"> </w:t>
      </w:r>
      <w:r w:rsidRPr="00844B08">
        <w:rPr>
          <w:rFonts w:ascii="Palatino Linotype" w:hAnsi="Palatino Linotype"/>
          <w:i/>
          <w:sz w:val="22"/>
          <w:szCs w:val="22"/>
        </w:rPr>
        <w:t>podrá</w:t>
      </w:r>
      <w:r w:rsidRPr="00844B08">
        <w:rPr>
          <w:rFonts w:ascii="Palatino Linotype" w:hAnsi="Palatino Linotype"/>
          <w:i/>
        </w:rPr>
        <w:t xml:space="preserve"> </w:t>
      </w:r>
      <w:r w:rsidRPr="00844B08">
        <w:rPr>
          <w:rFonts w:ascii="Palatino Linotype" w:hAnsi="Palatino Linotype"/>
          <w:i/>
          <w:sz w:val="22"/>
          <w:szCs w:val="22"/>
        </w:rPr>
        <w:t>ser</w:t>
      </w:r>
      <w:r w:rsidRPr="00844B08">
        <w:rPr>
          <w:rFonts w:ascii="Palatino Linotype" w:hAnsi="Palatino Linotype"/>
          <w:i/>
        </w:rPr>
        <w:t xml:space="preserve"> </w:t>
      </w:r>
      <w:r w:rsidRPr="00844B08">
        <w:rPr>
          <w:rFonts w:ascii="Palatino Linotype" w:hAnsi="Palatino Linotype"/>
          <w:i/>
          <w:sz w:val="22"/>
          <w:szCs w:val="22"/>
        </w:rPr>
        <w:t>reservada</w:t>
      </w:r>
      <w:r w:rsidRPr="00844B08">
        <w:rPr>
          <w:rFonts w:ascii="Palatino Linotype" w:hAnsi="Palatino Linotype"/>
          <w:i/>
        </w:rPr>
        <w:t xml:space="preserve"> </w:t>
      </w:r>
      <w:r w:rsidRPr="00844B08">
        <w:rPr>
          <w:rFonts w:ascii="Palatino Linotype" w:hAnsi="Palatino Linotype"/>
          <w:i/>
          <w:sz w:val="22"/>
          <w:szCs w:val="22"/>
        </w:rPr>
        <w:t>temporalmente</w:t>
      </w:r>
      <w:r w:rsidRPr="00844B08">
        <w:rPr>
          <w:rFonts w:ascii="Palatino Linotype" w:hAnsi="Palatino Linotype"/>
          <w:i/>
        </w:rPr>
        <w:t xml:space="preserve"> </w:t>
      </w:r>
      <w:r w:rsidRPr="00844B08">
        <w:rPr>
          <w:rFonts w:ascii="Palatino Linotype" w:hAnsi="Palatino Linotype"/>
          <w:i/>
          <w:sz w:val="22"/>
          <w:szCs w:val="22"/>
        </w:rPr>
        <w:t>por</w:t>
      </w:r>
      <w:r w:rsidRPr="00844B08">
        <w:rPr>
          <w:rFonts w:ascii="Palatino Linotype" w:hAnsi="Palatino Linotype"/>
          <w:i/>
        </w:rPr>
        <w:t xml:space="preserve"> </w:t>
      </w:r>
      <w:r w:rsidRPr="00844B08">
        <w:rPr>
          <w:rFonts w:ascii="Palatino Linotype" w:hAnsi="Palatino Linotype"/>
          <w:i/>
          <w:sz w:val="22"/>
          <w:szCs w:val="22"/>
        </w:rPr>
        <w:t>razones</w:t>
      </w:r>
      <w:r w:rsidRPr="00844B08">
        <w:rPr>
          <w:rFonts w:ascii="Palatino Linotype" w:hAnsi="Palatino Linotype"/>
          <w:i/>
        </w:rPr>
        <w:t xml:space="preserve"> </w:t>
      </w:r>
      <w:r w:rsidRPr="00844B08">
        <w:rPr>
          <w:rFonts w:ascii="Palatino Linotype" w:hAnsi="Palatino Linotype"/>
          <w:i/>
          <w:sz w:val="22"/>
          <w:szCs w:val="22"/>
        </w:rPr>
        <w:t>previstas</w:t>
      </w:r>
      <w:r w:rsidRPr="00844B08">
        <w:rPr>
          <w:rFonts w:ascii="Palatino Linotype" w:hAnsi="Palatino Linotype"/>
          <w:i/>
        </w:rPr>
        <w:t xml:space="preserve"> </w:t>
      </w:r>
      <w:r w:rsidRPr="00844B08">
        <w:rPr>
          <w:rFonts w:ascii="Palatino Linotype" w:hAnsi="Palatino Linotype"/>
          <w:i/>
          <w:sz w:val="22"/>
          <w:szCs w:val="22"/>
        </w:rPr>
        <w:t>en</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Constitución</w:t>
      </w:r>
      <w:r w:rsidRPr="00844B08">
        <w:rPr>
          <w:rFonts w:ascii="Palatino Linotype" w:hAnsi="Palatino Linotype"/>
          <w:i/>
        </w:rPr>
        <w:t xml:space="preserve"> </w:t>
      </w:r>
      <w:r w:rsidRPr="00844B08">
        <w:rPr>
          <w:rFonts w:ascii="Palatino Linotype" w:hAnsi="Palatino Linotype"/>
          <w:i/>
          <w:sz w:val="22"/>
          <w:szCs w:val="22"/>
        </w:rPr>
        <w:t>Política</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los</w:t>
      </w:r>
      <w:r w:rsidRPr="00844B08">
        <w:rPr>
          <w:rFonts w:ascii="Palatino Linotype" w:hAnsi="Palatino Linotype"/>
          <w:i/>
        </w:rPr>
        <w:t xml:space="preserve"> </w:t>
      </w:r>
      <w:r w:rsidRPr="00844B08">
        <w:rPr>
          <w:rFonts w:ascii="Palatino Linotype" w:hAnsi="Palatino Linotype"/>
          <w:i/>
          <w:sz w:val="22"/>
          <w:szCs w:val="22"/>
        </w:rPr>
        <w:t>Estados</w:t>
      </w:r>
      <w:r w:rsidRPr="00844B08">
        <w:rPr>
          <w:rFonts w:ascii="Palatino Linotype" w:hAnsi="Palatino Linotype"/>
          <w:i/>
        </w:rPr>
        <w:t xml:space="preserve"> </w:t>
      </w:r>
      <w:r w:rsidRPr="00844B08">
        <w:rPr>
          <w:rFonts w:ascii="Palatino Linotype" w:hAnsi="Palatino Linotype"/>
          <w:i/>
          <w:sz w:val="22"/>
          <w:szCs w:val="22"/>
        </w:rPr>
        <w:t>Unidos</w:t>
      </w:r>
      <w:r w:rsidRPr="00844B08">
        <w:rPr>
          <w:rFonts w:ascii="Palatino Linotype" w:hAnsi="Palatino Linotype"/>
          <w:i/>
        </w:rPr>
        <w:t xml:space="preserve"> </w:t>
      </w:r>
      <w:r w:rsidRPr="00844B08">
        <w:rPr>
          <w:rFonts w:ascii="Palatino Linotype" w:hAnsi="Palatino Linotype"/>
          <w:i/>
          <w:sz w:val="22"/>
          <w:szCs w:val="22"/>
        </w:rPr>
        <w:t>Mexicanos</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interés</w:t>
      </w:r>
      <w:r w:rsidRPr="00844B08">
        <w:rPr>
          <w:rFonts w:ascii="Palatino Linotype" w:hAnsi="Palatino Linotype"/>
          <w:i/>
        </w:rPr>
        <w:t xml:space="preserve"> </w:t>
      </w:r>
      <w:r w:rsidRPr="00844B08">
        <w:rPr>
          <w:rFonts w:ascii="Palatino Linotype" w:hAnsi="Palatino Linotype"/>
          <w:i/>
          <w:sz w:val="22"/>
          <w:szCs w:val="22"/>
        </w:rPr>
        <w:t>público</w:t>
      </w:r>
      <w:r w:rsidRPr="00844B08">
        <w:rPr>
          <w:rFonts w:ascii="Palatino Linotype" w:hAnsi="Palatino Linotype"/>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seguridad,</w:t>
      </w:r>
      <w:r w:rsidRPr="00844B08">
        <w:rPr>
          <w:rFonts w:ascii="Palatino Linotype" w:hAnsi="Palatino Linotype"/>
          <w:i/>
        </w:rPr>
        <w:t xml:space="preserve"> </w:t>
      </w:r>
      <w:r w:rsidRPr="00844B08">
        <w:rPr>
          <w:rFonts w:ascii="Palatino Linotype" w:hAnsi="Palatino Linotype"/>
          <w:i/>
          <w:sz w:val="22"/>
          <w:szCs w:val="22"/>
        </w:rPr>
        <w:t>en</w:t>
      </w:r>
      <w:r w:rsidRPr="00844B08">
        <w:rPr>
          <w:rFonts w:ascii="Palatino Linotype" w:hAnsi="Palatino Linotype"/>
          <w:i/>
        </w:rPr>
        <w:t xml:space="preserve"> </w:t>
      </w:r>
      <w:r w:rsidRPr="00844B08">
        <w:rPr>
          <w:rFonts w:ascii="Palatino Linotype" w:hAnsi="Palatino Linotype"/>
          <w:i/>
          <w:sz w:val="22"/>
          <w:szCs w:val="22"/>
        </w:rPr>
        <w:t>los</w:t>
      </w:r>
      <w:r w:rsidRPr="00844B08">
        <w:rPr>
          <w:rFonts w:ascii="Palatino Linotype" w:hAnsi="Palatino Linotype"/>
          <w:i/>
        </w:rPr>
        <w:t xml:space="preserve"> </w:t>
      </w:r>
      <w:r w:rsidRPr="00844B08">
        <w:rPr>
          <w:rFonts w:ascii="Palatino Linotype" w:hAnsi="Palatino Linotype"/>
          <w:i/>
          <w:sz w:val="22"/>
          <w:szCs w:val="22"/>
        </w:rPr>
        <w:t>términos</w:t>
      </w:r>
      <w:r w:rsidRPr="00844B08">
        <w:rPr>
          <w:rFonts w:ascii="Palatino Linotype" w:hAnsi="Palatino Linotype"/>
          <w:i/>
        </w:rPr>
        <w:t xml:space="preserve"> </w:t>
      </w:r>
      <w:r w:rsidRPr="00844B08">
        <w:rPr>
          <w:rFonts w:ascii="Palatino Linotype" w:hAnsi="Palatino Linotype"/>
          <w:i/>
          <w:sz w:val="22"/>
          <w:szCs w:val="22"/>
        </w:rPr>
        <w:t>que</w:t>
      </w:r>
      <w:r w:rsidRPr="00844B08">
        <w:rPr>
          <w:rFonts w:ascii="Palatino Linotype" w:hAnsi="Palatino Linotype"/>
          <w:i/>
        </w:rPr>
        <w:t xml:space="preserve"> </w:t>
      </w:r>
      <w:r w:rsidRPr="00844B08">
        <w:rPr>
          <w:rFonts w:ascii="Palatino Linotype" w:hAnsi="Palatino Linotype"/>
          <w:i/>
          <w:sz w:val="22"/>
          <w:szCs w:val="22"/>
        </w:rPr>
        <w:t>fijen</w:t>
      </w:r>
      <w:r w:rsidRPr="00844B08">
        <w:rPr>
          <w:rFonts w:ascii="Palatino Linotype" w:hAnsi="Palatino Linotype"/>
          <w:i/>
        </w:rPr>
        <w:t xml:space="preserve"> </w:t>
      </w:r>
      <w:r w:rsidRPr="00844B08">
        <w:rPr>
          <w:rFonts w:ascii="Palatino Linotype" w:hAnsi="Palatino Linotype"/>
          <w:i/>
          <w:sz w:val="22"/>
          <w:szCs w:val="22"/>
        </w:rPr>
        <w:t>las</w:t>
      </w:r>
      <w:r w:rsidRPr="00844B08">
        <w:rPr>
          <w:rFonts w:ascii="Palatino Linotype" w:hAnsi="Palatino Linotype"/>
          <w:i/>
        </w:rPr>
        <w:t xml:space="preserve"> </w:t>
      </w:r>
      <w:r w:rsidRPr="00844B08">
        <w:rPr>
          <w:rFonts w:ascii="Palatino Linotype" w:hAnsi="Palatino Linotype"/>
          <w:i/>
          <w:sz w:val="22"/>
          <w:szCs w:val="22"/>
        </w:rPr>
        <w:t>leyes.</w:t>
      </w:r>
      <w:r w:rsidRPr="00844B08">
        <w:rPr>
          <w:rFonts w:ascii="Palatino Linotype" w:hAnsi="Palatino Linotype"/>
          <w:i/>
        </w:rPr>
        <w:t xml:space="preserve"> </w:t>
      </w:r>
      <w:r w:rsidRPr="00844B08">
        <w:rPr>
          <w:rFonts w:ascii="Palatino Linotype" w:hAnsi="Palatino Linotype"/>
          <w:i/>
          <w:sz w:val="22"/>
          <w:szCs w:val="22"/>
        </w:rPr>
        <w:t>En</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interpretación</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este</w:t>
      </w:r>
      <w:r w:rsidRPr="00844B08">
        <w:rPr>
          <w:rFonts w:ascii="Palatino Linotype" w:hAnsi="Palatino Linotype"/>
          <w:i/>
        </w:rPr>
        <w:t xml:space="preserve"> </w:t>
      </w:r>
      <w:r w:rsidRPr="00844B08">
        <w:rPr>
          <w:rFonts w:ascii="Palatino Linotype" w:hAnsi="Palatino Linotype"/>
          <w:i/>
          <w:sz w:val="22"/>
          <w:szCs w:val="22"/>
        </w:rPr>
        <w:t>derecho</w:t>
      </w:r>
      <w:r w:rsidRPr="00844B08">
        <w:rPr>
          <w:rFonts w:ascii="Palatino Linotype" w:hAnsi="Palatino Linotype"/>
          <w:i/>
        </w:rPr>
        <w:t xml:space="preserve"> </w:t>
      </w:r>
      <w:r w:rsidRPr="00844B08">
        <w:rPr>
          <w:rFonts w:ascii="Palatino Linotype" w:hAnsi="Palatino Linotype"/>
          <w:i/>
          <w:sz w:val="22"/>
          <w:szCs w:val="22"/>
        </w:rPr>
        <w:t>deberá</w:t>
      </w:r>
      <w:r w:rsidRPr="00844B08">
        <w:rPr>
          <w:rFonts w:ascii="Palatino Linotype" w:hAnsi="Palatino Linotype"/>
          <w:i/>
        </w:rPr>
        <w:t xml:space="preserve"> </w:t>
      </w:r>
      <w:r w:rsidRPr="00844B08">
        <w:rPr>
          <w:rFonts w:ascii="Palatino Linotype" w:hAnsi="Palatino Linotype"/>
          <w:i/>
          <w:sz w:val="22"/>
          <w:szCs w:val="22"/>
        </w:rPr>
        <w:t>prevalecer</w:t>
      </w:r>
      <w:r w:rsidRPr="00844B08">
        <w:rPr>
          <w:rFonts w:ascii="Palatino Linotype" w:hAnsi="Palatino Linotype"/>
          <w:i/>
        </w:rPr>
        <w:t xml:space="preserve"> </w:t>
      </w:r>
      <w:r w:rsidRPr="00844B08">
        <w:rPr>
          <w:rFonts w:ascii="Palatino Linotype" w:hAnsi="Palatino Linotype"/>
          <w:i/>
          <w:sz w:val="22"/>
          <w:szCs w:val="22"/>
        </w:rPr>
        <w:t>el</w:t>
      </w:r>
      <w:r w:rsidRPr="00844B08">
        <w:rPr>
          <w:rFonts w:ascii="Palatino Linotype" w:hAnsi="Palatino Linotype"/>
          <w:i/>
        </w:rPr>
        <w:t xml:space="preserve"> </w:t>
      </w:r>
      <w:r w:rsidRPr="00844B08">
        <w:rPr>
          <w:rFonts w:ascii="Palatino Linotype" w:hAnsi="Palatino Linotype"/>
          <w:i/>
          <w:sz w:val="22"/>
          <w:szCs w:val="22"/>
        </w:rPr>
        <w:t>principio</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máxima</w:t>
      </w:r>
      <w:r w:rsidRPr="00844B08">
        <w:rPr>
          <w:rFonts w:ascii="Palatino Linotype" w:hAnsi="Palatino Linotype"/>
          <w:i/>
        </w:rPr>
        <w:t xml:space="preserve"> </w:t>
      </w:r>
      <w:r w:rsidRPr="00844B08">
        <w:rPr>
          <w:rFonts w:ascii="Palatino Linotype" w:hAnsi="Palatino Linotype"/>
          <w:i/>
          <w:sz w:val="22"/>
          <w:szCs w:val="22"/>
        </w:rPr>
        <w:t>publicidad.</w:t>
      </w:r>
      <w:r w:rsidRPr="00844B08">
        <w:rPr>
          <w:rFonts w:ascii="Palatino Linotype" w:hAnsi="Palatino Linotype"/>
          <w:i/>
        </w:rPr>
        <w:t xml:space="preserve"> </w:t>
      </w:r>
      <w:r w:rsidRPr="00844B08">
        <w:rPr>
          <w:rFonts w:ascii="Palatino Linotype" w:hAnsi="Palatino Linotype"/>
          <w:i/>
          <w:sz w:val="22"/>
          <w:szCs w:val="22"/>
        </w:rPr>
        <w:t>Los</w:t>
      </w:r>
      <w:r w:rsidRPr="00844B08">
        <w:rPr>
          <w:rFonts w:ascii="Palatino Linotype" w:hAnsi="Palatino Linotype"/>
          <w:i/>
        </w:rPr>
        <w:t xml:space="preserve"> </w:t>
      </w:r>
      <w:r w:rsidRPr="00844B08">
        <w:rPr>
          <w:rFonts w:ascii="Palatino Linotype" w:hAnsi="Palatino Linotype"/>
          <w:i/>
          <w:sz w:val="22"/>
          <w:szCs w:val="22"/>
        </w:rPr>
        <w:t>sujetos</w:t>
      </w:r>
      <w:r w:rsidRPr="00844B08">
        <w:rPr>
          <w:rFonts w:ascii="Palatino Linotype" w:hAnsi="Palatino Linotype"/>
          <w:i/>
        </w:rPr>
        <w:t xml:space="preserve"> </w:t>
      </w:r>
      <w:r w:rsidRPr="00844B08">
        <w:rPr>
          <w:rFonts w:ascii="Palatino Linotype" w:hAnsi="Palatino Linotype"/>
          <w:i/>
          <w:sz w:val="22"/>
          <w:szCs w:val="22"/>
        </w:rPr>
        <w:t>obligados</w:t>
      </w:r>
      <w:r w:rsidRPr="00844B08">
        <w:rPr>
          <w:rFonts w:ascii="Palatino Linotype" w:hAnsi="Palatino Linotype"/>
          <w:i/>
        </w:rPr>
        <w:t xml:space="preserve"> </w:t>
      </w:r>
      <w:r w:rsidRPr="00844B08">
        <w:rPr>
          <w:rFonts w:ascii="Palatino Linotype" w:hAnsi="Palatino Linotype"/>
          <w:i/>
          <w:sz w:val="22"/>
          <w:szCs w:val="22"/>
        </w:rPr>
        <w:t>deberán</w:t>
      </w:r>
      <w:r w:rsidRPr="00844B08">
        <w:rPr>
          <w:rFonts w:ascii="Palatino Linotype" w:hAnsi="Palatino Linotype"/>
          <w:i/>
        </w:rPr>
        <w:t xml:space="preserve"> </w:t>
      </w:r>
      <w:r w:rsidRPr="00844B08">
        <w:rPr>
          <w:rFonts w:ascii="Palatino Linotype" w:hAnsi="Palatino Linotype"/>
          <w:i/>
          <w:sz w:val="22"/>
          <w:szCs w:val="22"/>
        </w:rPr>
        <w:t>documentar</w:t>
      </w:r>
      <w:r w:rsidRPr="00844B08">
        <w:rPr>
          <w:rFonts w:ascii="Palatino Linotype" w:hAnsi="Palatino Linotype"/>
          <w:i/>
        </w:rPr>
        <w:t xml:space="preserve"> </w:t>
      </w:r>
      <w:r w:rsidRPr="00844B08">
        <w:rPr>
          <w:rFonts w:ascii="Palatino Linotype" w:hAnsi="Palatino Linotype"/>
          <w:i/>
          <w:sz w:val="22"/>
          <w:szCs w:val="22"/>
        </w:rPr>
        <w:t>todo</w:t>
      </w:r>
      <w:r w:rsidRPr="00844B08">
        <w:rPr>
          <w:rFonts w:ascii="Palatino Linotype" w:hAnsi="Palatino Linotype"/>
          <w:i/>
        </w:rPr>
        <w:t xml:space="preserve"> </w:t>
      </w:r>
      <w:r w:rsidRPr="00844B08">
        <w:rPr>
          <w:rFonts w:ascii="Palatino Linotype" w:hAnsi="Palatino Linotype"/>
          <w:i/>
          <w:sz w:val="22"/>
          <w:szCs w:val="22"/>
        </w:rPr>
        <w:t>acto</w:t>
      </w:r>
      <w:r w:rsidRPr="00844B08">
        <w:rPr>
          <w:rFonts w:ascii="Palatino Linotype" w:hAnsi="Palatino Linotype"/>
          <w:i/>
        </w:rPr>
        <w:t xml:space="preserve"> </w:t>
      </w:r>
      <w:r w:rsidRPr="00844B08">
        <w:rPr>
          <w:rFonts w:ascii="Palatino Linotype" w:hAnsi="Palatino Linotype"/>
          <w:i/>
          <w:sz w:val="22"/>
          <w:szCs w:val="22"/>
        </w:rPr>
        <w:t>que</w:t>
      </w:r>
      <w:r w:rsidRPr="00844B08">
        <w:rPr>
          <w:rFonts w:ascii="Palatino Linotype" w:hAnsi="Palatino Linotype"/>
          <w:i/>
        </w:rPr>
        <w:t xml:space="preserve"> </w:t>
      </w:r>
      <w:r w:rsidRPr="00844B08">
        <w:rPr>
          <w:rFonts w:ascii="Palatino Linotype" w:hAnsi="Palatino Linotype"/>
          <w:i/>
          <w:sz w:val="22"/>
          <w:szCs w:val="22"/>
        </w:rPr>
        <w:t>derive</w:t>
      </w:r>
      <w:r w:rsidRPr="00844B08">
        <w:rPr>
          <w:rFonts w:ascii="Palatino Linotype" w:hAnsi="Palatino Linotype"/>
          <w:i/>
        </w:rPr>
        <w:t xml:space="preserve"> </w:t>
      </w:r>
      <w:r w:rsidRPr="00844B08">
        <w:rPr>
          <w:rFonts w:ascii="Palatino Linotype" w:hAnsi="Palatino Linotype"/>
          <w:i/>
          <w:sz w:val="22"/>
          <w:szCs w:val="22"/>
        </w:rPr>
        <w:t>del</w:t>
      </w:r>
      <w:r w:rsidRPr="00844B08">
        <w:rPr>
          <w:rFonts w:ascii="Palatino Linotype" w:hAnsi="Palatino Linotype"/>
          <w:i/>
        </w:rPr>
        <w:t xml:space="preserve"> </w:t>
      </w:r>
      <w:r w:rsidRPr="00844B08">
        <w:rPr>
          <w:rFonts w:ascii="Palatino Linotype" w:hAnsi="Palatino Linotype"/>
          <w:i/>
          <w:sz w:val="22"/>
          <w:szCs w:val="22"/>
        </w:rPr>
        <w:t>ejercicio</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sus</w:t>
      </w:r>
      <w:r w:rsidRPr="00844B08">
        <w:rPr>
          <w:rFonts w:ascii="Palatino Linotype" w:hAnsi="Palatino Linotype"/>
          <w:i/>
        </w:rPr>
        <w:t xml:space="preserve"> </w:t>
      </w:r>
      <w:r w:rsidRPr="00844B08">
        <w:rPr>
          <w:rFonts w:ascii="Palatino Linotype" w:hAnsi="Palatino Linotype"/>
          <w:i/>
          <w:sz w:val="22"/>
          <w:szCs w:val="22"/>
        </w:rPr>
        <w:t>facultades,</w:t>
      </w:r>
      <w:r w:rsidRPr="00844B08">
        <w:rPr>
          <w:rFonts w:ascii="Palatino Linotype" w:hAnsi="Palatino Linotype"/>
          <w:i/>
        </w:rPr>
        <w:t xml:space="preserve"> </w:t>
      </w:r>
      <w:r w:rsidRPr="00844B08">
        <w:rPr>
          <w:rFonts w:ascii="Palatino Linotype" w:hAnsi="Palatino Linotype"/>
          <w:i/>
          <w:sz w:val="22"/>
          <w:szCs w:val="22"/>
        </w:rPr>
        <w:t>competencias</w:t>
      </w:r>
      <w:r w:rsidRPr="00844B08">
        <w:rPr>
          <w:rFonts w:ascii="Palatino Linotype" w:hAnsi="Palatino Linotype"/>
          <w:i/>
        </w:rPr>
        <w:t xml:space="preserve"> </w:t>
      </w:r>
      <w:r w:rsidRPr="00844B08">
        <w:rPr>
          <w:rFonts w:ascii="Palatino Linotype" w:hAnsi="Palatino Linotype"/>
          <w:i/>
          <w:sz w:val="22"/>
          <w:szCs w:val="22"/>
        </w:rPr>
        <w:t>o</w:t>
      </w:r>
      <w:r w:rsidRPr="00844B08">
        <w:rPr>
          <w:rFonts w:ascii="Palatino Linotype" w:hAnsi="Palatino Linotype"/>
          <w:i/>
        </w:rPr>
        <w:t xml:space="preserve"> </w:t>
      </w:r>
      <w:r w:rsidRPr="00844B08">
        <w:rPr>
          <w:rFonts w:ascii="Palatino Linotype" w:hAnsi="Palatino Linotype"/>
          <w:i/>
          <w:sz w:val="22"/>
          <w:szCs w:val="22"/>
        </w:rPr>
        <w:t>funciones,</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ley</w:t>
      </w:r>
      <w:r w:rsidRPr="00844B08">
        <w:rPr>
          <w:rFonts w:ascii="Palatino Linotype" w:hAnsi="Palatino Linotype"/>
          <w:i/>
        </w:rPr>
        <w:t xml:space="preserve"> </w:t>
      </w:r>
      <w:r w:rsidRPr="00844B08">
        <w:rPr>
          <w:rFonts w:ascii="Palatino Linotype" w:hAnsi="Palatino Linotype"/>
          <w:i/>
          <w:sz w:val="22"/>
          <w:szCs w:val="22"/>
        </w:rPr>
        <w:t>determinará</w:t>
      </w:r>
      <w:r w:rsidRPr="00844B08">
        <w:rPr>
          <w:rFonts w:ascii="Palatino Linotype" w:hAnsi="Palatino Linotype"/>
          <w:i/>
        </w:rPr>
        <w:t xml:space="preserve"> </w:t>
      </w:r>
      <w:r w:rsidRPr="00844B08">
        <w:rPr>
          <w:rFonts w:ascii="Palatino Linotype" w:hAnsi="Palatino Linotype"/>
          <w:i/>
          <w:sz w:val="22"/>
          <w:szCs w:val="22"/>
        </w:rPr>
        <w:t>los</w:t>
      </w:r>
      <w:r w:rsidRPr="00844B08">
        <w:rPr>
          <w:rFonts w:ascii="Palatino Linotype" w:hAnsi="Palatino Linotype"/>
          <w:i/>
        </w:rPr>
        <w:t xml:space="preserve"> </w:t>
      </w:r>
      <w:r w:rsidRPr="00844B08">
        <w:rPr>
          <w:rFonts w:ascii="Palatino Linotype" w:hAnsi="Palatino Linotype"/>
          <w:i/>
          <w:sz w:val="22"/>
          <w:szCs w:val="22"/>
        </w:rPr>
        <w:t>supuestos</w:t>
      </w:r>
      <w:r w:rsidRPr="00844B08">
        <w:rPr>
          <w:rFonts w:ascii="Palatino Linotype" w:hAnsi="Palatino Linotype"/>
          <w:i/>
        </w:rPr>
        <w:t xml:space="preserve"> </w:t>
      </w:r>
      <w:r w:rsidRPr="00844B08">
        <w:rPr>
          <w:rFonts w:ascii="Palatino Linotype" w:hAnsi="Palatino Linotype"/>
          <w:i/>
          <w:sz w:val="22"/>
          <w:szCs w:val="22"/>
        </w:rPr>
        <w:t>específicos</w:t>
      </w:r>
      <w:r w:rsidRPr="00844B08">
        <w:rPr>
          <w:rFonts w:ascii="Palatino Linotype" w:hAnsi="Palatino Linotype"/>
          <w:i/>
        </w:rPr>
        <w:t xml:space="preserve"> </w:t>
      </w:r>
      <w:r w:rsidRPr="00844B08">
        <w:rPr>
          <w:rFonts w:ascii="Palatino Linotype" w:hAnsi="Palatino Linotype"/>
          <w:i/>
          <w:sz w:val="22"/>
          <w:szCs w:val="22"/>
        </w:rPr>
        <w:t>bajo</w:t>
      </w:r>
      <w:r w:rsidRPr="00844B08">
        <w:rPr>
          <w:rFonts w:ascii="Palatino Linotype" w:hAnsi="Palatino Linotype"/>
          <w:i/>
        </w:rPr>
        <w:t xml:space="preserve"> </w:t>
      </w:r>
      <w:r w:rsidRPr="00844B08">
        <w:rPr>
          <w:rFonts w:ascii="Palatino Linotype" w:hAnsi="Palatino Linotype"/>
          <w:i/>
          <w:sz w:val="22"/>
          <w:szCs w:val="22"/>
        </w:rPr>
        <w:t>los</w:t>
      </w:r>
      <w:r w:rsidRPr="00844B08">
        <w:rPr>
          <w:rFonts w:ascii="Palatino Linotype" w:hAnsi="Palatino Linotype"/>
          <w:i/>
        </w:rPr>
        <w:t xml:space="preserve"> </w:t>
      </w:r>
      <w:r w:rsidRPr="00844B08">
        <w:rPr>
          <w:rFonts w:ascii="Palatino Linotype" w:hAnsi="Palatino Linotype"/>
          <w:i/>
          <w:sz w:val="22"/>
          <w:szCs w:val="22"/>
        </w:rPr>
        <w:t>cuales</w:t>
      </w:r>
      <w:r w:rsidRPr="00844B08">
        <w:rPr>
          <w:rFonts w:ascii="Palatino Linotype" w:hAnsi="Palatino Linotype"/>
          <w:i/>
        </w:rPr>
        <w:t xml:space="preserve"> </w:t>
      </w:r>
      <w:r w:rsidRPr="00844B08">
        <w:rPr>
          <w:rFonts w:ascii="Palatino Linotype" w:hAnsi="Palatino Linotype"/>
          <w:i/>
          <w:sz w:val="22"/>
          <w:szCs w:val="22"/>
        </w:rPr>
        <w:t>procederá</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declaración</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inexistencia</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información.</w:t>
      </w:r>
    </w:p>
    <w:p w14:paraId="3B1E705C" w14:textId="77777777" w:rsidR="00B624D3" w:rsidRPr="00844B08" w:rsidRDefault="00B624D3" w:rsidP="00B624D3">
      <w:pPr>
        <w:ind w:left="851" w:right="902"/>
        <w:jc w:val="both"/>
        <w:rPr>
          <w:rFonts w:ascii="Palatino Linotype" w:hAnsi="Palatino Linotype"/>
          <w:i/>
          <w:sz w:val="22"/>
          <w:szCs w:val="22"/>
        </w:rPr>
      </w:pPr>
      <w:r w:rsidRPr="00844B08">
        <w:rPr>
          <w:rFonts w:ascii="Palatino Linotype" w:hAnsi="Palatino Linotype"/>
          <w:i/>
          <w:sz w:val="22"/>
          <w:szCs w:val="22"/>
        </w:rPr>
        <w:t>II.</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información</w:t>
      </w:r>
      <w:r w:rsidRPr="00844B08">
        <w:rPr>
          <w:rFonts w:ascii="Palatino Linotype" w:hAnsi="Palatino Linotype"/>
          <w:i/>
        </w:rPr>
        <w:t xml:space="preserve"> </w:t>
      </w:r>
      <w:r w:rsidRPr="00844B08">
        <w:rPr>
          <w:rFonts w:ascii="Palatino Linotype" w:hAnsi="Palatino Linotype"/>
          <w:i/>
          <w:sz w:val="22"/>
          <w:szCs w:val="22"/>
        </w:rPr>
        <w:t>referente</w:t>
      </w:r>
      <w:r w:rsidRPr="00844B08">
        <w:rPr>
          <w:rFonts w:ascii="Palatino Linotype" w:hAnsi="Palatino Linotype"/>
          <w:i/>
        </w:rPr>
        <w:t xml:space="preserve"> </w:t>
      </w:r>
      <w:r w:rsidRPr="00844B08">
        <w:rPr>
          <w:rFonts w:ascii="Palatino Linotype" w:hAnsi="Palatino Linotype"/>
          <w:i/>
          <w:sz w:val="22"/>
          <w:szCs w:val="22"/>
        </w:rPr>
        <w:t>a</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intimidad</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vida</w:t>
      </w:r>
      <w:r w:rsidRPr="00844B08">
        <w:rPr>
          <w:rFonts w:ascii="Palatino Linotype" w:hAnsi="Palatino Linotype"/>
          <w:i/>
        </w:rPr>
        <w:t xml:space="preserve"> </w:t>
      </w:r>
      <w:r w:rsidRPr="00844B08">
        <w:rPr>
          <w:rFonts w:ascii="Palatino Linotype" w:hAnsi="Palatino Linotype"/>
          <w:i/>
          <w:sz w:val="22"/>
          <w:szCs w:val="22"/>
        </w:rPr>
        <w:t>privada</w:t>
      </w:r>
      <w:r w:rsidRPr="00844B08">
        <w:rPr>
          <w:rFonts w:ascii="Palatino Linotype" w:hAnsi="Palatino Linotype"/>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imagen</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las</w:t>
      </w:r>
      <w:r w:rsidRPr="00844B08">
        <w:rPr>
          <w:rFonts w:ascii="Palatino Linotype" w:hAnsi="Palatino Linotype"/>
          <w:i/>
        </w:rPr>
        <w:t xml:space="preserve"> </w:t>
      </w:r>
      <w:r w:rsidRPr="00844B08">
        <w:rPr>
          <w:rFonts w:ascii="Palatino Linotype" w:hAnsi="Palatino Linotype"/>
          <w:i/>
          <w:sz w:val="22"/>
          <w:szCs w:val="22"/>
        </w:rPr>
        <w:t>personas</w:t>
      </w:r>
      <w:r w:rsidRPr="00844B08">
        <w:rPr>
          <w:rFonts w:ascii="Palatino Linotype" w:hAnsi="Palatino Linotype"/>
          <w:i/>
        </w:rPr>
        <w:t xml:space="preserve"> </w:t>
      </w:r>
      <w:r w:rsidRPr="00844B08">
        <w:rPr>
          <w:rFonts w:ascii="Palatino Linotype" w:hAnsi="Palatino Linotype"/>
          <w:i/>
          <w:sz w:val="22"/>
          <w:szCs w:val="22"/>
        </w:rPr>
        <w:t>será</w:t>
      </w:r>
      <w:r w:rsidRPr="00844B08">
        <w:rPr>
          <w:rFonts w:ascii="Palatino Linotype" w:hAnsi="Palatino Linotype"/>
          <w:i/>
        </w:rPr>
        <w:t xml:space="preserve"> </w:t>
      </w:r>
      <w:r w:rsidRPr="00844B08">
        <w:rPr>
          <w:rFonts w:ascii="Palatino Linotype" w:hAnsi="Palatino Linotype"/>
          <w:i/>
          <w:sz w:val="22"/>
          <w:szCs w:val="22"/>
        </w:rPr>
        <w:t>protegida</w:t>
      </w:r>
      <w:r w:rsidRPr="00844B08">
        <w:rPr>
          <w:rFonts w:ascii="Palatino Linotype" w:hAnsi="Palatino Linotype"/>
          <w:i/>
        </w:rPr>
        <w:t xml:space="preserve"> </w:t>
      </w:r>
      <w:r w:rsidRPr="00844B08">
        <w:rPr>
          <w:rFonts w:ascii="Palatino Linotype" w:hAnsi="Palatino Linotype"/>
          <w:i/>
          <w:sz w:val="22"/>
          <w:szCs w:val="22"/>
        </w:rPr>
        <w:t>a</w:t>
      </w:r>
      <w:r w:rsidRPr="00844B08">
        <w:rPr>
          <w:rFonts w:ascii="Palatino Linotype" w:hAnsi="Palatino Linotype"/>
          <w:i/>
        </w:rPr>
        <w:t xml:space="preserve"> </w:t>
      </w:r>
      <w:r w:rsidRPr="00844B08">
        <w:rPr>
          <w:rFonts w:ascii="Palatino Linotype" w:hAnsi="Palatino Linotype"/>
          <w:i/>
          <w:sz w:val="22"/>
          <w:szCs w:val="22"/>
        </w:rPr>
        <w:t>través</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un</w:t>
      </w:r>
      <w:r w:rsidRPr="00844B08">
        <w:rPr>
          <w:rFonts w:ascii="Palatino Linotype" w:hAnsi="Palatino Linotype"/>
          <w:i/>
        </w:rPr>
        <w:t xml:space="preserve"> </w:t>
      </w:r>
      <w:r w:rsidRPr="00844B08">
        <w:rPr>
          <w:rFonts w:ascii="Palatino Linotype" w:hAnsi="Palatino Linotype"/>
          <w:i/>
          <w:sz w:val="22"/>
          <w:szCs w:val="22"/>
        </w:rPr>
        <w:t>marco</w:t>
      </w:r>
      <w:r w:rsidRPr="00844B08">
        <w:rPr>
          <w:rFonts w:ascii="Palatino Linotype" w:hAnsi="Palatino Linotype"/>
          <w:i/>
        </w:rPr>
        <w:t xml:space="preserve"> </w:t>
      </w:r>
      <w:r w:rsidRPr="00844B08">
        <w:rPr>
          <w:rFonts w:ascii="Palatino Linotype" w:hAnsi="Palatino Linotype"/>
          <w:i/>
          <w:sz w:val="22"/>
          <w:szCs w:val="22"/>
        </w:rPr>
        <w:t>jurídico</w:t>
      </w:r>
      <w:r w:rsidRPr="00844B08">
        <w:rPr>
          <w:rFonts w:ascii="Palatino Linotype" w:hAnsi="Palatino Linotype"/>
          <w:i/>
        </w:rPr>
        <w:t xml:space="preserve"> </w:t>
      </w:r>
      <w:r w:rsidRPr="00844B08">
        <w:rPr>
          <w:rFonts w:ascii="Palatino Linotype" w:hAnsi="Palatino Linotype"/>
          <w:i/>
          <w:sz w:val="22"/>
          <w:szCs w:val="22"/>
        </w:rPr>
        <w:t>rígido</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tratamiento</w:t>
      </w:r>
      <w:r w:rsidRPr="00844B08">
        <w:rPr>
          <w:rFonts w:ascii="Palatino Linotype" w:hAnsi="Palatino Linotype"/>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manejo</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datos</w:t>
      </w:r>
      <w:r w:rsidRPr="00844B08">
        <w:rPr>
          <w:rFonts w:ascii="Palatino Linotype" w:hAnsi="Palatino Linotype"/>
          <w:i/>
        </w:rPr>
        <w:t xml:space="preserve"> </w:t>
      </w:r>
      <w:r w:rsidRPr="00844B08">
        <w:rPr>
          <w:rFonts w:ascii="Palatino Linotype" w:hAnsi="Palatino Linotype"/>
          <w:i/>
          <w:sz w:val="22"/>
          <w:szCs w:val="22"/>
        </w:rPr>
        <w:t>personales,</w:t>
      </w:r>
      <w:r w:rsidRPr="00844B08">
        <w:rPr>
          <w:rFonts w:ascii="Palatino Linotype" w:hAnsi="Palatino Linotype"/>
          <w:i/>
        </w:rPr>
        <w:t xml:space="preserve"> </w:t>
      </w:r>
      <w:r w:rsidRPr="00844B08">
        <w:rPr>
          <w:rFonts w:ascii="Palatino Linotype" w:hAnsi="Palatino Linotype"/>
          <w:i/>
          <w:sz w:val="22"/>
          <w:szCs w:val="22"/>
        </w:rPr>
        <w:t>con</w:t>
      </w:r>
      <w:r w:rsidRPr="00844B08">
        <w:rPr>
          <w:rFonts w:ascii="Palatino Linotype" w:hAnsi="Palatino Linotype"/>
          <w:i/>
        </w:rPr>
        <w:t xml:space="preserve"> </w:t>
      </w:r>
      <w:r w:rsidRPr="00844B08">
        <w:rPr>
          <w:rFonts w:ascii="Palatino Linotype" w:hAnsi="Palatino Linotype"/>
          <w:i/>
          <w:sz w:val="22"/>
          <w:szCs w:val="22"/>
        </w:rPr>
        <w:t>las</w:t>
      </w:r>
      <w:r w:rsidRPr="00844B08">
        <w:rPr>
          <w:rFonts w:ascii="Palatino Linotype" w:hAnsi="Palatino Linotype"/>
          <w:i/>
        </w:rPr>
        <w:t xml:space="preserve"> </w:t>
      </w:r>
      <w:r w:rsidRPr="00844B08">
        <w:rPr>
          <w:rFonts w:ascii="Palatino Linotype" w:hAnsi="Palatino Linotype"/>
          <w:i/>
          <w:sz w:val="22"/>
          <w:szCs w:val="22"/>
        </w:rPr>
        <w:t>excepciones</w:t>
      </w:r>
      <w:r w:rsidRPr="00844B08">
        <w:rPr>
          <w:rFonts w:ascii="Palatino Linotype" w:hAnsi="Palatino Linotype"/>
          <w:i/>
        </w:rPr>
        <w:t xml:space="preserve"> </w:t>
      </w:r>
      <w:r w:rsidRPr="00844B08">
        <w:rPr>
          <w:rFonts w:ascii="Palatino Linotype" w:hAnsi="Palatino Linotype"/>
          <w:i/>
          <w:sz w:val="22"/>
          <w:szCs w:val="22"/>
        </w:rPr>
        <w:t>que</w:t>
      </w:r>
      <w:r w:rsidRPr="00844B08">
        <w:rPr>
          <w:rFonts w:ascii="Palatino Linotype" w:hAnsi="Palatino Linotype"/>
          <w:i/>
        </w:rPr>
        <w:t xml:space="preserve"> </w:t>
      </w:r>
      <w:r w:rsidRPr="00844B08">
        <w:rPr>
          <w:rFonts w:ascii="Palatino Linotype" w:hAnsi="Palatino Linotype"/>
          <w:i/>
          <w:sz w:val="22"/>
          <w:szCs w:val="22"/>
        </w:rPr>
        <w:t>establezca</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ley</w:t>
      </w:r>
      <w:r w:rsidRPr="00844B08">
        <w:rPr>
          <w:rFonts w:ascii="Palatino Linotype" w:hAnsi="Palatino Linotype"/>
          <w:i/>
        </w:rPr>
        <w:t xml:space="preserve"> </w:t>
      </w:r>
      <w:r w:rsidRPr="00844B08">
        <w:rPr>
          <w:rFonts w:ascii="Palatino Linotype" w:hAnsi="Palatino Linotype"/>
          <w:i/>
          <w:sz w:val="22"/>
          <w:szCs w:val="22"/>
        </w:rPr>
        <w:t>reglamentaria.</w:t>
      </w:r>
    </w:p>
    <w:p w14:paraId="19C93C56" w14:textId="77777777" w:rsidR="00B624D3" w:rsidRPr="00844B08" w:rsidRDefault="00B624D3" w:rsidP="00B624D3">
      <w:pPr>
        <w:ind w:left="851" w:right="902"/>
        <w:jc w:val="both"/>
        <w:rPr>
          <w:rFonts w:ascii="Palatino Linotype" w:hAnsi="Palatino Linotype"/>
          <w:i/>
          <w:sz w:val="22"/>
          <w:szCs w:val="22"/>
        </w:rPr>
      </w:pPr>
      <w:r w:rsidRPr="00844B08">
        <w:rPr>
          <w:rFonts w:ascii="Palatino Linotype" w:hAnsi="Palatino Linotype"/>
          <w:i/>
          <w:sz w:val="22"/>
          <w:szCs w:val="22"/>
        </w:rPr>
        <w:t>III.</w:t>
      </w:r>
      <w:r w:rsidRPr="00844B08">
        <w:rPr>
          <w:rFonts w:ascii="Palatino Linotype" w:hAnsi="Palatino Linotype"/>
          <w:i/>
        </w:rPr>
        <w:t xml:space="preserve"> </w:t>
      </w:r>
      <w:r w:rsidRPr="00844B08">
        <w:rPr>
          <w:rFonts w:ascii="Palatino Linotype" w:hAnsi="Palatino Linotype"/>
          <w:i/>
          <w:sz w:val="22"/>
          <w:szCs w:val="22"/>
        </w:rPr>
        <w:t>Toda</w:t>
      </w:r>
      <w:r w:rsidRPr="00844B08">
        <w:rPr>
          <w:rFonts w:ascii="Palatino Linotype" w:hAnsi="Palatino Linotype"/>
          <w:i/>
        </w:rPr>
        <w:t xml:space="preserve"> </w:t>
      </w:r>
      <w:r w:rsidRPr="00844B08">
        <w:rPr>
          <w:rFonts w:ascii="Palatino Linotype" w:hAnsi="Palatino Linotype"/>
          <w:i/>
          <w:sz w:val="22"/>
          <w:szCs w:val="22"/>
        </w:rPr>
        <w:t>persona,</w:t>
      </w:r>
      <w:r w:rsidRPr="00844B08">
        <w:rPr>
          <w:rFonts w:ascii="Palatino Linotype" w:hAnsi="Palatino Linotype"/>
          <w:i/>
        </w:rPr>
        <w:t xml:space="preserve"> </w:t>
      </w:r>
      <w:r w:rsidRPr="00844B08">
        <w:rPr>
          <w:rFonts w:ascii="Palatino Linotype" w:hAnsi="Palatino Linotype"/>
          <w:i/>
          <w:sz w:val="22"/>
          <w:szCs w:val="22"/>
        </w:rPr>
        <w:t>sin</w:t>
      </w:r>
      <w:r w:rsidRPr="00844B08">
        <w:rPr>
          <w:rFonts w:ascii="Palatino Linotype" w:hAnsi="Palatino Linotype"/>
          <w:i/>
        </w:rPr>
        <w:t xml:space="preserve"> </w:t>
      </w:r>
      <w:r w:rsidRPr="00844B08">
        <w:rPr>
          <w:rFonts w:ascii="Palatino Linotype" w:hAnsi="Palatino Linotype"/>
          <w:i/>
          <w:sz w:val="22"/>
          <w:szCs w:val="22"/>
        </w:rPr>
        <w:t>necesidad</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acreditar</w:t>
      </w:r>
      <w:r w:rsidRPr="00844B08">
        <w:rPr>
          <w:rFonts w:ascii="Palatino Linotype" w:hAnsi="Palatino Linotype"/>
          <w:i/>
        </w:rPr>
        <w:t xml:space="preserve"> </w:t>
      </w:r>
      <w:r w:rsidRPr="00844B08">
        <w:rPr>
          <w:rFonts w:ascii="Palatino Linotype" w:hAnsi="Palatino Linotype"/>
          <w:i/>
          <w:sz w:val="22"/>
          <w:szCs w:val="22"/>
        </w:rPr>
        <w:t>interés</w:t>
      </w:r>
      <w:r w:rsidRPr="00844B08">
        <w:rPr>
          <w:rFonts w:ascii="Palatino Linotype" w:hAnsi="Palatino Linotype"/>
          <w:i/>
        </w:rPr>
        <w:t xml:space="preserve"> </w:t>
      </w:r>
      <w:r w:rsidRPr="00844B08">
        <w:rPr>
          <w:rFonts w:ascii="Palatino Linotype" w:hAnsi="Palatino Linotype"/>
          <w:i/>
          <w:sz w:val="22"/>
          <w:szCs w:val="22"/>
        </w:rPr>
        <w:t>alguno</w:t>
      </w:r>
      <w:r w:rsidRPr="00844B08">
        <w:rPr>
          <w:rFonts w:ascii="Palatino Linotype" w:hAnsi="Palatino Linotype"/>
          <w:i/>
        </w:rPr>
        <w:t xml:space="preserve"> </w:t>
      </w:r>
      <w:r w:rsidRPr="00844B08">
        <w:rPr>
          <w:rFonts w:ascii="Palatino Linotype" w:hAnsi="Palatino Linotype"/>
          <w:i/>
          <w:sz w:val="22"/>
          <w:szCs w:val="22"/>
        </w:rPr>
        <w:t>o</w:t>
      </w:r>
      <w:r w:rsidRPr="00844B08">
        <w:rPr>
          <w:rFonts w:ascii="Palatino Linotype" w:hAnsi="Palatino Linotype"/>
          <w:i/>
        </w:rPr>
        <w:t xml:space="preserve"> </w:t>
      </w:r>
      <w:r w:rsidRPr="00844B08">
        <w:rPr>
          <w:rFonts w:ascii="Palatino Linotype" w:hAnsi="Palatino Linotype"/>
          <w:i/>
          <w:sz w:val="22"/>
          <w:szCs w:val="22"/>
        </w:rPr>
        <w:t>justificar</w:t>
      </w:r>
      <w:r w:rsidRPr="00844B08">
        <w:rPr>
          <w:rFonts w:ascii="Palatino Linotype" w:hAnsi="Palatino Linotype"/>
          <w:i/>
        </w:rPr>
        <w:t xml:space="preserve"> </w:t>
      </w:r>
      <w:r w:rsidRPr="00844B08">
        <w:rPr>
          <w:rFonts w:ascii="Palatino Linotype" w:hAnsi="Palatino Linotype"/>
          <w:i/>
          <w:sz w:val="22"/>
          <w:szCs w:val="22"/>
        </w:rPr>
        <w:t>su</w:t>
      </w:r>
      <w:r w:rsidRPr="00844B08">
        <w:rPr>
          <w:rFonts w:ascii="Palatino Linotype" w:hAnsi="Palatino Linotype"/>
          <w:i/>
        </w:rPr>
        <w:t xml:space="preserve"> </w:t>
      </w:r>
      <w:r w:rsidRPr="00844B08">
        <w:rPr>
          <w:rFonts w:ascii="Palatino Linotype" w:hAnsi="Palatino Linotype"/>
          <w:i/>
          <w:sz w:val="22"/>
          <w:szCs w:val="22"/>
        </w:rPr>
        <w:t>utilización,</w:t>
      </w:r>
      <w:r w:rsidRPr="00844B08">
        <w:rPr>
          <w:rFonts w:ascii="Palatino Linotype" w:hAnsi="Palatino Linotype"/>
          <w:i/>
        </w:rPr>
        <w:t xml:space="preserve"> </w:t>
      </w:r>
      <w:r w:rsidRPr="00844B08">
        <w:rPr>
          <w:rFonts w:ascii="Palatino Linotype" w:hAnsi="Palatino Linotype"/>
          <w:i/>
          <w:sz w:val="22"/>
          <w:szCs w:val="22"/>
        </w:rPr>
        <w:t>tendrá</w:t>
      </w:r>
      <w:r w:rsidRPr="00844B08">
        <w:rPr>
          <w:rFonts w:ascii="Palatino Linotype" w:hAnsi="Palatino Linotype"/>
          <w:i/>
        </w:rPr>
        <w:t xml:space="preserve"> </w:t>
      </w:r>
      <w:r w:rsidRPr="00844B08">
        <w:rPr>
          <w:rFonts w:ascii="Palatino Linotype" w:hAnsi="Palatino Linotype"/>
          <w:i/>
          <w:sz w:val="22"/>
          <w:szCs w:val="22"/>
        </w:rPr>
        <w:t>acceso</w:t>
      </w:r>
      <w:r w:rsidRPr="00844B08">
        <w:rPr>
          <w:rFonts w:ascii="Palatino Linotype" w:hAnsi="Palatino Linotype"/>
          <w:i/>
        </w:rPr>
        <w:t xml:space="preserve"> </w:t>
      </w:r>
      <w:r w:rsidRPr="00844B08">
        <w:rPr>
          <w:rFonts w:ascii="Palatino Linotype" w:hAnsi="Palatino Linotype"/>
          <w:i/>
          <w:sz w:val="22"/>
          <w:szCs w:val="22"/>
        </w:rPr>
        <w:t>gratuito</w:t>
      </w:r>
      <w:r w:rsidRPr="00844B08">
        <w:rPr>
          <w:rFonts w:ascii="Palatino Linotype" w:hAnsi="Palatino Linotype"/>
          <w:i/>
        </w:rPr>
        <w:t xml:space="preserve"> </w:t>
      </w:r>
      <w:r w:rsidRPr="00844B08">
        <w:rPr>
          <w:rFonts w:ascii="Palatino Linotype" w:hAnsi="Palatino Linotype"/>
          <w:i/>
          <w:sz w:val="22"/>
          <w:szCs w:val="22"/>
        </w:rPr>
        <w:t>a</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información</w:t>
      </w:r>
      <w:r w:rsidRPr="00844B08">
        <w:rPr>
          <w:rFonts w:ascii="Palatino Linotype" w:hAnsi="Palatino Linotype"/>
          <w:i/>
        </w:rPr>
        <w:t xml:space="preserve"> </w:t>
      </w:r>
      <w:r w:rsidRPr="00844B08">
        <w:rPr>
          <w:rFonts w:ascii="Palatino Linotype" w:hAnsi="Palatino Linotype"/>
          <w:i/>
          <w:sz w:val="22"/>
          <w:szCs w:val="22"/>
        </w:rPr>
        <w:t>pública,</w:t>
      </w:r>
      <w:r w:rsidRPr="00844B08">
        <w:rPr>
          <w:rFonts w:ascii="Palatino Linotype" w:hAnsi="Palatino Linotype"/>
          <w:i/>
        </w:rPr>
        <w:t xml:space="preserve"> </w:t>
      </w:r>
      <w:r w:rsidRPr="00844B08">
        <w:rPr>
          <w:rFonts w:ascii="Palatino Linotype" w:hAnsi="Palatino Linotype"/>
          <w:i/>
          <w:sz w:val="22"/>
          <w:szCs w:val="22"/>
        </w:rPr>
        <w:t>a</w:t>
      </w:r>
      <w:r w:rsidRPr="00844B08">
        <w:rPr>
          <w:rFonts w:ascii="Palatino Linotype" w:hAnsi="Palatino Linotype"/>
          <w:i/>
        </w:rPr>
        <w:t xml:space="preserve"> </w:t>
      </w:r>
      <w:r w:rsidRPr="00844B08">
        <w:rPr>
          <w:rFonts w:ascii="Palatino Linotype" w:hAnsi="Palatino Linotype"/>
          <w:i/>
          <w:sz w:val="22"/>
          <w:szCs w:val="22"/>
        </w:rPr>
        <w:t>sus</w:t>
      </w:r>
      <w:r w:rsidRPr="00844B08">
        <w:rPr>
          <w:rFonts w:ascii="Palatino Linotype" w:hAnsi="Palatino Linotype"/>
          <w:i/>
        </w:rPr>
        <w:t xml:space="preserve"> </w:t>
      </w:r>
      <w:r w:rsidRPr="00844B08">
        <w:rPr>
          <w:rFonts w:ascii="Palatino Linotype" w:hAnsi="Palatino Linotype"/>
          <w:i/>
          <w:sz w:val="22"/>
          <w:szCs w:val="22"/>
        </w:rPr>
        <w:t>datos</w:t>
      </w:r>
      <w:r w:rsidRPr="00844B08">
        <w:rPr>
          <w:rFonts w:ascii="Palatino Linotype" w:hAnsi="Palatino Linotype"/>
          <w:i/>
        </w:rPr>
        <w:t xml:space="preserve"> </w:t>
      </w:r>
      <w:r w:rsidRPr="00844B08">
        <w:rPr>
          <w:rFonts w:ascii="Palatino Linotype" w:hAnsi="Palatino Linotype"/>
          <w:i/>
          <w:sz w:val="22"/>
          <w:szCs w:val="22"/>
        </w:rPr>
        <w:t>personales</w:t>
      </w:r>
      <w:r w:rsidRPr="00844B08">
        <w:rPr>
          <w:rFonts w:ascii="Palatino Linotype" w:hAnsi="Palatino Linotype"/>
          <w:i/>
        </w:rPr>
        <w:t xml:space="preserve"> </w:t>
      </w:r>
      <w:r w:rsidRPr="00844B08">
        <w:rPr>
          <w:rFonts w:ascii="Palatino Linotype" w:hAnsi="Palatino Linotype"/>
          <w:i/>
          <w:sz w:val="22"/>
          <w:szCs w:val="22"/>
        </w:rPr>
        <w:t>o</w:t>
      </w:r>
      <w:r w:rsidRPr="00844B08">
        <w:rPr>
          <w:rFonts w:ascii="Palatino Linotype" w:hAnsi="Palatino Linotype"/>
          <w:i/>
        </w:rPr>
        <w:t xml:space="preserve"> </w:t>
      </w:r>
      <w:r w:rsidRPr="00844B08">
        <w:rPr>
          <w:rFonts w:ascii="Palatino Linotype" w:hAnsi="Palatino Linotype"/>
          <w:i/>
          <w:sz w:val="22"/>
          <w:szCs w:val="22"/>
        </w:rPr>
        <w:t>a</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rectificación</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éstos.</w:t>
      </w:r>
    </w:p>
    <w:p w14:paraId="581C6A96" w14:textId="77777777" w:rsidR="00B624D3" w:rsidRPr="00844B08" w:rsidRDefault="00B624D3" w:rsidP="00B624D3">
      <w:pPr>
        <w:ind w:left="851" w:right="902"/>
        <w:jc w:val="both"/>
        <w:rPr>
          <w:rFonts w:ascii="Palatino Linotype" w:hAnsi="Palatino Linotype"/>
          <w:i/>
          <w:sz w:val="22"/>
          <w:szCs w:val="22"/>
        </w:rPr>
      </w:pPr>
      <w:r w:rsidRPr="00844B08">
        <w:rPr>
          <w:rFonts w:ascii="Palatino Linotype" w:hAnsi="Palatino Linotype"/>
          <w:i/>
          <w:sz w:val="22"/>
          <w:szCs w:val="22"/>
        </w:rPr>
        <w:lastRenderedPageBreak/>
        <w:t>IV.</w:t>
      </w:r>
      <w:r w:rsidRPr="00844B08">
        <w:rPr>
          <w:rFonts w:ascii="Palatino Linotype" w:hAnsi="Palatino Linotype"/>
          <w:i/>
        </w:rPr>
        <w:t xml:space="preserve"> </w:t>
      </w:r>
      <w:r w:rsidRPr="00844B08">
        <w:rPr>
          <w:rFonts w:ascii="Palatino Linotype" w:hAnsi="Palatino Linotype"/>
          <w:i/>
          <w:sz w:val="22"/>
          <w:szCs w:val="22"/>
        </w:rPr>
        <w:t>Se</w:t>
      </w:r>
      <w:r w:rsidRPr="00844B08">
        <w:rPr>
          <w:rFonts w:ascii="Palatino Linotype" w:hAnsi="Palatino Linotype"/>
          <w:i/>
        </w:rPr>
        <w:t xml:space="preserve"> </w:t>
      </w:r>
      <w:r w:rsidRPr="00844B08">
        <w:rPr>
          <w:rFonts w:ascii="Palatino Linotype" w:hAnsi="Palatino Linotype"/>
          <w:i/>
          <w:sz w:val="22"/>
          <w:szCs w:val="22"/>
        </w:rPr>
        <w:t>establecerán</w:t>
      </w:r>
      <w:r w:rsidRPr="00844B08">
        <w:rPr>
          <w:rFonts w:ascii="Palatino Linotype" w:hAnsi="Palatino Linotype"/>
          <w:i/>
        </w:rPr>
        <w:t xml:space="preserve"> </w:t>
      </w:r>
      <w:r w:rsidRPr="00844B08">
        <w:rPr>
          <w:rFonts w:ascii="Palatino Linotype" w:hAnsi="Palatino Linotype"/>
          <w:i/>
          <w:sz w:val="22"/>
          <w:szCs w:val="22"/>
        </w:rPr>
        <w:t>mecanismos</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acceso</w:t>
      </w:r>
      <w:r w:rsidRPr="00844B08">
        <w:rPr>
          <w:rFonts w:ascii="Palatino Linotype" w:hAnsi="Palatino Linotype"/>
          <w:i/>
        </w:rPr>
        <w:t xml:space="preserve"> </w:t>
      </w:r>
      <w:r w:rsidRPr="00844B08">
        <w:rPr>
          <w:rFonts w:ascii="Palatino Linotype" w:hAnsi="Palatino Linotype"/>
          <w:i/>
          <w:sz w:val="22"/>
          <w:szCs w:val="22"/>
        </w:rPr>
        <w:t>a</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información</w:t>
      </w:r>
      <w:r w:rsidRPr="00844B08">
        <w:rPr>
          <w:rFonts w:ascii="Palatino Linotype" w:hAnsi="Palatino Linotype"/>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procedimientos</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revisión</w:t>
      </w:r>
      <w:r w:rsidRPr="00844B08">
        <w:rPr>
          <w:rFonts w:ascii="Palatino Linotype" w:hAnsi="Palatino Linotype"/>
          <w:i/>
        </w:rPr>
        <w:t xml:space="preserve"> </w:t>
      </w:r>
      <w:r w:rsidRPr="00844B08">
        <w:rPr>
          <w:rFonts w:ascii="Palatino Linotype" w:hAnsi="Palatino Linotype"/>
          <w:i/>
          <w:sz w:val="22"/>
          <w:szCs w:val="22"/>
        </w:rPr>
        <w:t>expeditos</w:t>
      </w:r>
      <w:r w:rsidRPr="00844B08">
        <w:rPr>
          <w:rFonts w:ascii="Palatino Linotype" w:hAnsi="Palatino Linotype"/>
          <w:i/>
        </w:rPr>
        <w:t xml:space="preserve"> </w:t>
      </w:r>
      <w:r w:rsidRPr="00844B08">
        <w:rPr>
          <w:rFonts w:ascii="Palatino Linotype" w:hAnsi="Palatino Linotype"/>
          <w:i/>
          <w:sz w:val="22"/>
          <w:szCs w:val="22"/>
        </w:rPr>
        <w:t>que</w:t>
      </w:r>
      <w:r w:rsidRPr="00844B08">
        <w:rPr>
          <w:rFonts w:ascii="Palatino Linotype" w:hAnsi="Palatino Linotype"/>
          <w:i/>
        </w:rPr>
        <w:t xml:space="preserve"> </w:t>
      </w:r>
      <w:r w:rsidRPr="00844B08">
        <w:rPr>
          <w:rFonts w:ascii="Palatino Linotype" w:hAnsi="Palatino Linotype"/>
          <w:i/>
          <w:sz w:val="22"/>
          <w:szCs w:val="22"/>
        </w:rPr>
        <w:t>se</w:t>
      </w:r>
      <w:r w:rsidRPr="00844B08">
        <w:rPr>
          <w:rFonts w:ascii="Palatino Linotype" w:hAnsi="Palatino Linotype"/>
          <w:i/>
        </w:rPr>
        <w:t xml:space="preserve"> </w:t>
      </w:r>
      <w:r w:rsidRPr="00844B08">
        <w:rPr>
          <w:rFonts w:ascii="Palatino Linotype" w:hAnsi="Palatino Linotype"/>
          <w:i/>
          <w:sz w:val="22"/>
          <w:szCs w:val="22"/>
        </w:rPr>
        <w:t>sustanciarán</w:t>
      </w:r>
      <w:r w:rsidRPr="00844B08">
        <w:rPr>
          <w:rFonts w:ascii="Palatino Linotype" w:hAnsi="Palatino Linotype"/>
          <w:i/>
        </w:rPr>
        <w:t xml:space="preserve"> </w:t>
      </w:r>
      <w:r w:rsidRPr="00844B08">
        <w:rPr>
          <w:rFonts w:ascii="Palatino Linotype" w:hAnsi="Palatino Linotype"/>
          <w:i/>
          <w:sz w:val="22"/>
          <w:szCs w:val="22"/>
        </w:rPr>
        <w:t>ante</w:t>
      </w:r>
      <w:r w:rsidRPr="00844B08">
        <w:rPr>
          <w:rFonts w:ascii="Palatino Linotype" w:hAnsi="Palatino Linotype"/>
          <w:i/>
        </w:rPr>
        <w:t xml:space="preserve"> </w:t>
      </w:r>
      <w:r w:rsidRPr="00844B08">
        <w:rPr>
          <w:rFonts w:ascii="Palatino Linotype" w:hAnsi="Palatino Linotype"/>
          <w:i/>
          <w:sz w:val="22"/>
          <w:szCs w:val="22"/>
        </w:rPr>
        <w:t>el</w:t>
      </w:r>
      <w:r w:rsidRPr="00844B08">
        <w:rPr>
          <w:rFonts w:ascii="Palatino Linotype" w:hAnsi="Palatino Linotype"/>
          <w:i/>
        </w:rPr>
        <w:t xml:space="preserve"> </w:t>
      </w:r>
      <w:r w:rsidRPr="00844B08">
        <w:rPr>
          <w:rFonts w:ascii="Palatino Linotype" w:hAnsi="Palatino Linotype"/>
          <w:i/>
          <w:sz w:val="22"/>
          <w:szCs w:val="22"/>
        </w:rPr>
        <w:t>organismo</w:t>
      </w:r>
      <w:r w:rsidRPr="00844B08">
        <w:rPr>
          <w:rFonts w:ascii="Palatino Linotype" w:hAnsi="Palatino Linotype"/>
          <w:i/>
        </w:rPr>
        <w:t xml:space="preserve"> </w:t>
      </w:r>
      <w:r w:rsidRPr="00844B08">
        <w:rPr>
          <w:rFonts w:ascii="Palatino Linotype" w:hAnsi="Palatino Linotype"/>
          <w:i/>
          <w:sz w:val="22"/>
          <w:szCs w:val="22"/>
        </w:rPr>
        <w:t>autónomo</w:t>
      </w:r>
      <w:r w:rsidRPr="00844B08">
        <w:rPr>
          <w:rFonts w:ascii="Palatino Linotype" w:hAnsi="Palatino Linotype"/>
          <w:i/>
        </w:rPr>
        <w:t xml:space="preserve"> </w:t>
      </w:r>
      <w:r w:rsidRPr="00844B08">
        <w:rPr>
          <w:rFonts w:ascii="Palatino Linotype" w:hAnsi="Palatino Linotype"/>
          <w:i/>
          <w:sz w:val="22"/>
          <w:szCs w:val="22"/>
        </w:rPr>
        <w:t>especializado</w:t>
      </w:r>
      <w:r w:rsidRPr="00844B08">
        <w:rPr>
          <w:rFonts w:ascii="Palatino Linotype" w:hAnsi="Palatino Linotype"/>
          <w:i/>
        </w:rPr>
        <w:t xml:space="preserve"> </w:t>
      </w:r>
      <w:r w:rsidRPr="00844B08">
        <w:rPr>
          <w:rFonts w:ascii="Palatino Linotype" w:hAnsi="Palatino Linotype"/>
          <w:i/>
          <w:sz w:val="22"/>
          <w:szCs w:val="22"/>
        </w:rPr>
        <w:t>e</w:t>
      </w:r>
      <w:r w:rsidRPr="00844B08">
        <w:rPr>
          <w:rFonts w:ascii="Palatino Linotype" w:hAnsi="Palatino Linotype"/>
          <w:i/>
        </w:rPr>
        <w:t xml:space="preserve"> </w:t>
      </w:r>
      <w:r w:rsidRPr="00844B08">
        <w:rPr>
          <w:rFonts w:ascii="Palatino Linotype" w:hAnsi="Palatino Linotype"/>
          <w:i/>
          <w:sz w:val="22"/>
          <w:szCs w:val="22"/>
        </w:rPr>
        <w:t>imparcial</w:t>
      </w:r>
      <w:r w:rsidRPr="00844B08">
        <w:rPr>
          <w:rFonts w:ascii="Palatino Linotype" w:hAnsi="Palatino Linotype"/>
          <w:i/>
        </w:rPr>
        <w:t xml:space="preserve"> </w:t>
      </w:r>
      <w:r w:rsidRPr="00844B08">
        <w:rPr>
          <w:rFonts w:ascii="Palatino Linotype" w:hAnsi="Palatino Linotype"/>
          <w:i/>
          <w:sz w:val="22"/>
          <w:szCs w:val="22"/>
        </w:rPr>
        <w:t>que</w:t>
      </w:r>
      <w:r w:rsidRPr="00844B08">
        <w:rPr>
          <w:rFonts w:ascii="Palatino Linotype" w:hAnsi="Palatino Linotype"/>
          <w:i/>
        </w:rPr>
        <w:t xml:space="preserve"> </w:t>
      </w:r>
      <w:r w:rsidRPr="00844B08">
        <w:rPr>
          <w:rFonts w:ascii="Palatino Linotype" w:hAnsi="Palatino Linotype"/>
          <w:i/>
          <w:sz w:val="22"/>
          <w:szCs w:val="22"/>
        </w:rPr>
        <w:t>establece</w:t>
      </w:r>
      <w:r w:rsidRPr="00844B08">
        <w:rPr>
          <w:rFonts w:ascii="Palatino Linotype" w:hAnsi="Palatino Linotype"/>
          <w:i/>
        </w:rPr>
        <w:t xml:space="preserve"> </w:t>
      </w:r>
      <w:r w:rsidRPr="00844B08">
        <w:rPr>
          <w:rFonts w:ascii="Palatino Linotype" w:hAnsi="Palatino Linotype"/>
          <w:i/>
          <w:sz w:val="22"/>
          <w:szCs w:val="22"/>
        </w:rPr>
        <w:t>esta</w:t>
      </w:r>
      <w:r w:rsidRPr="00844B08">
        <w:rPr>
          <w:rFonts w:ascii="Palatino Linotype" w:hAnsi="Palatino Linotype"/>
          <w:i/>
        </w:rPr>
        <w:t xml:space="preserve"> </w:t>
      </w:r>
      <w:r w:rsidRPr="00844B08">
        <w:rPr>
          <w:rFonts w:ascii="Palatino Linotype" w:hAnsi="Palatino Linotype"/>
          <w:i/>
          <w:sz w:val="22"/>
          <w:szCs w:val="22"/>
        </w:rPr>
        <w:t>Constitución.</w:t>
      </w:r>
    </w:p>
    <w:p w14:paraId="5531D0EF" w14:textId="77777777" w:rsidR="00B624D3" w:rsidRPr="00844B08" w:rsidRDefault="00B624D3" w:rsidP="00B624D3">
      <w:pPr>
        <w:ind w:left="851" w:right="902"/>
        <w:jc w:val="both"/>
        <w:rPr>
          <w:rFonts w:ascii="Palatino Linotype" w:hAnsi="Palatino Linotype"/>
          <w:i/>
          <w:sz w:val="22"/>
          <w:szCs w:val="22"/>
        </w:rPr>
      </w:pPr>
      <w:r w:rsidRPr="00844B08">
        <w:rPr>
          <w:rFonts w:ascii="Palatino Linotype" w:hAnsi="Palatino Linotype"/>
          <w:i/>
          <w:sz w:val="22"/>
          <w:szCs w:val="22"/>
        </w:rPr>
        <w:t>V.</w:t>
      </w:r>
      <w:r w:rsidRPr="00844B08">
        <w:rPr>
          <w:rFonts w:ascii="Palatino Linotype" w:hAnsi="Palatino Linotype"/>
          <w:i/>
        </w:rPr>
        <w:t xml:space="preserve"> </w:t>
      </w:r>
      <w:r w:rsidRPr="00844B08">
        <w:rPr>
          <w:rFonts w:ascii="Palatino Linotype" w:hAnsi="Palatino Linotype"/>
          <w:i/>
          <w:sz w:val="22"/>
          <w:szCs w:val="22"/>
        </w:rPr>
        <w:t>Los</w:t>
      </w:r>
      <w:r w:rsidRPr="00844B08">
        <w:rPr>
          <w:rFonts w:ascii="Palatino Linotype" w:hAnsi="Palatino Linotype"/>
          <w:i/>
        </w:rPr>
        <w:t xml:space="preserve"> </w:t>
      </w:r>
      <w:r w:rsidRPr="00844B08">
        <w:rPr>
          <w:rFonts w:ascii="Palatino Linotype" w:hAnsi="Palatino Linotype"/>
          <w:i/>
          <w:sz w:val="22"/>
          <w:szCs w:val="22"/>
        </w:rPr>
        <w:t>procedimientos</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acceso</w:t>
      </w:r>
      <w:r w:rsidRPr="00844B08">
        <w:rPr>
          <w:rFonts w:ascii="Palatino Linotype" w:hAnsi="Palatino Linotype"/>
          <w:i/>
        </w:rPr>
        <w:t xml:space="preserve"> </w:t>
      </w:r>
      <w:r w:rsidRPr="00844B08">
        <w:rPr>
          <w:rFonts w:ascii="Palatino Linotype" w:hAnsi="Palatino Linotype"/>
          <w:i/>
          <w:sz w:val="22"/>
          <w:szCs w:val="22"/>
        </w:rPr>
        <w:t>a</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información</w:t>
      </w:r>
      <w:r w:rsidRPr="00844B08">
        <w:rPr>
          <w:rFonts w:ascii="Palatino Linotype" w:hAnsi="Palatino Linotype"/>
          <w:i/>
        </w:rPr>
        <w:t xml:space="preserve"> </w:t>
      </w:r>
      <w:r w:rsidRPr="00844B08">
        <w:rPr>
          <w:rFonts w:ascii="Palatino Linotype" w:hAnsi="Palatino Linotype"/>
          <w:i/>
          <w:sz w:val="22"/>
          <w:szCs w:val="22"/>
        </w:rPr>
        <w:t>pública,</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acceso,</w:t>
      </w:r>
      <w:r w:rsidRPr="00844B08">
        <w:rPr>
          <w:rFonts w:ascii="Palatino Linotype" w:hAnsi="Palatino Linotype"/>
          <w:i/>
        </w:rPr>
        <w:t xml:space="preserve"> </w:t>
      </w:r>
      <w:r w:rsidRPr="00844B08">
        <w:rPr>
          <w:rFonts w:ascii="Palatino Linotype" w:hAnsi="Palatino Linotype"/>
          <w:i/>
          <w:sz w:val="22"/>
          <w:szCs w:val="22"/>
        </w:rPr>
        <w:t>corrección</w:t>
      </w:r>
      <w:r w:rsidRPr="00844B08">
        <w:rPr>
          <w:rFonts w:ascii="Palatino Linotype" w:hAnsi="Palatino Linotype"/>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supresión</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datos</w:t>
      </w:r>
      <w:r w:rsidRPr="00844B08">
        <w:rPr>
          <w:rFonts w:ascii="Palatino Linotype" w:hAnsi="Palatino Linotype"/>
          <w:i/>
        </w:rPr>
        <w:t xml:space="preserve"> </w:t>
      </w:r>
      <w:r w:rsidRPr="00844B08">
        <w:rPr>
          <w:rFonts w:ascii="Palatino Linotype" w:hAnsi="Palatino Linotype"/>
          <w:i/>
          <w:sz w:val="22"/>
          <w:szCs w:val="22"/>
        </w:rPr>
        <w:t>personales,</w:t>
      </w:r>
      <w:r w:rsidRPr="00844B08">
        <w:rPr>
          <w:rFonts w:ascii="Palatino Linotype" w:hAnsi="Palatino Linotype"/>
          <w:i/>
        </w:rPr>
        <w:t xml:space="preserve"> </w:t>
      </w:r>
      <w:r w:rsidRPr="00844B08">
        <w:rPr>
          <w:rFonts w:ascii="Palatino Linotype" w:hAnsi="Palatino Linotype"/>
          <w:i/>
          <w:sz w:val="22"/>
          <w:szCs w:val="22"/>
        </w:rPr>
        <w:t>así</w:t>
      </w:r>
      <w:r w:rsidRPr="00844B08">
        <w:rPr>
          <w:rFonts w:ascii="Palatino Linotype" w:hAnsi="Palatino Linotype"/>
          <w:i/>
        </w:rPr>
        <w:t xml:space="preserve"> </w:t>
      </w:r>
      <w:r w:rsidRPr="00844B08">
        <w:rPr>
          <w:rFonts w:ascii="Palatino Linotype" w:hAnsi="Palatino Linotype"/>
          <w:i/>
          <w:sz w:val="22"/>
          <w:szCs w:val="22"/>
        </w:rPr>
        <w:t>como</w:t>
      </w:r>
      <w:r w:rsidRPr="00844B08">
        <w:rPr>
          <w:rFonts w:ascii="Palatino Linotype" w:hAnsi="Palatino Linotype"/>
          <w:i/>
        </w:rPr>
        <w:t xml:space="preserve"> </w:t>
      </w:r>
      <w:r w:rsidRPr="00844B08">
        <w:rPr>
          <w:rFonts w:ascii="Palatino Linotype" w:hAnsi="Palatino Linotype"/>
          <w:i/>
          <w:sz w:val="22"/>
          <w:szCs w:val="22"/>
        </w:rPr>
        <w:t>los</w:t>
      </w:r>
      <w:r w:rsidRPr="00844B08">
        <w:rPr>
          <w:rFonts w:ascii="Palatino Linotype" w:hAnsi="Palatino Linotype"/>
          <w:i/>
        </w:rPr>
        <w:t xml:space="preserve"> </w:t>
      </w:r>
      <w:r w:rsidRPr="00844B08">
        <w:rPr>
          <w:rFonts w:ascii="Palatino Linotype" w:hAnsi="Palatino Linotype"/>
          <w:i/>
          <w:sz w:val="22"/>
          <w:szCs w:val="22"/>
        </w:rPr>
        <w:t>recursos</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revisión</w:t>
      </w:r>
      <w:r w:rsidRPr="00844B08">
        <w:rPr>
          <w:rFonts w:ascii="Palatino Linotype" w:hAnsi="Palatino Linotype"/>
          <w:i/>
        </w:rPr>
        <w:t xml:space="preserve"> </w:t>
      </w:r>
      <w:r w:rsidRPr="00844B08">
        <w:rPr>
          <w:rFonts w:ascii="Palatino Linotype" w:hAnsi="Palatino Linotype"/>
          <w:i/>
          <w:sz w:val="22"/>
          <w:szCs w:val="22"/>
        </w:rPr>
        <w:t>derivados</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los</w:t>
      </w:r>
      <w:r w:rsidRPr="00844B08">
        <w:rPr>
          <w:rFonts w:ascii="Palatino Linotype" w:hAnsi="Palatino Linotype"/>
          <w:i/>
        </w:rPr>
        <w:t xml:space="preserve"> </w:t>
      </w:r>
      <w:r w:rsidRPr="00844B08">
        <w:rPr>
          <w:rFonts w:ascii="Palatino Linotype" w:hAnsi="Palatino Linotype"/>
          <w:i/>
          <w:sz w:val="22"/>
          <w:szCs w:val="22"/>
        </w:rPr>
        <w:t>mismos,</w:t>
      </w:r>
      <w:r w:rsidRPr="00844B08">
        <w:rPr>
          <w:rFonts w:ascii="Palatino Linotype" w:hAnsi="Palatino Linotype"/>
          <w:i/>
        </w:rPr>
        <w:t xml:space="preserve"> </w:t>
      </w:r>
      <w:r w:rsidRPr="00844B08">
        <w:rPr>
          <w:rFonts w:ascii="Palatino Linotype" w:hAnsi="Palatino Linotype"/>
          <w:i/>
          <w:sz w:val="22"/>
          <w:szCs w:val="22"/>
        </w:rPr>
        <w:t>podrán</w:t>
      </w:r>
      <w:r w:rsidRPr="00844B08">
        <w:rPr>
          <w:rFonts w:ascii="Palatino Linotype" w:hAnsi="Palatino Linotype"/>
          <w:i/>
        </w:rPr>
        <w:t xml:space="preserve"> </w:t>
      </w:r>
      <w:r w:rsidRPr="00844B08">
        <w:rPr>
          <w:rFonts w:ascii="Palatino Linotype" w:hAnsi="Palatino Linotype"/>
          <w:i/>
          <w:sz w:val="22"/>
          <w:szCs w:val="22"/>
        </w:rPr>
        <w:t>tramitarse</w:t>
      </w:r>
      <w:r w:rsidRPr="00844B08">
        <w:rPr>
          <w:rFonts w:ascii="Palatino Linotype" w:hAnsi="Palatino Linotype"/>
          <w:i/>
        </w:rPr>
        <w:t xml:space="preserve"> </w:t>
      </w:r>
      <w:r w:rsidRPr="00844B08">
        <w:rPr>
          <w:rFonts w:ascii="Palatino Linotype" w:hAnsi="Palatino Linotype"/>
          <w:i/>
          <w:sz w:val="22"/>
          <w:szCs w:val="22"/>
        </w:rPr>
        <w:t>por</w:t>
      </w:r>
      <w:r w:rsidRPr="00844B08">
        <w:rPr>
          <w:rFonts w:ascii="Palatino Linotype" w:hAnsi="Palatino Linotype"/>
          <w:i/>
        </w:rPr>
        <w:t xml:space="preserve"> </w:t>
      </w:r>
      <w:r w:rsidRPr="00844B08">
        <w:rPr>
          <w:rFonts w:ascii="Palatino Linotype" w:hAnsi="Palatino Linotype"/>
          <w:i/>
          <w:sz w:val="22"/>
          <w:szCs w:val="22"/>
        </w:rPr>
        <w:t>medios</w:t>
      </w:r>
      <w:r w:rsidRPr="00844B08">
        <w:rPr>
          <w:rFonts w:ascii="Palatino Linotype" w:hAnsi="Palatino Linotype"/>
          <w:i/>
        </w:rPr>
        <w:t xml:space="preserve"> </w:t>
      </w:r>
      <w:r w:rsidRPr="00844B08">
        <w:rPr>
          <w:rFonts w:ascii="Palatino Linotype" w:hAnsi="Palatino Linotype"/>
          <w:i/>
          <w:sz w:val="22"/>
          <w:szCs w:val="22"/>
        </w:rPr>
        <w:t>electrónicos,</w:t>
      </w:r>
      <w:r w:rsidRPr="00844B08">
        <w:rPr>
          <w:rFonts w:ascii="Palatino Linotype" w:hAnsi="Palatino Linotype"/>
          <w:i/>
        </w:rPr>
        <w:t xml:space="preserve"> </w:t>
      </w:r>
      <w:r w:rsidRPr="00844B08">
        <w:rPr>
          <w:rFonts w:ascii="Palatino Linotype" w:hAnsi="Palatino Linotype"/>
          <w:i/>
          <w:sz w:val="22"/>
          <w:szCs w:val="22"/>
        </w:rPr>
        <w:t>a</w:t>
      </w:r>
      <w:r w:rsidRPr="00844B08">
        <w:rPr>
          <w:rFonts w:ascii="Palatino Linotype" w:hAnsi="Palatino Linotype"/>
          <w:i/>
        </w:rPr>
        <w:t xml:space="preserve"> </w:t>
      </w:r>
      <w:r w:rsidRPr="00844B08">
        <w:rPr>
          <w:rFonts w:ascii="Palatino Linotype" w:hAnsi="Palatino Linotype"/>
          <w:i/>
          <w:sz w:val="22"/>
          <w:szCs w:val="22"/>
        </w:rPr>
        <w:t>través</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un</w:t>
      </w:r>
      <w:r w:rsidRPr="00844B08">
        <w:rPr>
          <w:rFonts w:ascii="Palatino Linotype" w:hAnsi="Palatino Linotype"/>
          <w:i/>
        </w:rPr>
        <w:t xml:space="preserve"> </w:t>
      </w:r>
      <w:r w:rsidRPr="00844B08">
        <w:rPr>
          <w:rFonts w:ascii="Palatino Linotype" w:hAnsi="Palatino Linotype"/>
          <w:i/>
          <w:sz w:val="22"/>
          <w:szCs w:val="22"/>
        </w:rPr>
        <w:t>sistema</w:t>
      </w:r>
      <w:r w:rsidRPr="00844B08">
        <w:rPr>
          <w:rFonts w:ascii="Palatino Linotype" w:hAnsi="Palatino Linotype"/>
          <w:i/>
        </w:rPr>
        <w:t xml:space="preserve"> </w:t>
      </w:r>
      <w:r w:rsidRPr="00844B08">
        <w:rPr>
          <w:rFonts w:ascii="Palatino Linotype" w:hAnsi="Palatino Linotype"/>
          <w:i/>
          <w:sz w:val="22"/>
          <w:szCs w:val="22"/>
        </w:rPr>
        <w:t>automatizado</w:t>
      </w:r>
      <w:r w:rsidRPr="00844B08">
        <w:rPr>
          <w:rFonts w:ascii="Palatino Linotype" w:hAnsi="Palatino Linotype"/>
          <w:i/>
        </w:rPr>
        <w:t xml:space="preserve"> </w:t>
      </w:r>
      <w:r w:rsidRPr="00844B08">
        <w:rPr>
          <w:rFonts w:ascii="Palatino Linotype" w:hAnsi="Palatino Linotype"/>
          <w:i/>
          <w:sz w:val="22"/>
          <w:szCs w:val="22"/>
        </w:rPr>
        <w:t>que</w:t>
      </w:r>
      <w:r w:rsidRPr="00844B08">
        <w:rPr>
          <w:rFonts w:ascii="Palatino Linotype" w:hAnsi="Palatino Linotype"/>
          <w:i/>
        </w:rPr>
        <w:t xml:space="preserve"> </w:t>
      </w:r>
      <w:r w:rsidRPr="00844B08">
        <w:rPr>
          <w:rFonts w:ascii="Palatino Linotype" w:hAnsi="Palatino Linotype"/>
          <w:i/>
          <w:sz w:val="22"/>
          <w:szCs w:val="22"/>
        </w:rPr>
        <w:t>para</w:t>
      </w:r>
      <w:r w:rsidRPr="00844B08">
        <w:rPr>
          <w:rFonts w:ascii="Palatino Linotype" w:hAnsi="Palatino Linotype"/>
          <w:i/>
        </w:rPr>
        <w:t xml:space="preserve"> </w:t>
      </w:r>
      <w:r w:rsidRPr="00844B08">
        <w:rPr>
          <w:rFonts w:ascii="Palatino Linotype" w:hAnsi="Palatino Linotype"/>
          <w:i/>
          <w:sz w:val="22"/>
          <w:szCs w:val="22"/>
        </w:rPr>
        <w:t>tal</w:t>
      </w:r>
      <w:r w:rsidRPr="00844B08">
        <w:rPr>
          <w:rFonts w:ascii="Palatino Linotype" w:hAnsi="Palatino Linotype"/>
          <w:i/>
        </w:rPr>
        <w:t xml:space="preserve"> </w:t>
      </w:r>
      <w:r w:rsidRPr="00844B08">
        <w:rPr>
          <w:rFonts w:ascii="Palatino Linotype" w:hAnsi="Palatino Linotype"/>
          <w:i/>
          <w:sz w:val="22"/>
          <w:szCs w:val="22"/>
        </w:rPr>
        <w:t>efecto</w:t>
      </w:r>
      <w:r w:rsidRPr="00844B08">
        <w:rPr>
          <w:rFonts w:ascii="Palatino Linotype" w:hAnsi="Palatino Linotype"/>
          <w:i/>
        </w:rPr>
        <w:t xml:space="preserve"> </w:t>
      </w:r>
      <w:r w:rsidRPr="00844B08">
        <w:rPr>
          <w:rFonts w:ascii="Palatino Linotype" w:hAnsi="Palatino Linotype"/>
          <w:i/>
          <w:sz w:val="22"/>
          <w:szCs w:val="22"/>
        </w:rPr>
        <w:t>establezca</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ley</w:t>
      </w:r>
      <w:r w:rsidRPr="00844B08">
        <w:rPr>
          <w:rFonts w:ascii="Palatino Linotype" w:hAnsi="Palatino Linotype"/>
          <w:i/>
        </w:rPr>
        <w:t xml:space="preserve"> </w:t>
      </w:r>
      <w:r w:rsidRPr="00844B08">
        <w:rPr>
          <w:rFonts w:ascii="Palatino Linotype" w:hAnsi="Palatino Linotype"/>
          <w:i/>
          <w:sz w:val="22"/>
          <w:szCs w:val="22"/>
        </w:rPr>
        <w:t>reglamentaria</w:t>
      </w:r>
      <w:r w:rsidRPr="00844B08">
        <w:rPr>
          <w:rFonts w:ascii="Palatino Linotype" w:hAnsi="Palatino Linotype"/>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el</w:t>
      </w:r>
      <w:r w:rsidRPr="00844B08">
        <w:rPr>
          <w:rFonts w:ascii="Palatino Linotype" w:hAnsi="Palatino Linotype"/>
          <w:i/>
        </w:rPr>
        <w:t xml:space="preserve"> </w:t>
      </w:r>
      <w:r w:rsidRPr="00844B08">
        <w:rPr>
          <w:rFonts w:ascii="Palatino Linotype" w:hAnsi="Palatino Linotype"/>
          <w:i/>
          <w:sz w:val="22"/>
          <w:szCs w:val="22"/>
        </w:rPr>
        <w:t>organismo</w:t>
      </w:r>
      <w:r w:rsidRPr="00844B08">
        <w:rPr>
          <w:rFonts w:ascii="Palatino Linotype" w:hAnsi="Palatino Linotype"/>
          <w:i/>
        </w:rPr>
        <w:t xml:space="preserve"> </w:t>
      </w:r>
      <w:r w:rsidRPr="00844B08">
        <w:rPr>
          <w:rFonts w:ascii="Palatino Linotype" w:hAnsi="Palatino Linotype"/>
          <w:i/>
          <w:sz w:val="22"/>
          <w:szCs w:val="22"/>
        </w:rPr>
        <w:t>autónomo</w:t>
      </w:r>
      <w:r w:rsidRPr="00844B08">
        <w:rPr>
          <w:rFonts w:ascii="Palatino Linotype" w:hAnsi="Palatino Linotype"/>
          <w:i/>
        </w:rPr>
        <w:t xml:space="preserve"> </w:t>
      </w:r>
      <w:r w:rsidRPr="00844B08">
        <w:rPr>
          <w:rFonts w:ascii="Palatino Linotype" w:hAnsi="Palatino Linotype"/>
          <w:i/>
          <w:sz w:val="22"/>
          <w:szCs w:val="22"/>
        </w:rPr>
        <w:t>garante</w:t>
      </w:r>
      <w:r w:rsidRPr="00844B08">
        <w:rPr>
          <w:rFonts w:ascii="Palatino Linotype" w:hAnsi="Palatino Linotype"/>
          <w:i/>
        </w:rPr>
        <w:t xml:space="preserve"> </w:t>
      </w:r>
      <w:r w:rsidRPr="00844B08">
        <w:rPr>
          <w:rFonts w:ascii="Palatino Linotype" w:hAnsi="Palatino Linotype"/>
          <w:i/>
          <w:sz w:val="22"/>
          <w:szCs w:val="22"/>
        </w:rPr>
        <w:t>en</w:t>
      </w:r>
      <w:r w:rsidRPr="00844B08">
        <w:rPr>
          <w:rFonts w:ascii="Palatino Linotype" w:hAnsi="Palatino Linotype"/>
          <w:i/>
        </w:rPr>
        <w:t xml:space="preserve"> </w:t>
      </w:r>
      <w:r w:rsidRPr="00844B08">
        <w:rPr>
          <w:rFonts w:ascii="Palatino Linotype" w:hAnsi="Palatino Linotype"/>
          <w:i/>
          <w:sz w:val="22"/>
          <w:szCs w:val="22"/>
        </w:rPr>
        <w:t>el</w:t>
      </w:r>
      <w:r w:rsidRPr="00844B08">
        <w:rPr>
          <w:rFonts w:ascii="Palatino Linotype" w:hAnsi="Palatino Linotype"/>
          <w:i/>
        </w:rPr>
        <w:t xml:space="preserve"> </w:t>
      </w:r>
      <w:r w:rsidRPr="00844B08">
        <w:rPr>
          <w:rFonts w:ascii="Palatino Linotype" w:hAnsi="Palatino Linotype"/>
          <w:i/>
          <w:sz w:val="22"/>
          <w:szCs w:val="22"/>
        </w:rPr>
        <w:t>ámbito</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su</w:t>
      </w:r>
      <w:r w:rsidRPr="00844B08">
        <w:rPr>
          <w:rFonts w:ascii="Palatino Linotype" w:hAnsi="Palatino Linotype"/>
          <w:i/>
        </w:rPr>
        <w:t xml:space="preserve"> </w:t>
      </w:r>
      <w:r w:rsidRPr="00844B08">
        <w:rPr>
          <w:rFonts w:ascii="Palatino Linotype" w:hAnsi="Palatino Linotype"/>
          <w:i/>
          <w:sz w:val="22"/>
          <w:szCs w:val="22"/>
        </w:rPr>
        <w:t>competencia.</w:t>
      </w:r>
      <w:r w:rsidRPr="00844B08">
        <w:rPr>
          <w:rFonts w:ascii="Palatino Linotype" w:hAnsi="Palatino Linotype"/>
          <w:i/>
        </w:rPr>
        <w:t xml:space="preserve"> </w:t>
      </w:r>
      <w:r w:rsidRPr="00844B08">
        <w:rPr>
          <w:rFonts w:ascii="Palatino Linotype" w:hAnsi="Palatino Linotype"/>
          <w:i/>
          <w:sz w:val="22"/>
          <w:szCs w:val="22"/>
        </w:rPr>
        <w:t>Las</w:t>
      </w:r>
      <w:r w:rsidRPr="00844B08">
        <w:rPr>
          <w:rFonts w:ascii="Palatino Linotype" w:hAnsi="Palatino Linotype"/>
          <w:i/>
        </w:rPr>
        <w:t xml:space="preserve"> </w:t>
      </w:r>
      <w:r w:rsidRPr="00844B08">
        <w:rPr>
          <w:rFonts w:ascii="Palatino Linotype" w:hAnsi="Palatino Linotype"/>
          <w:i/>
          <w:sz w:val="22"/>
          <w:szCs w:val="22"/>
        </w:rPr>
        <w:t>resoluciones</w:t>
      </w:r>
      <w:r w:rsidRPr="00844B08">
        <w:rPr>
          <w:rFonts w:ascii="Palatino Linotype" w:hAnsi="Palatino Linotype"/>
          <w:i/>
        </w:rPr>
        <w:t xml:space="preserve"> </w:t>
      </w:r>
      <w:r w:rsidRPr="00844B08">
        <w:rPr>
          <w:rFonts w:ascii="Palatino Linotype" w:hAnsi="Palatino Linotype"/>
          <w:i/>
          <w:sz w:val="22"/>
          <w:szCs w:val="22"/>
        </w:rPr>
        <w:t>que</w:t>
      </w:r>
      <w:r w:rsidRPr="00844B08">
        <w:rPr>
          <w:rFonts w:ascii="Palatino Linotype" w:hAnsi="Palatino Linotype"/>
          <w:i/>
        </w:rPr>
        <w:t xml:space="preserve"> </w:t>
      </w:r>
      <w:r w:rsidRPr="00844B08">
        <w:rPr>
          <w:rFonts w:ascii="Palatino Linotype" w:hAnsi="Palatino Linotype"/>
          <w:i/>
          <w:sz w:val="22"/>
          <w:szCs w:val="22"/>
        </w:rPr>
        <w:t>correspondan</w:t>
      </w:r>
      <w:r w:rsidRPr="00844B08">
        <w:rPr>
          <w:rFonts w:ascii="Palatino Linotype" w:hAnsi="Palatino Linotype"/>
          <w:i/>
        </w:rPr>
        <w:t xml:space="preserve"> </w:t>
      </w:r>
      <w:r w:rsidRPr="00844B08">
        <w:rPr>
          <w:rFonts w:ascii="Palatino Linotype" w:hAnsi="Palatino Linotype"/>
          <w:i/>
          <w:sz w:val="22"/>
          <w:szCs w:val="22"/>
        </w:rPr>
        <w:t>a</w:t>
      </w:r>
      <w:r w:rsidRPr="00844B08">
        <w:rPr>
          <w:rFonts w:ascii="Palatino Linotype" w:hAnsi="Palatino Linotype"/>
          <w:i/>
        </w:rPr>
        <w:t xml:space="preserve"> </w:t>
      </w:r>
      <w:r w:rsidRPr="00844B08">
        <w:rPr>
          <w:rFonts w:ascii="Palatino Linotype" w:hAnsi="Palatino Linotype"/>
          <w:i/>
          <w:sz w:val="22"/>
          <w:szCs w:val="22"/>
        </w:rPr>
        <w:t>estos</w:t>
      </w:r>
      <w:r w:rsidRPr="00844B08">
        <w:rPr>
          <w:rFonts w:ascii="Palatino Linotype" w:hAnsi="Palatino Linotype"/>
          <w:i/>
        </w:rPr>
        <w:t xml:space="preserve"> </w:t>
      </w:r>
      <w:r w:rsidRPr="00844B08">
        <w:rPr>
          <w:rFonts w:ascii="Palatino Linotype" w:hAnsi="Palatino Linotype"/>
          <w:i/>
          <w:sz w:val="22"/>
          <w:szCs w:val="22"/>
        </w:rPr>
        <w:t>procedimientos</w:t>
      </w:r>
      <w:r w:rsidRPr="00844B08">
        <w:rPr>
          <w:rFonts w:ascii="Palatino Linotype" w:hAnsi="Palatino Linotype"/>
          <w:i/>
        </w:rPr>
        <w:t xml:space="preserve"> </w:t>
      </w:r>
      <w:r w:rsidRPr="00844B08">
        <w:rPr>
          <w:rFonts w:ascii="Palatino Linotype" w:hAnsi="Palatino Linotype"/>
          <w:i/>
          <w:sz w:val="22"/>
          <w:szCs w:val="22"/>
        </w:rPr>
        <w:t>se</w:t>
      </w:r>
      <w:r w:rsidRPr="00844B08">
        <w:rPr>
          <w:rFonts w:ascii="Palatino Linotype" w:hAnsi="Palatino Linotype"/>
          <w:i/>
        </w:rPr>
        <w:t xml:space="preserve"> </w:t>
      </w:r>
      <w:r w:rsidRPr="00844B08">
        <w:rPr>
          <w:rFonts w:ascii="Palatino Linotype" w:hAnsi="Palatino Linotype"/>
          <w:i/>
          <w:sz w:val="22"/>
          <w:szCs w:val="22"/>
        </w:rPr>
        <w:t>sistematizarán</w:t>
      </w:r>
      <w:r w:rsidRPr="00844B08">
        <w:rPr>
          <w:rFonts w:ascii="Palatino Linotype" w:hAnsi="Palatino Linotype"/>
          <w:i/>
        </w:rPr>
        <w:t xml:space="preserve"> </w:t>
      </w:r>
      <w:r w:rsidRPr="00844B08">
        <w:rPr>
          <w:rFonts w:ascii="Palatino Linotype" w:hAnsi="Palatino Linotype"/>
          <w:i/>
          <w:sz w:val="22"/>
          <w:szCs w:val="22"/>
        </w:rPr>
        <w:t>para</w:t>
      </w:r>
      <w:r w:rsidRPr="00844B08">
        <w:rPr>
          <w:rFonts w:ascii="Palatino Linotype" w:hAnsi="Palatino Linotype"/>
          <w:i/>
        </w:rPr>
        <w:t xml:space="preserve"> </w:t>
      </w:r>
      <w:r w:rsidRPr="00844B08">
        <w:rPr>
          <w:rFonts w:ascii="Palatino Linotype" w:hAnsi="Palatino Linotype"/>
          <w:i/>
          <w:sz w:val="22"/>
          <w:szCs w:val="22"/>
        </w:rPr>
        <w:t>favorecer</w:t>
      </w:r>
      <w:r w:rsidRPr="00844B08">
        <w:rPr>
          <w:rFonts w:ascii="Palatino Linotype" w:hAnsi="Palatino Linotype"/>
          <w:i/>
        </w:rPr>
        <w:t xml:space="preserve"> </w:t>
      </w:r>
      <w:r w:rsidRPr="00844B08">
        <w:rPr>
          <w:rFonts w:ascii="Palatino Linotype" w:hAnsi="Palatino Linotype"/>
          <w:i/>
          <w:sz w:val="22"/>
          <w:szCs w:val="22"/>
        </w:rPr>
        <w:t>su</w:t>
      </w:r>
      <w:r w:rsidRPr="00844B08">
        <w:rPr>
          <w:rFonts w:ascii="Palatino Linotype" w:hAnsi="Palatino Linotype"/>
          <w:i/>
        </w:rPr>
        <w:t xml:space="preserve"> </w:t>
      </w:r>
      <w:r w:rsidRPr="00844B08">
        <w:rPr>
          <w:rFonts w:ascii="Palatino Linotype" w:hAnsi="Palatino Linotype"/>
          <w:i/>
          <w:sz w:val="22"/>
          <w:szCs w:val="22"/>
        </w:rPr>
        <w:t>consulta.</w:t>
      </w:r>
    </w:p>
    <w:p w14:paraId="732955DC" w14:textId="77777777" w:rsidR="00B624D3" w:rsidRPr="00844B08" w:rsidRDefault="00B624D3" w:rsidP="00B624D3">
      <w:pPr>
        <w:ind w:left="851" w:right="902"/>
        <w:jc w:val="both"/>
        <w:rPr>
          <w:rFonts w:ascii="Palatino Linotype" w:hAnsi="Palatino Linotype"/>
          <w:i/>
          <w:sz w:val="22"/>
          <w:szCs w:val="22"/>
        </w:rPr>
      </w:pPr>
      <w:r w:rsidRPr="00844B08">
        <w:rPr>
          <w:rFonts w:ascii="Palatino Linotype" w:hAnsi="Palatino Linotype"/>
          <w:b/>
          <w:i/>
          <w:sz w:val="22"/>
          <w:szCs w:val="22"/>
        </w:rPr>
        <w:t>VI.</w:t>
      </w:r>
      <w:r w:rsidRPr="00844B08">
        <w:rPr>
          <w:rFonts w:ascii="Palatino Linotype" w:hAnsi="Palatino Linotype"/>
          <w:b/>
          <w:i/>
        </w:rPr>
        <w:t xml:space="preserve"> </w:t>
      </w:r>
      <w:r w:rsidRPr="00844B08">
        <w:rPr>
          <w:rFonts w:ascii="Palatino Linotype" w:hAnsi="Palatino Linotype"/>
          <w:b/>
          <w:i/>
          <w:sz w:val="22"/>
          <w:szCs w:val="22"/>
        </w:rPr>
        <w:t>Los</w:t>
      </w:r>
      <w:r w:rsidRPr="00844B08">
        <w:rPr>
          <w:rFonts w:ascii="Palatino Linotype" w:hAnsi="Palatino Linotype"/>
          <w:b/>
          <w:i/>
        </w:rPr>
        <w:t xml:space="preserve"> </w:t>
      </w:r>
      <w:r w:rsidRPr="00844B08">
        <w:rPr>
          <w:rFonts w:ascii="Palatino Linotype" w:hAnsi="Palatino Linotype"/>
          <w:b/>
          <w:i/>
          <w:sz w:val="22"/>
          <w:szCs w:val="22"/>
        </w:rPr>
        <w:t>sujetos</w:t>
      </w:r>
      <w:r w:rsidRPr="00844B08">
        <w:rPr>
          <w:rFonts w:ascii="Palatino Linotype" w:hAnsi="Palatino Linotype"/>
          <w:b/>
          <w:i/>
        </w:rPr>
        <w:t xml:space="preserve"> </w:t>
      </w:r>
      <w:r w:rsidRPr="00844B08">
        <w:rPr>
          <w:rFonts w:ascii="Palatino Linotype" w:hAnsi="Palatino Linotype"/>
          <w:b/>
          <w:i/>
          <w:sz w:val="22"/>
          <w:szCs w:val="22"/>
        </w:rPr>
        <w:t>obligados</w:t>
      </w:r>
      <w:r w:rsidRPr="00844B08">
        <w:rPr>
          <w:rFonts w:ascii="Palatino Linotype" w:hAnsi="Palatino Linotype"/>
          <w:b/>
          <w:i/>
        </w:rPr>
        <w:t xml:space="preserve"> </w:t>
      </w:r>
      <w:r w:rsidRPr="00844B08">
        <w:rPr>
          <w:rFonts w:ascii="Palatino Linotype" w:hAnsi="Palatino Linotype"/>
          <w:b/>
          <w:i/>
          <w:sz w:val="22"/>
          <w:szCs w:val="22"/>
        </w:rPr>
        <w:t>deberán</w:t>
      </w:r>
      <w:r w:rsidRPr="00844B08">
        <w:rPr>
          <w:rFonts w:ascii="Palatino Linotype" w:hAnsi="Palatino Linotype"/>
          <w:b/>
          <w:i/>
        </w:rPr>
        <w:t xml:space="preserve"> </w:t>
      </w:r>
      <w:r w:rsidRPr="00844B08">
        <w:rPr>
          <w:rFonts w:ascii="Palatino Linotype" w:hAnsi="Palatino Linotype"/>
          <w:b/>
          <w:i/>
          <w:sz w:val="22"/>
          <w:szCs w:val="22"/>
        </w:rPr>
        <w:t>preservar</w:t>
      </w:r>
      <w:r w:rsidRPr="00844B08">
        <w:rPr>
          <w:rFonts w:ascii="Palatino Linotype" w:hAnsi="Palatino Linotype"/>
          <w:b/>
          <w:i/>
        </w:rPr>
        <w:t xml:space="preserve"> </w:t>
      </w:r>
      <w:r w:rsidRPr="00844B08">
        <w:rPr>
          <w:rFonts w:ascii="Palatino Linotype" w:hAnsi="Palatino Linotype"/>
          <w:b/>
          <w:i/>
          <w:sz w:val="22"/>
          <w:szCs w:val="22"/>
        </w:rPr>
        <w:t>sus</w:t>
      </w:r>
      <w:r w:rsidRPr="00844B08">
        <w:rPr>
          <w:rFonts w:ascii="Palatino Linotype" w:hAnsi="Palatino Linotype"/>
          <w:b/>
          <w:i/>
        </w:rPr>
        <w:t xml:space="preserve"> </w:t>
      </w:r>
      <w:r w:rsidRPr="00844B08">
        <w:rPr>
          <w:rFonts w:ascii="Palatino Linotype" w:hAnsi="Palatino Linotype"/>
          <w:b/>
          <w:i/>
          <w:sz w:val="22"/>
          <w:szCs w:val="22"/>
        </w:rPr>
        <w:t>documentos</w:t>
      </w:r>
      <w:r w:rsidRPr="00844B08">
        <w:rPr>
          <w:rFonts w:ascii="Palatino Linotype" w:hAnsi="Palatino Linotype"/>
          <w:b/>
          <w:i/>
        </w:rPr>
        <w:t xml:space="preserve"> </w:t>
      </w:r>
      <w:r w:rsidRPr="00844B08">
        <w:rPr>
          <w:rFonts w:ascii="Palatino Linotype" w:hAnsi="Palatino Linotype"/>
          <w:b/>
          <w:i/>
          <w:sz w:val="22"/>
          <w:szCs w:val="22"/>
        </w:rPr>
        <w:t>en</w:t>
      </w:r>
      <w:r w:rsidRPr="00844B08">
        <w:rPr>
          <w:rFonts w:ascii="Palatino Linotype" w:hAnsi="Palatino Linotype"/>
          <w:b/>
          <w:i/>
        </w:rPr>
        <w:t xml:space="preserve"> </w:t>
      </w:r>
      <w:r w:rsidRPr="00844B08">
        <w:rPr>
          <w:rFonts w:ascii="Palatino Linotype" w:hAnsi="Palatino Linotype"/>
          <w:b/>
          <w:i/>
          <w:sz w:val="22"/>
          <w:szCs w:val="22"/>
        </w:rPr>
        <w:t>archivos</w:t>
      </w:r>
      <w:r w:rsidRPr="00844B08">
        <w:rPr>
          <w:rFonts w:ascii="Palatino Linotype" w:hAnsi="Palatino Linotype"/>
          <w:b/>
          <w:i/>
        </w:rPr>
        <w:t xml:space="preserve"> </w:t>
      </w:r>
      <w:r w:rsidRPr="00844B08">
        <w:rPr>
          <w:rFonts w:ascii="Palatino Linotype" w:hAnsi="Palatino Linotype"/>
          <w:b/>
          <w:i/>
          <w:sz w:val="22"/>
          <w:szCs w:val="22"/>
        </w:rPr>
        <w:t>administrativos</w:t>
      </w:r>
      <w:r w:rsidRPr="00844B08">
        <w:rPr>
          <w:rFonts w:ascii="Palatino Linotype" w:hAnsi="Palatino Linotype"/>
          <w:b/>
          <w:i/>
        </w:rPr>
        <w:t xml:space="preserve"> </w:t>
      </w:r>
      <w:r w:rsidRPr="00844B08">
        <w:rPr>
          <w:rFonts w:ascii="Palatino Linotype" w:hAnsi="Palatino Linotype"/>
          <w:b/>
          <w:i/>
          <w:sz w:val="22"/>
          <w:szCs w:val="22"/>
        </w:rPr>
        <w:t>actualizados</w:t>
      </w:r>
      <w:r w:rsidRPr="00844B08">
        <w:rPr>
          <w:rFonts w:ascii="Palatino Linotype" w:hAnsi="Palatino Linotype"/>
          <w:b/>
          <w:i/>
        </w:rPr>
        <w:t xml:space="preserve"> </w:t>
      </w:r>
      <w:r w:rsidRPr="00844B08">
        <w:rPr>
          <w:rFonts w:ascii="Palatino Linotype" w:hAnsi="Palatino Linotype"/>
          <w:b/>
          <w:i/>
          <w:sz w:val="22"/>
          <w:szCs w:val="22"/>
        </w:rPr>
        <w:t>y</w:t>
      </w:r>
      <w:r w:rsidRPr="00844B08">
        <w:rPr>
          <w:rFonts w:ascii="Palatino Linotype" w:hAnsi="Palatino Linotype"/>
          <w:b/>
          <w:i/>
        </w:rPr>
        <w:t xml:space="preserve"> </w:t>
      </w:r>
      <w:r w:rsidRPr="00844B08">
        <w:rPr>
          <w:rFonts w:ascii="Palatino Linotype" w:hAnsi="Palatino Linotype"/>
          <w:b/>
          <w:i/>
          <w:sz w:val="22"/>
          <w:szCs w:val="22"/>
        </w:rPr>
        <w:t>publicarán,</w:t>
      </w:r>
      <w:r w:rsidRPr="00844B08">
        <w:rPr>
          <w:rFonts w:ascii="Palatino Linotype" w:hAnsi="Palatino Linotype"/>
          <w:b/>
          <w:i/>
        </w:rPr>
        <w:t xml:space="preserve"> </w:t>
      </w:r>
      <w:r w:rsidRPr="00844B08">
        <w:rPr>
          <w:rFonts w:ascii="Palatino Linotype" w:hAnsi="Palatino Linotype"/>
          <w:b/>
          <w:i/>
          <w:sz w:val="22"/>
          <w:szCs w:val="22"/>
        </w:rPr>
        <w:t>a</w:t>
      </w:r>
      <w:r w:rsidRPr="00844B08">
        <w:rPr>
          <w:rFonts w:ascii="Palatino Linotype" w:hAnsi="Palatino Linotype"/>
          <w:b/>
          <w:i/>
        </w:rPr>
        <w:t xml:space="preserve"> </w:t>
      </w:r>
      <w:r w:rsidRPr="00844B08">
        <w:rPr>
          <w:rFonts w:ascii="Palatino Linotype" w:hAnsi="Palatino Linotype"/>
          <w:b/>
          <w:i/>
          <w:sz w:val="22"/>
          <w:szCs w:val="22"/>
        </w:rPr>
        <w:t>través</w:t>
      </w:r>
      <w:r w:rsidRPr="00844B08">
        <w:rPr>
          <w:rFonts w:ascii="Palatino Linotype" w:hAnsi="Palatino Linotype"/>
          <w:b/>
          <w:i/>
        </w:rPr>
        <w:t xml:space="preserve"> </w:t>
      </w:r>
      <w:r w:rsidRPr="00844B08">
        <w:rPr>
          <w:rFonts w:ascii="Palatino Linotype" w:hAnsi="Palatino Linotype"/>
          <w:b/>
          <w:i/>
          <w:sz w:val="22"/>
          <w:szCs w:val="22"/>
        </w:rPr>
        <w:t>de</w:t>
      </w:r>
      <w:r w:rsidRPr="00844B08">
        <w:rPr>
          <w:rFonts w:ascii="Palatino Linotype" w:hAnsi="Palatino Linotype"/>
          <w:b/>
          <w:i/>
        </w:rPr>
        <w:t xml:space="preserve"> </w:t>
      </w:r>
      <w:r w:rsidRPr="00844B08">
        <w:rPr>
          <w:rFonts w:ascii="Palatino Linotype" w:hAnsi="Palatino Linotype"/>
          <w:b/>
          <w:i/>
          <w:sz w:val="22"/>
          <w:szCs w:val="22"/>
        </w:rPr>
        <w:t>los</w:t>
      </w:r>
      <w:r w:rsidRPr="00844B08">
        <w:rPr>
          <w:rFonts w:ascii="Palatino Linotype" w:hAnsi="Palatino Linotype"/>
          <w:b/>
          <w:i/>
        </w:rPr>
        <w:t xml:space="preserve"> </w:t>
      </w:r>
      <w:r w:rsidRPr="00844B08">
        <w:rPr>
          <w:rFonts w:ascii="Palatino Linotype" w:hAnsi="Palatino Linotype"/>
          <w:b/>
          <w:i/>
          <w:sz w:val="22"/>
          <w:szCs w:val="22"/>
        </w:rPr>
        <w:t>medios</w:t>
      </w:r>
      <w:r w:rsidRPr="00844B08">
        <w:rPr>
          <w:rFonts w:ascii="Palatino Linotype" w:hAnsi="Palatino Linotype"/>
          <w:b/>
          <w:i/>
        </w:rPr>
        <w:t xml:space="preserve"> </w:t>
      </w:r>
      <w:r w:rsidRPr="00844B08">
        <w:rPr>
          <w:rFonts w:ascii="Palatino Linotype" w:hAnsi="Palatino Linotype"/>
          <w:b/>
          <w:i/>
          <w:sz w:val="22"/>
          <w:szCs w:val="22"/>
        </w:rPr>
        <w:t>electrónicos</w:t>
      </w:r>
      <w:r w:rsidRPr="00844B08">
        <w:rPr>
          <w:rFonts w:ascii="Palatino Linotype" w:hAnsi="Palatino Linotype"/>
          <w:b/>
          <w:i/>
        </w:rPr>
        <w:t xml:space="preserve"> </w:t>
      </w:r>
      <w:r w:rsidRPr="00844B08">
        <w:rPr>
          <w:rFonts w:ascii="Palatino Linotype" w:hAnsi="Palatino Linotype"/>
          <w:b/>
          <w:i/>
          <w:sz w:val="22"/>
          <w:szCs w:val="22"/>
        </w:rPr>
        <w:t>disponibles,</w:t>
      </w:r>
      <w:r w:rsidRPr="00844B08">
        <w:rPr>
          <w:rFonts w:ascii="Palatino Linotype" w:hAnsi="Palatino Linotype"/>
          <w:b/>
          <w:i/>
        </w:rPr>
        <w:t xml:space="preserve"> </w:t>
      </w:r>
      <w:r w:rsidRPr="00844B08">
        <w:rPr>
          <w:rFonts w:ascii="Palatino Linotype" w:hAnsi="Palatino Linotype"/>
          <w:b/>
          <w:i/>
          <w:sz w:val="22"/>
          <w:szCs w:val="22"/>
        </w:rPr>
        <w:t>la</w:t>
      </w:r>
      <w:r w:rsidRPr="00844B08">
        <w:rPr>
          <w:rFonts w:ascii="Palatino Linotype" w:hAnsi="Palatino Linotype"/>
          <w:b/>
          <w:i/>
        </w:rPr>
        <w:t xml:space="preserve"> </w:t>
      </w:r>
      <w:r w:rsidRPr="00844B08">
        <w:rPr>
          <w:rFonts w:ascii="Palatino Linotype" w:hAnsi="Palatino Linotype"/>
          <w:b/>
          <w:i/>
          <w:sz w:val="22"/>
          <w:szCs w:val="22"/>
        </w:rPr>
        <w:t>información</w:t>
      </w:r>
      <w:r w:rsidRPr="00844B08">
        <w:rPr>
          <w:rFonts w:ascii="Palatino Linotype" w:hAnsi="Palatino Linotype"/>
          <w:b/>
          <w:i/>
        </w:rPr>
        <w:t xml:space="preserve"> </w:t>
      </w:r>
      <w:r w:rsidRPr="00844B08">
        <w:rPr>
          <w:rFonts w:ascii="Palatino Linotype" w:hAnsi="Palatino Linotype"/>
          <w:b/>
          <w:i/>
          <w:sz w:val="22"/>
          <w:szCs w:val="22"/>
        </w:rPr>
        <w:t>completa</w:t>
      </w:r>
      <w:r w:rsidRPr="00844B08">
        <w:rPr>
          <w:rFonts w:ascii="Palatino Linotype" w:hAnsi="Palatino Linotype"/>
          <w:b/>
          <w:i/>
        </w:rPr>
        <w:t xml:space="preserve"> </w:t>
      </w:r>
      <w:r w:rsidRPr="00844B08">
        <w:rPr>
          <w:rFonts w:ascii="Palatino Linotype" w:hAnsi="Palatino Linotype"/>
          <w:b/>
          <w:i/>
          <w:sz w:val="22"/>
          <w:szCs w:val="22"/>
        </w:rPr>
        <w:t>y</w:t>
      </w:r>
      <w:r w:rsidRPr="00844B08">
        <w:rPr>
          <w:rFonts w:ascii="Palatino Linotype" w:hAnsi="Palatino Linotype"/>
          <w:b/>
          <w:i/>
        </w:rPr>
        <w:t xml:space="preserve"> </w:t>
      </w:r>
      <w:r w:rsidRPr="00844B08">
        <w:rPr>
          <w:rFonts w:ascii="Palatino Linotype" w:hAnsi="Palatino Linotype"/>
          <w:b/>
          <w:i/>
          <w:sz w:val="22"/>
          <w:szCs w:val="22"/>
        </w:rPr>
        <w:t>actualizada</w:t>
      </w:r>
      <w:r w:rsidRPr="00844B08">
        <w:rPr>
          <w:rFonts w:ascii="Palatino Linotype" w:hAnsi="Palatino Linotype"/>
          <w:b/>
          <w:i/>
        </w:rPr>
        <w:t xml:space="preserve"> </w:t>
      </w:r>
      <w:r w:rsidRPr="00844B08">
        <w:rPr>
          <w:rFonts w:ascii="Palatino Linotype" w:hAnsi="Palatino Linotype"/>
          <w:b/>
          <w:i/>
          <w:sz w:val="22"/>
          <w:szCs w:val="22"/>
        </w:rPr>
        <w:t>sobre</w:t>
      </w:r>
      <w:r w:rsidRPr="00844B08">
        <w:rPr>
          <w:rFonts w:ascii="Palatino Linotype" w:hAnsi="Palatino Linotype"/>
          <w:b/>
          <w:i/>
        </w:rPr>
        <w:t xml:space="preserve"> </w:t>
      </w:r>
      <w:r w:rsidRPr="00844B08">
        <w:rPr>
          <w:rFonts w:ascii="Palatino Linotype" w:hAnsi="Palatino Linotype"/>
          <w:b/>
          <w:i/>
          <w:sz w:val="22"/>
          <w:szCs w:val="22"/>
        </w:rPr>
        <w:t>el</w:t>
      </w:r>
      <w:r w:rsidRPr="00844B08">
        <w:rPr>
          <w:rFonts w:ascii="Palatino Linotype" w:hAnsi="Palatino Linotype"/>
          <w:b/>
          <w:i/>
        </w:rPr>
        <w:t xml:space="preserve"> </w:t>
      </w:r>
      <w:r w:rsidRPr="00844B08">
        <w:rPr>
          <w:rFonts w:ascii="Palatino Linotype" w:hAnsi="Palatino Linotype"/>
          <w:b/>
          <w:i/>
          <w:sz w:val="22"/>
          <w:szCs w:val="22"/>
        </w:rPr>
        <w:t>ejercicio</w:t>
      </w:r>
      <w:r w:rsidRPr="00844B08">
        <w:rPr>
          <w:rFonts w:ascii="Palatino Linotype" w:hAnsi="Palatino Linotype"/>
          <w:b/>
          <w:i/>
        </w:rPr>
        <w:t xml:space="preserve"> </w:t>
      </w:r>
      <w:r w:rsidRPr="00844B08">
        <w:rPr>
          <w:rFonts w:ascii="Palatino Linotype" w:hAnsi="Palatino Linotype"/>
          <w:b/>
          <w:i/>
          <w:sz w:val="22"/>
          <w:szCs w:val="22"/>
        </w:rPr>
        <w:t>de</w:t>
      </w:r>
      <w:r w:rsidRPr="00844B08">
        <w:rPr>
          <w:rFonts w:ascii="Palatino Linotype" w:hAnsi="Palatino Linotype"/>
          <w:b/>
          <w:i/>
        </w:rPr>
        <w:t xml:space="preserve"> </w:t>
      </w:r>
      <w:r w:rsidRPr="00844B08">
        <w:rPr>
          <w:rFonts w:ascii="Palatino Linotype" w:hAnsi="Palatino Linotype"/>
          <w:b/>
          <w:i/>
          <w:sz w:val="22"/>
          <w:szCs w:val="22"/>
        </w:rPr>
        <w:t>los</w:t>
      </w:r>
      <w:r w:rsidRPr="00844B08">
        <w:rPr>
          <w:rFonts w:ascii="Palatino Linotype" w:hAnsi="Palatino Linotype"/>
          <w:b/>
          <w:i/>
        </w:rPr>
        <w:t xml:space="preserve"> </w:t>
      </w:r>
      <w:r w:rsidRPr="00844B08">
        <w:rPr>
          <w:rFonts w:ascii="Palatino Linotype" w:hAnsi="Palatino Linotype"/>
          <w:b/>
          <w:i/>
          <w:sz w:val="22"/>
          <w:szCs w:val="22"/>
        </w:rPr>
        <w:t>recursos</w:t>
      </w:r>
      <w:r w:rsidRPr="00844B08">
        <w:rPr>
          <w:rFonts w:ascii="Palatino Linotype" w:hAnsi="Palatino Linotype"/>
          <w:b/>
          <w:i/>
        </w:rPr>
        <w:t xml:space="preserve"> </w:t>
      </w:r>
      <w:r w:rsidRPr="00844B08">
        <w:rPr>
          <w:rFonts w:ascii="Palatino Linotype" w:hAnsi="Palatino Linotype"/>
          <w:b/>
          <w:i/>
          <w:sz w:val="22"/>
          <w:szCs w:val="22"/>
        </w:rPr>
        <w:t>públicos</w:t>
      </w:r>
      <w:r w:rsidRPr="00844B08">
        <w:rPr>
          <w:rFonts w:ascii="Palatino Linotype" w:hAnsi="Palatino Linotype"/>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los</w:t>
      </w:r>
      <w:r w:rsidRPr="00844B08">
        <w:rPr>
          <w:rFonts w:ascii="Palatino Linotype" w:hAnsi="Palatino Linotype"/>
          <w:i/>
        </w:rPr>
        <w:t xml:space="preserve"> </w:t>
      </w:r>
      <w:r w:rsidRPr="00844B08">
        <w:rPr>
          <w:rFonts w:ascii="Palatino Linotype" w:hAnsi="Palatino Linotype"/>
          <w:i/>
          <w:sz w:val="22"/>
          <w:szCs w:val="22"/>
        </w:rPr>
        <w:t>indicadores</w:t>
      </w:r>
      <w:r w:rsidRPr="00844B08">
        <w:rPr>
          <w:rFonts w:ascii="Palatino Linotype" w:hAnsi="Palatino Linotype"/>
          <w:i/>
        </w:rPr>
        <w:t xml:space="preserve"> </w:t>
      </w:r>
      <w:r w:rsidRPr="00844B08">
        <w:rPr>
          <w:rFonts w:ascii="Palatino Linotype" w:hAnsi="Palatino Linotype"/>
          <w:i/>
          <w:sz w:val="22"/>
          <w:szCs w:val="22"/>
        </w:rPr>
        <w:t>que</w:t>
      </w:r>
      <w:r w:rsidRPr="00844B08">
        <w:rPr>
          <w:rFonts w:ascii="Palatino Linotype" w:hAnsi="Palatino Linotype"/>
          <w:i/>
        </w:rPr>
        <w:t xml:space="preserve"> </w:t>
      </w:r>
      <w:r w:rsidRPr="00844B08">
        <w:rPr>
          <w:rFonts w:ascii="Palatino Linotype" w:hAnsi="Palatino Linotype"/>
          <w:i/>
          <w:sz w:val="22"/>
          <w:szCs w:val="22"/>
        </w:rPr>
        <w:t>permitan</w:t>
      </w:r>
      <w:r w:rsidRPr="00844B08">
        <w:rPr>
          <w:rFonts w:ascii="Palatino Linotype" w:hAnsi="Palatino Linotype"/>
          <w:i/>
        </w:rPr>
        <w:t xml:space="preserve"> </w:t>
      </w:r>
      <w:r w:rsidRPr="00844B08">
        <w:rPr>
          <w:rFonts w:ascii="Palatino Linotype" w:hAnsi="Palatino Linotype"/>
          <w:i/>
          <w:sz w:val="22"/>
          <w:szCs w:val="22"/>
        </w:rPr>
        <w:t>rendir</w:t>
      </w:r>
      <w:r w:rsidRPr="00844B08">
        <w:rPr>
          <w:rFonts w:ascii="Palatino Linotype" w:hAnsi="Palatino Linotype"/>
          <w:i/>
        </w:rPr>
        <w:t xml:space="preserve"> </w:t>
      </w:r>
      <w:r w:rsidRPr="00844B08">
        <w:rPr>
          <w:rFonts w:ascii="Palatino Linotype" w:hAnsi="Palatino Linotype"/>
          <w:i/>
          <w:sz w:val="22"/>
          <w:szCs w:val="22"/>
        </w:rPr>
        <w:t>cuenta</w:t>
      </w:r>
      <w:r w:rsidRPr="00844B08">
        <w:rPr>
          <w:rFonts w:ascii="Palatino Linotype" w:hAnsi="Palatino Linotype"/>
          <w:i/>
        </w:rPr>
        <w:t xml:space="preserve"> </w:t>
      </w:r>
      <w:r w:rsidRPr="00844B08">
        <w:rPr>
          <w:rFonts w:ascii="Palatino Linotype" w:hAnsi="Palatino Linotype"/>
          <w:i/>
          <w:sz w:val="22"/>
          <w:szCs w:val="22"/>
        </w:rPr>
        <w:t>del</w:t>
      </w:r>
      <w:r w:rsidRPr="00844B08">
        <w:rPr>
          <w:rFonts w:ascii="Palatino Linotype" w:hAnsi="Palatino Linotype"/>
          <w:i/>
        </w:rPr>
        <w:t xml:space="preserve"> </w:t>
      </w:r>
      <w:r w:rsidRPr="00844B08">
        <w:rPr>
          <w:rFonts w:ascii="Palatino Linotype" w:hAnsi="Palatino Linotype"/>
          <w:i/>
          <w:sz w:val="22"/>
          <w:szCs w:val="22"/>
        </w:rPr>
        <w:t>cumplimiento</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sus</w:t>
      </w:r>
      <w:r w:rsidRPr="00844B08">
        <w:rPr>
          <w:rFonts w:ascii="Palatino Linotype" w:hAnsi="Palatino Linotype"/>
          <w:i/>
        </w:rPr>
        <w:t xml:space="preserve"> </w:t>
      </w:r>
      <w:r w:rsidRPr="00844B08">
        <w:rPr>
          <w:rFonts w:ascii="Palatino Linotype" w:hAnsi="Palatino Linotype"/>
          <w:i/>
          <w:sz w:val="22"/>
          <w:szCs w:val="22"/>
        </w:rPr>
        <w:t>objetivos</w:t>
      </w:r>
      <w:r w:rsidRPr="00844B08">
        <w:rPr>
          <w:rFonts w:ascii="Palatino Linotype" w:hAnsi="Palatino Linotype"/>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los</w:t>
      </w:r>
      <w:r w:rsidRPr="00844B08">
        <w:rPr>
          <w:rFonts w:ascii="Palatino Linotype" w:hAnsi="Palatino Linotype"/>
          <w:i/>
        </w:rPr>
        <w:t xml:space="preserve"> </w:t>
      </w:r>
      <w:r w:rsidRPr="00844B08">
        <w:rPr>
          <w:rFonts w:ascii="Palatino Linotype" w:hAnsi="Palatino Linotype"/>
          <w:i/>
          <w:sz w:val="22"/>
          <w:szCs w:val="22"/>
        </w:rPr>
        <w:t>resultados</w:t>
      </w:r>
      <w:r w:rsidRPr="00844B08">
        <w:rPr>
          <w:rFonts w:ascii="Palatino Linotype" w:hAnsi="Palatino Linotype"/>
          <w:i/>
        </w:rPr>
        <w:t xml:space="preserve"> </w:t>
      </w:r>
      <w:r w:rsidRPr="00844B08">
        <w:rPr>
          <w:rFonts w:ascii="Palatino Linotype" w:hAnsi="Palatino Linotype"/>
          <w:i/>
          <w:sz w:val="22"/>
          <w:szCs w:val="22"/>
        </w:rPr>
        <w:t>obtenidos.</w:t>
      </w:r>
    </w:p>
    <w:p w14:paraId="13CFCE7D" w14:textId="77777777" w:rsidR="00B624D3" w:rsidRPr="00844B08" w:rsidRDefault="00B624D3" w:rsidP="00B624D3">
      <w:pPr>
        <w:ind w:left="851" w:right="902"/>
        <w:jc w:val="both"/>
        <w:rPr>
          <w:rFonts w:ascii="Palatino Linotype" w:hAnsi="Palatino Linotype"/>
          <w:i/>
          <w:sz w:val="22"/>
          <w:szCs w:val="22"/>
        </w:rPr>
      </w:pPr>
      <w:r w:rsidRPr="00844B08">
        <w:rPr>
          <w:rFonts w:ascii="Palatino Linotype" w:hAnsi="Palatino Linotype"/>
          <w:i/>
          <w:sz w:val="22"/>
          <w:szCs w:val="22"/>
        </w:rPr>
        <w:t>VII.</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ley</w:t>
      </w:r>
      <w:r w:rsidRPr="00844B08">
        <w:rPr>
          <w:rFonts w:ascii="Palatino Linotype" w:hAnsi="Palatino Linotype"/>
          <w:i/>
        </w:rPr>
        <w:t xml:space="preserve"> </w:t>
      </w:r>
      <w:r w:rsidRPr="00844B08">
        <w:rPr>
          <w:rFonts w:ascii="Palatino Linotype" w:hAnsi="Palatino Linotype"/>
          <w:i/>
          <w:sz w:val="22"/>
          <w:szCs w:val="22"/>
        </w:rPr>
        <w:t>reglamentaria,</w:t>
      </w:r>
      <w:r w:rsidRPr="00844B08">
        <w:rPr>
          <w:rFonts w:ascii="Palatino Linotype" w:hAnsi="Palatino Linotype"/>
          <w:i/>
        </w:rPr>
        <w:t xml:space="preserve"> </w:t>
      </w:r>
      <w:r w:rsidRPr="00844B08">
        <w:rPr>
          <w:rFonts w:ascii="Palatino Linotype" w:hAnsi="Palatino Linotype"/>
          <w:i/>
          <w:sz w:val="22"/>
          <w:szCs w:val="22"/>
        </w:rPr>
        <w:t>determinará</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manera</w:t>
      </w:r>
      <w:r w:rsidRPr="00844B08">
        <w:rPr>
          <w:rFonts w:ascii="Palatino Linotype" w:hAnsi="Palatino Linotype"/>
          <w:i/>
        </w:rPr>
        <w:t xml:space="preserve"> </w:t>
      </w:r>
      <w:r w:rsidRPr="00844B08">
        <w:rPr>
          <w:rFonts w:ascii="Palatino Linotype" w:hAnsi="Palatino Linotype"/>
          <w:i/>
          <w:sz w:val="22"/>
          <w:szCs w:val="22"/>
        </w:rPr>
        <w:t>en</w:t>
      </w:r>
      <w:r w:rsidRPr="00844B08">
        <w:rPr>
          <w:rFonts w:ascii="Palatino Linotype" w:hAnsi="Palatino Linotype"/>
          <w:i/>
        </w:rPr>
        <w:t xml:space="preserve"> </w:t>
      </w:r>
      <w:r w:rsidRPr="00844B08">
        <w:rPr>
          <w:rFonts w:ascii="Palatino Linotype" w:hAnsi="Palatino Linotype"/>
          <w:i/>
          <w:sz w:val="22"/>
          <w:szCs w:val="22"/>
        </w:rPr>
        <w:t>que</w:t>
      </w:r>
      <w:r w:rsidRPr="00844B08">
        <w:rPr>
          <w:rFonts w:ascii="Palatino Linotype" w:hAnsi="Palatino Linotype"/>
          <w:i/>
        </w:rPr>
        <w:t xml:space="preserve"> </w:t>
      </w:r>
      <w:r w:rsidRPr="00844B08">
        <w:rPr>
          <w:rFonts w:ascii="Palatino Linotype" w:hAnsi="Palatino Linotype"/>
          <w:i/>
          <w:sz w:val="22"/>
          <w:szCs w:val="22"/>
        </w:rPr>
        <w:t>los</w:t>
      </w:r>
      <w:r w:rsidRPr="00844B08">
        <w:rPr>
          <w:rFonts w:ascii="Palatino Linotype" w:hAnsi="Palatino Linotype"/>
          <w:i/>
        </w:rPr>
        <w:t xml:space="preserve"> </w:t>
      </w:r>
      <w:r w:rsidRPr="00844B08">
        <w:rPr>
          <w:rFonts w:ascii="Palatino Linotype" w:hAnsi="Palatino Linotype"/>
          <w:i/>
          <w:sz w:val="22"/>
          <w:szCs w:val="22"/>
        </w:rPr>
        <w:t>sujetos</w:t>
      </w:r>
      <w:r w:rsidRPr="00844B08">
        <w:rPr>
          <w:rFonts w:ascii="Palatino Linotype" w:hAnsi="Palatino Linotype"/>
          <w:i/>
        </w:rPr>
        <w:t xml:space="preserve"> </w:t>
      </w:r>
      <w:r w:rsidRPr="00844B08">
        <w:rPr>
          <w:rFonts w:ascii="Palatino Linotype" w:hAnsi="Palatino Linotype"/>
          <w:i/>
          <w:sz w:val="22"/>
          <w:szCs w:val="22"/>
        </w:rPr>
        <w:t>obligados</w:t>
      </w:r>
      <w:r w:rsidRPr="00844B08">
        <w:rPr>
          <w:rFonts w:ascii="Palatino Linotype" w:hAnsi="Palatino Linotype"/>
          <w:i/>
        </w:rPr>
        <w:t xml:space="preserve"> </w:t>
      </w:r>
      <w:r w:rsidRPr="00844B08">
        <w:rPr>
          <w:rFonts w:ascii="Palatino Linotype" w:hAnsi="Palatino Linotype"/>
          <w:i/>
          <w:sz w:val="22"/>
          <w:szCs w:val="22"/>
        </w:rPr>
        <w:t>deberán</w:t>
      </w:r>
      <w:r w:rsidRPr="00844B08">
        <w:rPr>
          <w:rFonts w:ascii="Palatino Linotype" w:hAnsi="Palatino Linotype"/>
          <w:i/>
        </w:rPr>
        <w:t xml:space="preserve"> </w:t>
      </w:r>
      <w:r w:rsidRPr="00844B08">
        <w:rPr>
          <w:rFonts w:ascii="Palatino Linotype" w:hAnsi="Palatino Linotype"/>
          <w:i/>
          <w:sz w:val="22"/>
          <w:szCs w:val="22"/>
        </w:rPr>
        <w:t>hacer</w:t>
      </w:r>
      <w:r w:rsidRPr="00844B08">
        <w:rPr>
          <w:rFonts w:ascii="Palatino Linotype" w:hAnsi="Palatino Linotype"/>
          <w:i/>
        </w:rPr>
        <w:t xml:space="preserve"> </w:t>
      </w:r>
      <w:r w:rsidRPr="00844B08">
        <w:rPr>
          <w:rFonts w:ascii="Palatino Linotype" w:hAnsi="Palatino Linotype"/>
          <w:i/>
          <w:sz w:val="22"/>
          <w:szCs w:val="22"/>
        </w:rPr>
        <w:t>pública</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información</w:t>
      </w:r>
      <w:r w:rsidRPr="00844B08">
        <w:rPr>
          <w:rFonts w:ascii="Palatino Linotype" w:hAnsi="Palatino Linotype"/>
          <w:i/>
        </w:rPr>
        <w:t xml:space="preserve"> </w:t>
      </w:r>
      <w:r w:rsidRPr="00844B08">
        <w:rPr>
          <w:rFonts w:ascii="Palatino Linotype" w:hAnsi="Palatino Linotype"/>
          <w:i/>
          <w:sz w:val="22"/>
          <w:szCs w:val="22"/>
        </w:rPr>
        <w:t>relativa</w:t>
      </w:r>
      <w:r w:rsidRPr="00844B08">
        <w:rPr>
          <w:rFonts w:ascii="Palatino Linotype" w:hAnsi="Palatino Linotype"/>
          <w:i/>
        </w:rPr>
        <w:t xml:space="preserve"> </w:t>
      </w:r>
      <w:r w:rsidRPr="00844B08">
        <w:rPr>
          <w:rFonts w:ascii="Palatino Linotype" w:hAnsi="Palatino Linotype"/>
          <w:i/>
          <w:sz w:val="22"/>
          <w:szCs w:val="22"/>
        </w:rPr>
        <w:t>a</w:t>
      </w:r>
      <w:r w:rsidRPr="00844B08">
        <w:rPr>
          <w:rFonts w:ascii="Palatino Linotype" w:hAnsi="Palatino Linotype"/>
          <w:i/>
        </w:rPr>
        <w:t xml:space="preserve"> </w:t>
      </w:r>
      <w:r w:rsidRPr="00844B08">
        <w:rPr>
          <w:rFonts w:ascii="Palatino Linotype" w:hAnsi="Palatino Linotype"/>
          <w:i/>
          <w:sz w:val="22"/>
          <w:szCs w:val="22"/>
        </w:rPr>
        <w:t>los</w:t>
      </w:r>
      <w:r w:rsidRPr="00844B08">
        <w:rPr>
          <w:rFonts w:ascii="Palatino Linotype" w:hAnsi="Palatino Linotype"/>
          <w:i/>
        </w:rPr>
        <w:t xml:space="preserve"> </w:t>
      </w:r>
      <w:r w:rsidRPr="00844B08">
        <w:rPr>
          <w:rFonts w:ascii="Palatino Linotype" w:hAnsi="Palatino Linotype"/>
          <w:i/>
          <w:sz w:val="22"/>
          <w:szCs w:val="22"/>
        </w:rPr>
        <w:t>recursos</w:t>
      </w:r>
      <w:r w:rsidRPr="00844B08">
        <w:rPr>
          <w:rFonts w:ascii="Palatino Linotype" w:hAnsi="Palatino Linotype"/>
          <w:i/>
        </w:rPr>
        <w:t xml:space="preserve"> </w:t>
      </w:r>
      <w:r w:rsidRPr="00844B08">
        <w:rPr>
          <w:rFonts w:ascii="Palatino Linotype" w:hAnsi="Palatino Linotype"/>
          <w:i/>
          <w:sz w:val="22"/>
          <w:szCs w:val="22"/>
        </w:rPr>
        <w:t>públicos</w:t>
      </w:r>
      <w:r w:rsidRPr="00844B08">
        <w:rPr>
          <w:rFonts w:ascii="Palatino Linotype" w:hAnsi="Palatino Linotype"/>
          <w:i/>
        </w:rPr>
        <w:t xml:space="preserve"> </w:t>
      </w:r>
      <w:r w:rsidRPr="00844B08">
        <w:rPr>
          <w:rFonts w:ascii="Palatino Linotype" w:hAnsi="Palatino Linotype"/>
          <w:i/>
          <w:sz w:val="22"/>
          <w:szCs w:val="22"/>
        </w:rPr>
        <w:t>que</w:t>
      </w:r>
      <w:r w:rsidRPr="00844B08">
        <w:rPr>
          <w:rFonts w:ascii="Palatino Linotype" w:hAnsi="Palatino Linotype"/>
          <w:i/>
        </w:rPr>
        <w:t xml:space="preserve"> </w:t>
      </w:r>
      <w:r w:rsidRPr="00844B08">
        <w:rPr>
          <w:rFonts w:ascii="Palatino Linotype" w:hAnsi="Palatino Linotype"/>
          <w:i/>
          <w:sz w:val="22"/>
          <w:szCs w:val="22"/>
        </w:rPr>
        <w:t>entreguen</w:t>
      </w:r>
      <w:r w:rsidRPr="00844B08">
        <w:rPr>
          <w:rFonts w:ascii="Palatino Linotype" w:hAnsi="Palatino Linotype"/>
          <w:i/>
        </w:rPr>
        <w:t xml:space="preserve"> </w:t>
      </w:r>
      <w:r w:rsidRPr="00844B08">
        <w:rPr>
          <w:rFonts w:ascii="Palatino Linotype" w:hAnsi="Palatino Linotype"/>
          <w:i/>
          <w:sz w:val="22"/>
          <w:szCs w:val="22"/>
        </w:rPr>
        <w:t>a</w:t>
      </w:r>
      <w:r w:rsidRPr="00844B08">
        <w:rPr>
          <w:rFonts w:ascii="Palatino Linotype" w:hAnsi="Palatino Linotype"/>
          <w:i/>
        </w:rPr>
        <w:t xml:space="preserve"> </w:t>
      </w:r>
      <w:r w:rsidRPr="00844B08">
        <w:rPr>
          <w:rFonts w:ascii="Palatino Linotype" w:hAnsi="Palatino Linotype"/>
          <w:i/>
          <w:sz w:val="22"/>
          <w:szCs w:val="22"/>
        </w:rPr>
        <w:t>personas</w:t>
      </w:r>
      <w:r w:rsidRPr="00844B08">
        <w:rPr>
          <w:rFonts w:ascii="Palatino Linotype" w:hAnsi="Palatino Linotype"/>
          <w:i/>
        </w:rPr>
        <w:t xml:space="preserve"> </w:t>
      </w:r>
      <w:r w:rsidRPr="00844B08">
        <w:rPr>
          <w:rFonts w:ascii="Palatino Linotype" w:hAnsi="Palatino Linotype"/>
          <w:i/>
          <w:sz w:val="22"/>
          <w:szCs w:val="22"/>
        </w:rPr>
        <w:t>físicas</w:t>
      </w:r>
      <w:r w:rsidRPr="00844B08">
        <w:rPr>
          <w:rFonts w:ascii="Palatino Linotype" w:hAnsi="Palatino Linotype"/>
          <w:i/>
        </w:rPr>
        <w:t xml:space="preserve"> </w:t>
      </w:r>
      <w:r w:rsidRPr="00844B08">
        <w:rPr>
          <w:rFonts w:ascii="Palatino Linotype" w:hAnsi="Palatino Linotype"/>
          <w:i/>
          <w:sz w:val="22"/>
          <w:szCs w:val="22"/>
        </w:rPr>
        <w:t>o</w:t>
      </w:r>
      <w:r w:rsidRPr="00844B08">
        <w:rPr>
          <w:rFonts w:ascii="Palatino Linotype" w:hAnsi="Palatino Linotype"/>
          <w:i/>
        </w:rPr>
        <w:t xml:space="preserve"> </w:t>
      </w:r>
      <w:r w:rsidRPr="00844B08">
        <w:rPr>
          <w:rFonts w:ascii="Palatino Linotype" w:hAnsi="Palatino Linotype"/>
          <w:i/>
          <w:sz w:val="22"/>
          <w:szCs w:val="22"/>
        </w:rPr>
        <w:t>jurídicas</w:t>
      </w:r>
      <w:r w:rsidRPr="00844B08">
        <w:rPr>
          <w:rFonts w:ascii="Palatino Linotype" w:hAnsi="Palatino Linotype"/>
          <w:i/>
        </w:rPr>
        <w:t xml:space="preserve"> </w:t>
      </w:r>
      <w:r w:rsidRPr="00844B08">
        <w:rPr>
          <w:rFonts w:ascii="Palatino Linotype" w:hAnsi="Palatino Linotype"/>
          <w:i/>
          <w:sz w:val="22"/>
          <w:szCs w:val="22"/>
        </w:rPr>
        <w:t>colectivas.”</w:t>
      </w:r>
    </w:p>
    <w:p w14:paraId="263144BD" w14:textId="77777777" w:rsidR="00B624D3" w:rsidRPr="00844B08" w:rsidRDefault="00B624D3" w:rsidP="00B624D3">
      <w:pPr>
        <w:ind w:left="851" w:right="902"/>
        <w:jc w:val="both"/>
        <w:rPr>
          <w:rFonts w:ascii="Palatino Linotype" w:hAnsi="Palatino Linotype" w:cs="Arial"/>
          <w:i/>
          <w:sz w:val="22"/>
          <w:szCs w:val="22"/>
        </w:rPr>
      </w:pPr>
      <w:r w:rsidRPr="00844B08">
        <w:rPr>
          <w:rFonts w:ascii="Palatino Linotype" w:hAnsi="Palatino Linotype"/>
          <w:i/>
          <w:sz w:val="22"/>
          <w:szCs w:val="22"/>
        </w:rPr>
        <w:t>(Énfasis</w:t>
      </w:r>
      <w:r w:rsidRPr="00844B08">
        <w:rPr>
          <w:rFonts w:ascii="Palatino Linotype" w:hAnsi="Palatino Linotype"/>
          <w:i/>
        </w:rPr>
        <w:t xml:space="preserve"> </w:t>
      </w:r>
      <w:r w:rsidRPr="00844B08">
        <w:rPr>
          <w:rFonts w:ascii="Palatino Linotype" w:hAnsi="Palatino Linotype"/>
          <w:i/>
          <w:sz w:val="22"/>
          <w:szCs w:val="22"/>
        </w:rPr>
        <w:t>añadido)</w:t>
      </w:r>
    </w:p>
    <w:p w14:paraId="4B26CA65" w14:textId="77777777" w:rsidR="00B624D3" w:rsidRPr="00844B08" w:rsidRDefault="00B624D3" w:rsidP="00B624D3">
      <w:pPr>
        <w:spacing w:before="100" w:beforeAutospacing="1" w:after="100" w:afterAutospacing="1" w:line="360" w:lineRule="auto"/>
        <w:jc w:val="both"/>
        <w:rPr>
          <w:rFonts w:ascii="Palatino Linotype" w:hAnsi="Palatino Linotype" w:cs="Arial"/>
          <w:sz w:val="28"/>
        </w:rPr>
      </w:pPr>
      <w:r w:rsidRPr="00844B08">
        <w:rPr>
          <w:rFonts w:ascii="Palatino Linotype" w:hAnsi="Palatino Linotype" w:cs="Arial"/>
        </w:rPr>
        <w:t>En ese orden de ideas, la Ley de Transparencia y Acceso a la Información Pública del Estado de México y Municipios, prevé en su artículo 23, lo siguiente:</w:t>
      </w:r>
    </w:p>
    <w:p w14:paraId="2A2F6653" w14:textId="77777777" w:rsidR="00B624D3" w:rsidRPr="00844B08" w:rsidRDefault="00B624D3" w:rsidP="00B624D3">
      <w:pPr>
        <w:ind w:left="851" w:right="902"/>
        <w:jc w:val="both"/>
        <w:rPr>
          <w:rFonts w:ascii="Palatino Linotype" w:hAnsi="Palatino Linotype" w:cs="Arial"/>
          <w:i/>
          <w:sz w:val="22"/>
          <w:szCs w:val="22"/>
        </w:rPr>
      </w:pPr>
      <w:r w:rsidRPr="00844B08">
        <w:rPr>
          <w:rFonts w:ascii="Palatino Linotype" w:hAnsi="Palatino Linotype" w:cs="Arial"/>
          <w:i/>
          <w:sz w:val="22"/>
          <w:szCs w:val="22"/>
        </w:rPr>
        <w:t>“</w:t>
      </w:r>
      <w:r w:rsidRPr="00844B08">
        <w:rPr>
          <w:rFonts w:ascii="Palatino Linotype" w:hAnsi="Palatino Linotype" w:cs="Arial"/>
          <w:b/>
          <w:i/>
          <w:sz w:val="22"/>
          <w:szCs w:val="22"/>
        </w:rPr>
        <w:t>Artículo</w:t>
      </w:r>
      <w:r w:rsidRPr="00844B08">
        <w:rPr>
          <w:rFonts w:ascii="Palatino Linotype" w:hAnsi="Palatino Linotype" w:cs="Arial"/>
          <w:b/>
          <w:i/>
        </w:rPr>
        <w:t xml:space="preserve"> </w:t>
      </w:r>
      <w:r w:rsidRPr="00844B08">
        <w:rPr>
          <w:rFonts w:ascii="Palatino Linotype" w:hAnsi="Palatino Linotype" w:cs="Arial"/>
          <w:b/>
          <w:i/>
          <w:sz w:val="22"/>
          <w:szCs w:val="22"/>
        </w:rPr>
        <w:t>23.</w:t>
      </w:r>
      <w:r w:rsidRPr="00844B08">
        <w:rPr>
          <w:rFonts w:ascii="Palatino Linotype" w:hAnsi="Palatino Linotype" w:cs="Arial"/>
          <w:b/>
          <w:i/>
        </w:rPr>
        <w:t xml:space="preserve"> </w:t>
      </w:r>
      <w:r w:rsidRPr="00844B08">
        <w:rPr>
          <w:rFonts w:ascii="Palatino Linotype" w:hAnsi="Palatino Linotype" w:cs="Arial"/>
          <w:b/>
          <w:i/>
          <w:sz w:val="22"/>
          <w:szCs w:val="22"/>
        </w:rPr>
        <w:t>Son</w:t>
      </w:r>
      <w:r w:rsidRPr="00844B08">
        <w:rPr>
          <w:rFonts w:ascii="Palatino Linotype" w:hAnsi="Palatino Linotype" w:cs="Arial"/>
          <w:b/>
          <w:i/>
        </w:rPr>
        <w:t xml:space="preserve"> </w:t>
      </w:r>
      <w:r w:rsidRPr="00844B08">
        <w:rPr>
          <w:rFonts w:ascii="Palatino Linotype" w:hAnsi="Palatino Linotype" w:cs="Arial"/>
          <w:b/>
          <w:i/>
          <w:sz w:val="22"/>
          <w:szCs w:val="22"/>
        </w:rPr>
        <w:t>sujetos</w:t>
      </w:r>
      <w:r w:rsidRPr="00844B08">
        <w:rPr>
          <w:rFonts w:ascii="Palatino Linotype" w:hAnsi="Palatino Linotype" w:cs="Arial"/>
          <w:b/>
          <w:i/>
        </w:rPr>
        <w:t xml:space="preserve"> </w:t>
      </w:r>
      <w:r w:rsidRPr="00844B08">
        <w:rPr>
          <w:rFonts w:ascii="Palatino Linotype" w:hAnsi="Palatino Linotype" w:cs="Arial"/>
          <w:b/>
          <w:i/>
          <w:sz w:val="22"/>
          <w:szCs w:val="22"/>
        </w:rPr>
        <w:t>obligados</w:t>
      </w:r>
      <w:r w:rsidRPr="00844B08">
        <w:rPr>
          <w:rFonts w:ascii="Palatino Linotype" w:hAnsi="Palatino Linotype" w:cs="Arial"/>
          <w:b/>
          <w:i/>
        </w:rPr>
        <w:t xml:space="preserve"> </w:t>
      </w:r>
      <w:r w:rsidRPr="00844B08">
        <w:rPr>
          <w:rFonts w:ascii="Palatino Linotype" w:hAnsi="Palatino Linotype" w:cs="Arial"/>
          <w:b/>
          <w:i/>
          <w:sz w:val="22"/>
          <w:szCs w:val="22"/>
        </w:rPr>
        <w:t>a</w:t>
      </w:r>
      <w:r w:rsidRPr="00844B08">
        <w:rPr>
          <w:rFonts w:ascii="Palatino Linotype" w:hAnsi="Palatino Linotype" w:cs="Arial"/>
          <w:b/>
          <w:i/>
        </w:rPr>
        <w:t xml:space="preserve"> </w:t>
      </w:r>
      <w:r w:rsidRPr="00844B08">
        <w:rPr>
          <w:rFonts w:ascii="Palatino Linotype" w:hAnsi="Palatino Linotype" w:cs="Arial"/>
          <w:b/>
          <w:i/>
          <w:sz w:val="22"/>
          <w:szCs w:val="22"/>
        </w:rPr>
        <w:t>transparentar</w:t>
      </w:r>
      <w:r w:rsidRPr="00844B08">
        <w:rPr>
          <w:rFonts w:ascii="Palatino Linotype" w:hAnsi="Palatino Linotype" w:cs="Arial"/>
          <w:b/>
          <w:i/>
        </w:rPr>
        <w:t xml:space="preserve"> </w:t>
      </w:r>
      <w:r w:rsidRPr="00844B08">
        <w:rPr>
          <w:rFonts w:ascii="Palatino Linotype" w:hAnsi="Palatino Linotype" w:cs="Arial"/>
          <w:b/>
          <w:i/>
          <w:sz w:val="22"/>
          <w:szCs w:val="22"/>
        </w:rPr>
        <w:t>y</w:t>
      </w:r>
      <w:r w:rsidRPr="00844B08">
        <w:rPr>
          <w:rFonts w:ascii="Palatino Linotype" w:hAnsi="Palatino Linotype" w:cs="Arial"/>
          <w:b/>
          <w:i/>
        </w:rPr>
        <w:t xml:space="preserve"> </w:t>
      </w:r>
      <w:r w:rsidRPr="00844B08">
        <w:rPr>
          <w:rFonts w:ascii="Palatino Linotype" w:hAnsi="Palatino Linotype" w:cs="Arial"/>
          <w:b/>
          <w:i/>
          <w:sz w:val="22"/>
          <w:szCs w:val="22"/>
        </w:rPr>
        <w:t>permitir</w:t>
      </w:r>
      <w:r w:rsidRPr="00844B08">
        <w:rPr>
          <w:rFonts w:ascii="Palatino Linotype" w:hAnsi="Palatino Linotype" w:cs="Arial"/>
          <w:b/>
          <w:i/>
        </w:rPr>
        <w:t xml:space="preserve"> </w:t>
      </w:r>
      <w:r w:rsidRPr="00844B08">
        <w:rPr>
          <w:rFonts w:ascii="Palatino Linotype" w:hAnsi="Palatino Linotype" w:cs="Arial"/>
          <w:b/>
          <w:i/>
          <w:sz w:val="22"/>
          <w:szCs w:val="22"/>
        </w:rPr>
        <w:t>el</w:t>
      </w:r>
      <w:r w:rsidRPr="00844B08">
        <w:rPr>
          <w:rFonts w:ascii="Palatino Linotype" w:hAnsi="Palatino Linotype" w:cs="Arial"/>
          <w:b/>
          <w:i/>
        </w:rPr>
        <w:t xml:space="preserve"> </w:t>
      </w:r>
      <w:r w:rsidRPr="00844B08">
        <w:rPr>
          <w:rFonts w:ascii="Palatino Linotype" w:hAnsi="Palatino Linotype" w:cs="Arial"/>
          <w:b/>
          <w:i/>
          <w:sz w:val="22"/>
          <w:szCs w:val="22"/>
        </w:rPr>
        <w:t>acceso</w:t>
      </w:r>
      <w:r w:rsidRPr="00844B08">
        <w:rPr>
          <w:rFonts w:ascii="Palatino Linotype" w:hAnsi="Palatino Linotype" w:cs="Arial"/>
          <w:b/>
          <w:i/>
        </w:rPr>
        <w:t xml:space="preserve"> </w:t>
      </w:r>
      <w:r w:rsidRPr="00844B08">
        <w:rPr>
          <w:rFonts w:ascii="Palatino Linotype" w:hAnsi="Palatino Linotype" w:cs="Arial"/>
          <w:b/>
          <w:i/>
          <w:sz w:val="22"/>
          <w:szCs w:val="22"/>
        </w:rPr>
        <w:t>a</w:t>
      </w:r>
      <w:r w:rsidRPr="00844B08">
        <w:rPr>
          <w:rFonts w:ascii="Palatino Linotype" w:hAnsi="Palatino Linotype" w:cs="Arial"/>
          <w:b/>
          <w:i/>
        </w:rPr>
        <w:t xml:space="preserve"> </w:t>
      </w:r>
      <w:r w:rsidRPr="00844B08">
        <w:rPr>
          <w:rFonts w:ascii="Palatino Linotype" w:hAnsi="Palatino Linotype" w:cs="Arial"/>
          <w:b/>
          <w:i/>
          <w:sz w:val="22"/>
          <w:szCs w:val="22"/>
        </w:rPr>
        <w:t>su</w:t>
      </w:r>
      <w:r w:rsidRPr="00844B08">
        <w:rPr>
          <w:rFonts w:ascii="Palatino Linotype" w:hAnsi="Palatino Linotype" w:cs="Arial"/>
          <w:b/>
          <w:i/>
        </w:rPr>
        <w:t xml:space="preserve"> </w:t>
      </w:r>
      <w:r w:rsidRPr="00844B08">
        <w:rPr>
          <w:rFonts w:ascii="Palatino Linotype" w:hAnsi="Palatino Linotype" w:cs="Arial"/>
          <w:b/>
          <w:i/>
          <w:sz w:val="22"/>
          <w:szCs w:val="22"/>
        </w:rPr>
        <w:t>información</w:t>
      </w:r>
      <w:r w:rsidRPr="00844B08">
        <w:rPr>
          <w:rFonts w:ascii="Palatino Linotype" w:hAnsi="Palatino Linotype" w:cs="Arial"/>
          <w:b/>
          <w:i/>
        </w:rPr>
        <w:t xml:space="preserve"> </w:t>
      </w:r>
      <w:r w:rsidRPr="00844B08">
        <w:rPr>
          <w:rFonts w:ascii="Palatino Linotype" w:hAnsi="Palatino Linotype" w:cs="Arial"/>
          <w:b/>
          <w:i/>
          <w:sz w:val="22"/>
          <w:szCs w:val="22"/>
        </w:rPr>
        <w:t>y</w:t>
      </w:r>
      <w:r w:rsidRPr="00844B08">
        <w:rPr>
          <w:rFonts w:ascii="Palatino Linotype" w:hAnsi="Palatino Linotype" w:cs="Arial"/>
          <w:b/>
          <w:i/>
        </w:rPr>
        <w:t xml:space="preserve"> </w:t>
      </w:r>
      <w:r w:rsidRPr="00844B08">
        <w:rPr>
          <w:rFonts w:ascii="Palatino Linotype" w:hAnsi="Palatino Linotype"/>
          <w:b/>
          <w:i/>
          <w:sz w:val="22"/>
          <w:szCs w:val="22"/>
        </w:rPr>
        <w:t>proteger</w:t>
      </w:r>
      <w:r w:rsidRPr="00844B08">
        <w:rPr>
          <w:rFonts w:ascii="Palatino Linotype" w:hAnsi="Palatino Linotype" w:cs="Arial"/>
          <w:b/>
          <w:i/>
        </w:rPr>
        <w:t xml:space="preserve"> </w:t>
      </w:r>
      <w:r w:rsidRPr="00844B08">
        <w:rPr>
          <w:rFonts w:ascii="Palatino Linotype" w:hAnsi="Palatino Linotype" w:cs="Arial"/>
          <w:b/>
          <w:i/>
          <w:sz w:val="22"/>
          <w:szCs w:val="22"/>
        </w:rPr>
        <w:t>los</w:t>
      </w:r>
      <w:r w:rsidRPr="00844B08">
        <w:rPr>
          <w:rFonts w:ascii="Palatino Linotype" w:hAnsi="Palatino Linotype" w:cs="Arial"/>
          <w:b/>
          <w:i/>
        </w:rPr>
        <w:t xml:space="preserve"> </w:t>
      </w:r>
      <w:r w:rsidRPr="00844B08">
        <w:rPr>
          <w:rFonts w:ascii="Palatino Linotype" w:hAnsi="Palatino Linotype" w:cs="Arial"/>
          <w:b/>
          <w:i/>
          <w:sz w:val="22"/>
          <w:szCs w:val="22"/>
        </w:rPr>
        <w:t>datos</w:t>
      </w:r>
      <w:r w:rsidRPr="00844B08">
        <w:rPr>
          <w:rFonts w:ascii="Palatino Linotype" w:hAnsi="Palatino Linotype" w:cs="Arial"/>
          <w:b/>
          <w:i/>
        </w:rPr>
        <w:t xml:space="preserve"> </w:t>
      </w:r>
      <w:r w:rsidRPr="00844B08">
        <w:rPr>
          <w:rFonts w:ascii="Palatino Linotype" w:hAnsi="Palatino Linotype" w:cs="Arial"/>
          <w:b/>
          <w:i/>
          <w:sz w:val="22"/>
          <w:szCs w:val="22"/>
        </w:rPr>
        <w:t>personales</w:t>
      </w:r>
      <w:r w:rsidRPr="00844B08">
        <w:rPr>
          <w:rFonts w:ascii="Palatino Linotype" w:hAnsi="Palatino Linotype" w:cs="Arial"/>
          <w:b/>
          <w:i/>
        </w:rPr>
        <w:t xml:space="preserve"> </w:t>
      </w:r>
      <w:r w:rsidRPr="00844B08">
        <w:rPr>
          <w:rFonts w:ascii="Palatino Linotype" w:hAnsi="Palatino Linotype" w:cs="Arial"/>
          <w:b/>
          <w:i/>
          <w:sz w:val="22"/>
          <w:szCs w:val="22"/>
        </w:rPr>
        <w:t>que</w:t>
      </w:r>
      <w:r w:rsidRPr="00844B08">
        <w:rPr>
          <w:rFonts w:ascii="Palatino Linotype" w:hAnsi="Palatino Linotype" w:cs="Arial"/>
          <w:b/>
          <w:i/>
        </w:rPr>
        <w:t xml:space="preserve"> </w:t>
      </w:r>
      <w:r w:rsidRPr="00844B08">
        <w:rPr>
          <w:rFonts w:ascii="Palatino Linotype" w:hAnsi="Palatino Linotype" w:cs="Arial"/>
          <w:b/>
          <w:i/>
          <w:sz w:val="22"/>
          <w:szCs w:val="22"/>
        </w:rPr>
        <w:t>obren</w:t>
      </w:r>
      <w:r w:rsidRPr="00844B08">
        <w:rPr>
          <w:rFonts w:ascii="Palatino Linotype" w:hAnsi="Palatino Linotype" w:cs="Arial"/>
          <w:b/>
          <w:i/>
        </w:rPr>
        <w:t xml:space="preserve"> </w:t>
      </w:r>
      <w:r w:rsidRPr="00844B08">
        <w:rPr>
          <w:rFonts w:ascii="Palatino Linotype" w:hAnsi="Palatino Linotype" w:cs="Arial"/>
          <w:b/>
          <w:i/>
          <w:sz w:val="22"/>
          <w:szCs w:val="22"/>
        </w:rPr>
        <w:t>en</w:t>
      </w:r>
      <w:r w:rsidRPr="00844B08">
        <w:rPr>
          <w:rFonts w:ascii="Palatino Linotype" w:hAnsi="Palatino Linotype" w:cs="Arial"/>
          <w:b/>
          <w:i/>
        </w:rPr>
        <w:t xml:space="preserve"> </w:t>
      </w:r>
      <w:r w:rsidRPr="00844B08">
        <w:rPr>
          <w:rFonts w:ascii="Palatino Linotype" w:hAnsi="Palatino Linotype" w:cs="Arial"/>
          <w:b/>
          <w:i/>
          <w:sz w:val="22"/>
          <w:szCs w:val="22"/>
        </w:rPr>
        <w:t>su</w:t>
      </w:r>
      <w:r w:rsidRPr="00844B08">
        <w:rPr>
          <w:rFonts w:ascii="Palatino Linotype" w:hAnsi="Palatino Linotype" w:cs="Arial"/>
          <w:b/>
          <w:i/>
        </w:rPr>
        <w:t xml:space="preserve"> </w:t>
      </w:r>
      <w:r w:rsidRPr="00844B08">
        <w:rPr>
          <w:rFonts w:ascii="Palatino Linotype" w:hAnsi="Palatino Linotype" w:cs="Arial"/>
          <w:b/>
          <w:i/>
          <w:sz w:val="22"/>
          <w:szCs w:val="22"/>
        </w:rPr>
        <w:t>poder</w:t>
      </w:r>
      <w:r w:rsidRPr="00844B08">
        <w:rPr>
          <w:rFonts w:ascii="Palatino Linotype" w:hAnsi="Palatino Linotype" w:cs="Arial"/>
          <w:i/>
          <w:sz w:val="22"/>
          <w:szCs w:val="22"/>
        </w:rPr>
        <w:t>:</w:t>
      </w:r>
    </w:p>
    <w:p w14:paraId="77754BA0" w14:textId="77777777" w:rsidR="00B624D3" w:rsidRPr="00844B08" w:rsidRDefault="00B624D3" w:rsidP="00B624D3">
      <w:pPr>
        <w:ind w:left="851" w:right="902"/>
        <w:jc w:val="both"/>
        <w:rPr>
          <w:rFonts w:ascii="Palatino Linotype" w:hAnsi="Palatino Linotype" w:cs="Arial"/>
          <w:b/>
          <w:i/>
          <w:sz w:val="22"/>
          <w:szCs w:val="22"/>
        </w:rPr>
      </w:pPr>
      <w:r w:rsidRPr="00844B08">
        <w:rPr>
          <w:rFonts w:ascii="Palatino Linotype" w:hAnsi="Palatino Linotype" w:cs="Arial"/>
          <w:i/>
          <w:sz w:val="22"/>
          <w:szCs w:val="22"/>
        </w:rPr>
        <w:t>I.</w:t>
      </w:r>
      <w:r w:rsidRPr="00844B08">
        <w:rPr>
          <w:rFonts w:ascii="Palatino Linotype" w:hAnsi="Palatino Linotype" w:cs="Arial"/>
          <w:i/>
        </w:rPr>
        <w:t xml:space="preserve"> </w:t>
      </w:r>
      <w:r w:rsidRPr="00844B08">
        <w:rPr>
          <w:rFonts w:ascii="Palatino Linotype" w:hAnsi="Palatino Linotype" w:cs="Arial"/>
          <w:i/>
          <w:sz w:val="22"/>
          <w:szCs w:val="22"/>
        </w:rPr>
        <w:t>El</w:t>
      </w:r>
      <w:r w:rsidRPr="00844B08">
        <w:rPr>
          <w:rFonts w:ascii="Palatino Linotype" w:hAnsi="Palatino Linotype" w:cs="Arial"/>
          <w:i/>
        </w:rPr>
        <w:t xml:space="preserve"> </w:t>
      </w:r>
      <w:r w:rsidRPr="00844B08">
        <w:rPr>
          <w:rFonts w:ascii="Palatino Linotype" w:hAnsi="Palatino Linotype" w:cs="Arial"/>
          <w:i/>
          <w:sz w:val="22"/>
          <w:szCs w:val="22"/>
        </w:rPr>
        <w:t>Poder</w:t>
      </w:r>
      <w:r w:rsidRPr="00844B08">
        <w:rPr>
          <w:rFonts w:ascii="Palatino Linotype" w:hAnsi="Palatino Linotype" w:cs="Arial"/>
          <w:i/>
        </w:rPr>
        <w:t xml:space="preserve"> </w:t>
      </w:r>
      <w:r w:rsidRPr="00844B08">
        <w:rPr>
          <w:rFonts w:ascii="Palatino Linotype" w:hAnsi="Palatino Linotype" w:cs="Arial"/>
          <w:i/>
          <w:sz w:val="22"/>
          <w:szCs w:val="22"/>
        </w:rPr>
        <w:t>Ejecutivo</w:t>
      </w:r>
      <w:r w:rsidRPr="00844B08">
        <w:rPr>
          <w:rFonts w:ascii="Palatino Linotype" w:hAnsi="Palatino Linotype" w:cs="Arial"/>
          <w:i/>
        </w:rPr>
        <w:t xml:space="preserve"> </w:t>
      </w:r>
      <w:r w:rsidRPr="00844B08">
        <w:rPr>
          <w:rFonts w:ascii="Palatino Linotype" w:hAnsi="Palatino Linotype" w:cs="Arial"/>
          <w:i/>
          <w:sz w:val="22"/>
          <w:szCs w:val="22"/>
        </w:rPr>
        <w:t>del</w:t>
      </w:r>
      <w:r w:rsidRPr="00844B08">
        <w:rPr>
          <w:rFonts w:ascii="Palatino Linotype" w:hAnsi="Palatino Linotype" w:cs="Arial"/>
          <w:i/>
        </w:rPr>
        <w:t xml:space="preserve"> </w:t>
      </w:r>
      <w:r w:rsidRPr="00844B08">
        <w:rPr>
          <w:rFonts w:ascii="Palatino Linotype" w:hAnsi="Palatino Linotype" w:cs="Arial"/>
          <w:i/>
          <w:sz w:val="22"/>
          <w:szCs w:val="22"/>
        </w:rPr>
        <w:t>Estado</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México,</w:t>
      </w:r>
      <w:r w:rsidRPr="00844B08">
        <w:rPr>
          <w:rFonts w:ascii="Palatino Linotype" w:hAnsi="Palatino Linotype" w:cs="Arial"/>
          <w:i/>
        </w:rPr>
        <w:t xml:space="preserve"> </w:t>
      </w:r>
      <w:r w:rsidRPr="00844B08">
        <w:rPr>
          <w:rFonts w:ascii="Palatino Linotype" w:hAnsi="Palatino Linotype" w:cs="Arial"/>
          <w:i/>
          <w:sz w:val="22"/>
          <w:szCs w:val="22"/>
        </w:rPr>
        <w:t>las</w:t>
      </w:r>
      <w:r w:rsidRPr="00844B08">
        <w:rPr>
          <w:rFonts w:ascii="Palatino Linotype" w:hAnsi="Palatino Linotype" w:cs="Arial"/>
          <w:i/>
        </w:rPr>
        <w:t xml:space="preserve"> </w:t>
      </w:r>
      <w:r w:rsidRPr="00844B08">
        <w:rPr>
          <w:rFonts w:ascii="Palatino Linotype" w:hAnsi="Palatino Linotype" w:cs="Arial"/>
          <w:i/>
          <w:sz w:val="22"/>
          <w:szCs w:val="22"/>
        </w:rPr>
        <w:t>dependencias,</w:t>
      </w:r>
      <w:r w:rsidRPr="00844B08">
        <w:rPr>
          <w:rFonts w:ascii="Palatino Linotype" w:hAnsi="Palatino Linotype" w:cs="Arial"/>
          <w:i/>
        </w:rPr>
        <w:t xml:space="preserve"> </w:t>
      </w:r>
      <w:r w:rsidRPr="00844B08">
        <w:rPr>
          <w:rFonts w:ascii="Palatino Linotype" w:hAnsi="Palatino Linotype" w:cs="Arial"/>
          <w:i/>
          <w:sz w:val="22"/>
          <w:szCs w:val="22"/>
        </w:rPr>
        <w:t>organismos</w:t>
      </w:r>
      <w:r w:rsidRPr="00844B08">
        <w:rPr>
          <w:rFonts w:ascii="Palatino Linotype" w:hAnsi="Palatino Linotype" w:cs="Arial"/>
          <w:i/>
        </w:rPr>
        <w:t xml:space="preserve"> </w:t>
      </w:r>
      <w:r w:rsidRPr="00844B08">
        <w:rPr>
          <w:rFonts w:ascii="Palatino Linotype" w:hAnsi="Palatino Linotype" w:cs="Arial"/>
          <w:i/>
          <w:sz w:val="22"/>
          <w:szCs w:val="22"/>
        </w:rPr>
        <w:t>auxiliares,</w:t>
      </w:r>
      <w:r w:rsidRPr="00844B08">
        <w:rPr>
          <w:rFonts w:ascii="Palatino Linotype" w:hAnsi="Palatino Linotype" w:cs="Arial"/>
          <w:b/>
          <w:i/>
        </w:rPr>
        <w:t xml:space="preserve"> </w:t>
      </w:r>
      <w:r w:rsidRPr="00844B08">
        <w:rPr>
          <w:rFonts w:ascii="Palatino Linotype" w:hAnsi="Palatino Linotype" w:cs="Arial"/>
          <w:i/>
          <w:sz w:val="22"/>
          <w:szCs w:val="22"/>
        </w:rPr>
        <w:t>órganos,</w:t>
      </w:r>
      <w:r w:rsidRPr="00844B08">
        <w:rPr>
          <w:rFonts w:ascii="Palatino Linotype" w:hAnsi="Palatino Linotype" w:cs="Arial"/>
          <w:i/>
        </w:rPr>
        <w:t xml:space="preserve"> </w:t>
      </w:r>
      <w:r w:rsidRPr="00844B08">
        <w:rPr>
          <w:rFonts w:ascii="Palatino Linotype" w:hAnsi="Palatino Linotype"/>
          <w:i/>
          <w:sz w:val="22"/>
          <w:szCs w:val="22"/>
        </w:rPr>
        <w:t>entidades</w:t>
      </w:r>
      <w:r w:rsidRPr="00844B08">
        <w:rPr>
          <w:rFonts w:ascii="Palatino Linotype" w:hAnsi="Palatino Linotype" w:cs="Arial"/>
          <w:i/>
          <w:sz w:val="22"/>
          <w:szCs w:val="22"/>
        </w:rPr>
        <w:t>,</w:t>
      </w:r>
      <w:r w:rsidRPr="00844B08">
        <w:rPr>
          <w:rFonts w:ascii="Palatino Linotype" w:hAnsi="Palatino Linotype" w:cs="Arial"/>
          <w:i/>
        </w:rPr>
        <w:t xml:space="preserve"> </w:t>
      </w:r>
      <w:r w:rsidRPr="00844B08">
        <w:rPr>
          <w:rFonts w:ascii="Palatino Linotype" w:hAnsi="Palatino Linotype" w:cs="Arial"/>
          <w:i/>
          <w:sz w:val="22"/>
          <w:szCs w:val="22"/>
        </w:rPr>
        <w:t>fideicomisos</w:t>
      </w:r>
      <w:r w:rsidRPr="00844B08">
        <w:rPr>
          <w:rFonts w:ascii="Palatino Linotype" w:hAnsi="Palatino Linotype" w:cs="Arial"/>
          <w:i/>
        </w:rPr>
        <w:t xml:space="preserve"> </w:t>
      </w:r>
      <w:r w:rsidRPr="00844B08">
        <w:rPr>
          <w:rFonts w:ascii="Palatino Linotype" w:hAnsi="Palatino Linotype" w:cs="Arial"/>
          <w:i/>
          <w:sz w:val="22"/>
          <w:szCs w:val="22"/>
        </w:rPr>
        <w:t>y</w:t>
      </w:r>
      <w:r w:rsidRPr="00844B08">
        <w:rPr>
          <w:rFonts w:ascii="Palatino Linotype" w:hAnsi="Palatino Linotype" w:cs="Arial"/>
          <w:i/>
        </w:rPr>
        <w:t xml:space="preserve"> </w:t>
      </w:r>
      <w:r w:rsidRPr="00844B08">
        <w:rPr>
          <w:rFonts w:ascii="Palatino Linotype" w:hAnsi="Palatino Linotype" w:cs="Arial"/>
          <w:i/>
          <w:sz w:val="22"/>
          <w:szCs w:val="22"/>
        </w:rPr>
        <w:t>fondos</w:t>
      </w:r>
      <w:r w:rsidRPr="00844B08">
        <w:rPr>
          <w:rFonts w:ascii="Palatino Linotype" w:hAnsi="Palatino Linotype" w:cs="Arial"/>
          <w:i/>
        </w:rPr>
        <w:t xml:space="preserve"> </w:t>
      </w:r>
      <w:r w:rsidRPr="00844B08">
        <w:rPr>
          <w:rFonts w:ascii="Palatino Linotype" w:hAnsi="Palatino Linotype" w:cs="Arial"/>
          <w:i/>
          <w:sz w:val="22"/>
          <w:szCs w:val="22"/>
        </w:rPr>
        <w:t>públicos,</w:t>
      </w:r>
      <w:r w:rsidRPr="00844B08">
        <w:rPr>
          <w:rFonts w:ascii="Palatino Linotype" w:hAnsi="Palatino Linotype" w:cs="Arial"/>
          <w:i/>
        </w:rPr>
        <w:t xml:space="preserve"> </w:t>
      </w:r>
      <w:r w:rsidRPr="00844B08">
        <w:rPr>
          <w:rFonts w:ascii="Palatino Linotype" w:hAnsi="Palatino Linotype" w:cs="Arial"/>
          <w:i/>
          <w:sz w:val="22"/>
          <w:szCs w:val="22"/>
        </w:rPr>
        <w:t>así</w:t>
      </w:r>
      <w:r w:rsidRPr="00844B08">
        <w:rPr>
          <w:rFonts w:ascii="Palatino Linotype" w:hAnsi="Palatino Linotype" w:cs="Arial"/>
          <w:i/>
        </w:rPr>
        <w:t xml:space="preserve"> </w:t>
      </w:r>
      <w:r w:rsidRPr="00844B08">
        <w:rPr>
          <w:rFonts w:ascii="Palatino Linotype" w:hAnsi="Palatino Linotype" w:cs="Arial"/>
          <w:i/>
          <w:sz w:val="22"/>
          <w:szCs w:val="22"/>
        </w:rPr>
        <w:t>como</w:t>
      </w:r>
      <w:r w:rsidRPr="00844B08">
        <w:rPr>
          <w:rFonts w:ascii="Palatino Linotype" w:hAnsi="Palatino Linotype" w:cs="Arial"/>
          <w:i/>
        </w:rPr>
        <w:t xml:space="preserve"> </w:t>
      </w: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cs="Arial"/>
          <w:i/>
          <w:sz w:val="22"/>
          <w:szCs w:val="22"/>
        </w:rPr>
        <w:t>Procuraduría</w:t>
      </w:r>
      <w:r w:rsidRPr="00844B08">
        <w:rPr>
          <w:rFonts w:ascii="Palatino Linotype" w:hAnsi="Palatino Linotype" w:cs="Arial"/>
          <w:i/>
        </w:rPr>
        <w:t xml:space="preserve"> </w:t>
      </w:r>
      <w:r w:rsidRPr="00844B08">
        <w:rPr>
          <w:rFonts w:ascii="Palatino Linotype" w:hAnsi="Palatino Linotype" w:cs="Arial"/>
          <w:i/>
          <w:sz w:val="22"/>
          <w:szCs w:val="22"/>
        </w:rPr>
        <w:t>General</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Justicia;</w:t>
      </w:r>
    </w:p>
    <w:p w14:paraId="69E33248" w14:textId="77777777" w:rsidR="00B624D3" w:rsidRPr="00844B08" w:rsidRDefault="00B624D3" w:rsidP="00B624D3">
      <w:pPr>
        <w:ind w:left="851" w:right="902"/>
        <w:jc w:val="both"/>
        <w:rPr>
          <w:rFonts w:ascii="Palatino Linotype" w:hAnsi="Palatino Linotype" w:cs="Arial"/>
          <w:i/>
          <w:sz w:val="22"/>
          <w:szCs w:val="22"/>
        </w:rPr>
      </w:pPr>
      <w:r w:rsidRPr="00844B08">
        <w:rPr>
          <w:rFonts w:ascii="Palatino Linotype" w:hAnsi="Palatino Linotype" w:cs="Arial"/>
          <w:i/>
          <w:sz w:val="22"/>
          <w:szCs w:val="22"/>
        </w:rPr>
        <w:t>II.</w:t>
      </w:r>
      <w:r w:rsidRPr="00844B08">
        <w:rPr>
          <w:rFonts w:ascii="Palatino Linotype" w:hAnsi="Palatino Linotype" w:cs="Arial"/>
          <w:i/>
        </w:rPr>
        <w:t xml:space="preserve"> </w:t>
      </w:r>
      <w:r w:rsidRPr="00844B08">
        <w:rPr>
          <w:rFonts w:ascii="Palatino Linotype" w:hAnsi="Palatino Linotype" w:cs="Arial"/>
          <w:i/>
          <w:sz w:val="22"/>
          <w:szCs w:val="22"/>
        </w:rPr>
        <w:t>El</w:t>
      </w:r>
      <w:r w:rsidRPr="00844B08">
        <w:rPr>
          <w:rFonts w:ascii="Palatino Linotype" w:hAnsi="Palatino Linotype" w:cs="Arial"/>
          <w:i/>
        </w:rPr>
        <w:t xml:space="preserve"> </w:t>
      </w:r>
      <w:r w:rsidRPr="00844B08">
        <w:rPr>
          <w:rFonts w:ascii="Palatino Linotype" w:hAnsi="Palatino Linotype" w:cs="Arial"/>
          <w:i/>
          <w:sz w:val="22"/>
          <w:szCs w:val="22"/>
        </w:rPr>
        <w:t>Poder</w:t>
      </w:r>
      <w:r w:rsidRPr="00844B08">
        <w:rPr>
          <w:rFonts w:ascii="Palatino Linotype" w:hAnsi="Palatino Linotype" w:cs="Arial"/>
          <w:i/>
        </w:rPr>
        <w:t xml:space="preserve"> </w:t>
      </w:r>
      <w:r w:rsidRPr="00844B08">
        <w:rPr>
          <w:rFonts w:ascii="Palatino Linotype" w:hAnsi="Palatino Linotype"/>
          <w:i/>
          <w:sz w:val="22"/>
          <w:szCs w:val="22"/>
        </w:rPr>
        <w:t>Legislativo</w:t>
      </w:r>
      <w:r w:rsidRPr="00844B08">
        <w:rPr>
          <w:rFonts w:ascii="Palatino Linotype" w:hAnsi="Palatino Linotype" w:cs="Arial"/>
          <w:i/>
        </w:rPr>
        <w:t xml:space="preserve"> </w:t>
      </w:r>
      <w:r w:rsidRPr="00844B08">
        <w:rPr>
          <w:rFonts w:ascii="Palatino Linotype" w:hAnsi="Palatino Linotype" w:cs="Arial"/>
          <w:i/>
          <w:sz w:val="22"/>
          <w:szCs w:val="22"/>
        </w:rPr>
        <w:t>del</w:t>
      </w:r>
      <w:r w:rsidRPr="00844B08">
        <w:rPr>
          <w:rFonts w:ascii="Palatino Linotype" w:hAnsi="Palatino Linotype" w:cs="Arial"/>
          <w:i/>
        </w:rPr>
        <w:t xml:space="preserve"> </w:t>
      </w:r>
      <w:r w:rsidRPr="00844B08">
        <w:rPr>
          <w:rFonts w:ascii="Palatino Linotype" w:hAnsi="Palatino Linotype" w:cs="Arial"/>
          <w:i/>
          <w:sz w:val="22"/>
          <w:szCs w:val="22"/>
        </w:rPr>
        <w:t>Estado,</w:t>
      </w:r>
      <w:r w:rsidRPr="00844B08">
        <w:rPr>
          <w:rFonts w:ascii="Palatino Linotype" w:hAnsi="Palatino Linotype" w:cs="Arial"/>
          <w:i/>
        </w:rPr>
        <w:t xml:space="preserve"> </w:t>
      </w:r>
      <w:r w:rsidRPr="00844B08">
        <w:rPr>
          <w:rFonts w:ascii="Palatino Linotype" w:hAnsi="Palatino Linotype" w:cs="Arial"/>
          <w:i/>
          <w:sz w:val="22"/>
          <w:szCs w:val="22"/>
        </w:rPr>
        <w:t>los</w:t>
      </w:r>
      <w:r w:rsidRPr="00844B08">
        <w:rPr>
          <w:rFonts w:ascii="Palatino Linotype" w:hAnsi="Palatino Linotype" w:cs="Arial"/>
          <w:i/>
        </w:rPr>
        <w:t xml:space="preserve"> </w:t>
      </w:r>
      <w:r w:rsidRPr="00844B08">
        <w:rPr>
          <w:rFonts w:ascii="Palatino Linotype" w:hAnsi="Palatino Linotype" w:cs="Arial"/>
          <w:i/>
          <w:sz w:val="22"/>
          <w:szCs w:val="22"/>
        </w:rPr>
        <w:t>organismos,</w:t>
      </w:r>
      <w:r w:rsidRPr="00844B08">
        <w:rPr>
          <w:rFonts w:ascii="Palatino Linotype" w:hAnsi="Palatino Linotype" w:cs="Arial"/>
          <w:i/>
        </w:rPr>
        <w:t xml:space="preserve"> </w:t>
      </w:r>
      <w:r w:rsidRPr="00844B08">
        <w:rPr>
          <w:rFonts w:ascii="Palatino Linotype" w:hAnsi="Palatino Linotype" w:cs="Arial"/>
          <w:i/>
          <w:sz w:val="22"/>
          <w:szCs w:val="22"/>
        </w:rPr>
        <w:t>órganos</w:t>
      </w:r>
      <w:r w:rsidRPr="00844B08">
        <w:rPr>
          <w:rFonts w:ascii="Palatino Linotype" w:hAnsi="Palatino Linotype" w:cs="Arial"/>
          <w:i/>
        </w:rPr>
        <w:t xml:space="preserve"> </w:t>
      </w:r>
      <w:r w:rsidRPr="00844B08">
        <w:rPr>
          <w:rFonts w:ascii="Palatino Linotype" w:hAnsi="Palatino Linotype" w:cs="Arial"/>
          <w:i/>
          <w:sz w:val="22"/>
          <w:szCs w:val="22"/>
        </w:rPr>
        <w:t>y</w:t>
      </w:r>
      <w:r w:rsidRPr="00844B08">
        <w:rPr>
          <w:rFonts w:ascii="Palatino Linotype" w:hAnsi="Palatino Linotype" w:cs="Arial"/>
          <w:i/>
        </w:rPr>
        <w:t xml:space="preserve"> </w:t>
      </w:r>
      <w:r w:rsidRPr="00844B08">
        <w:rPr>
          <w:rFonts w:ascii="Palatino Linotype" w:hAnsi="Palatino Linotype" w:cs="Arial"/>
          <w:i/>
          <w:sz w:val="22"/>
          <w:szCs w:val="22"/>
        </w:rPr>
        <w:t>entidades</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cs="Arial"/>
          <w:i/>
          <w:sz w:val="22"/>
          <w:szCs w:val="22"/>
        </w:rPr>
        <w:t>Legislatura</w:t>
      </w:r>
      <w:r w:rsidRPr="00844B08">
        <w:rPr>
          <w:rFonts w:ascii="Palatino Linotype" w:hAnsi="Palatino Linotype" w:cs="Arial"/>
          <w:i/>
        </w:rPr>
        <w:t xml:space="preserve"> </w:t>
      </w:r>
      <w:r w:rsidRPr="00844B08">
        <w:rPr>
          <w:rFonts w:ascii="Palatino Linotype" w:hAnsi="Palatino Linotype" w:cs="Arial"/>
          <w:i/>
          <w:sz w:val="22"/>
          <w:szCs w:val="22"/>
        </w:rPr>
        <w:t>y</w:t>
      </w:r>
      <w:r w:rsidRPr="00844B08">
        <w:rPr>
          <w:rFonts w:ascii="Palatino Linotype" w:hAnsi="Palatino Linotype" w:cs="Arial"/>
          <w:i/>
        </w:rPr>
        <w:t xml:space="preserve"> </w:t>
      </w:r>
      <w:r w:rsidRPr="00844B08">
        <w:rPr>
          <w:rFonts w:ascii="Palatino Linotype" w:hAnsi="Palatino Linotype" w:cs="Arial"/>
          <w:i/>
          <w:sz w:val="22"/>
          <w:szCs w:val="22"/>
        </w:rPr>
        <w:t>sus</w:t>
      </w:r>
      <w:r w:rsidRPr="00844B08">
        <w:rPr>
          <w:rFonts w:ascii="Palatino Linotype" w:hAnsi="Palatino Linotype" w:cs="Arial"/>
          <w:i/>
        </w:rPr>
        <w:t xml:space="preserve"> </w:t>
      </w:r>
      <w:r w:rsidRPr="00844B08">
        <w:rPr>
          <w:rFonts w:ascii="Palatino Linotype" w:hAnsi="Palatino Linotype" w:cs="Arial"/>
          <w:i/>
          <w:sz w:val="22"/>
          <w:szCs w:val="22"/>
        </w:rPr>
        <w:t>dependencias;</w:t>
      </w:r>
    </w:p>
    <w:p w14:paraId="4C0CE96B" w14:textId="77777777" w:rsidR="00B624D3" w:rsidRPr="00844B08" w:rsidRDefault="00B624D3" w:rsidP="00B624D3">
      <w:pPr>
        <w:ind w:left="851" w:right="902"/>
        <w:jc w:val="both"/>
        <w:rPr>
          <w:rFonts w:ascii="Palatino Linotype" w:hAnsi="Palatino Linotype" w:cs="Arial"/>
          <w:i/>
          <w:sz w:val="22"/>
          <w:szCs w:val="22"/>
        </w:rPr>
      </w:pPr>
      <w:r w:rsidRPr="00844B08">
        <w:rPr>
          <w:rFonts w:ascii="Palatino Linotype" w:hAnsi="Palatino Linotype" w:cs="Arial"/>
          <w:i/>
          <w:sz w:val="22"/>
          <w:szCs w:val="22"/>
        </w:rPr>
        <w:t>III.</w:t>
      </w:r>
      <w:r w:rsidRPr="00844B08">
        <w:rPr>
          <w:rFonts w:ascii="Palatino Linotype" w:hAnsi="Palatino Linotype" w:cs="Arial"/>
          <w:i/>
        </w:rPr>
        <w:t xml:space="preserve"> </w:t>
      </w:r>
      <w:r w:rsidRPr="00844B08">
        <w:rPr>
          <w:rFonts w:ascii="Palatino Linotype" w:hAnsi="Palatino Linotype" w:cs="Arial"/>
          <w:i/>
          <w:sz w:val="22"/>
          <w:szCs w:val="22"/>
        </w:rPr>
        <w:t>El</w:t>
      </w:r>
      <w:r w:rsidRPr="00844B08">
        <w:rPr>
          <w:rFonts w:ascii="Palatino Linotype" w:hAnsi="Palatino Linotype" w:cs="Arial"/>
          <w:i/>
        </w:rPr>
        <w:t xml:space="preserve"> </w:t>
      </w:r>
      <w:r w:rsidRPr="00844B08">
        <w:rPr>
          <w:rFonts w:ascii="Palatino Linotype" w:hAnsi="Palatino Linotype" w:cs="Arial"/>
          <w:i/>
          <w:sz w:val="22"/>
          <w:szCs w:val="22"/>
        </w:rPr>
        <w:t>Poder</w:t>
      </w:r>
      <w:r w:rsidRPr="00844B08">
        <w:rPr>
          <w:rFonts w:ascii="Palatino Linotype" w:hAnsi="Palatino Linotype" w:cs="Arial"/>
          <w:i/>
        </w:rPr>
        <w:t xml:space="preserve"> </w:t>
      </w:r>
      <w:r w:rsidRPr="00844B08">
        <w:rPr>
          <w:rFonts w:ascii="Palatino Linotype" w:hAnsi="Palatino Linotype"/>
          <w:i/>
          <w:sz w:val="22"/>
          <w:szCs w:val="22"/>
        </w:rPr>
        <w:t>Judicial</w:t>
      </w:r>
      <w:r w:rsidRPr="00844B08">
        <w:rPr>
          <w:rFonts w:ascii="Palatino Linotype" w:hAnsi="Palatino Linotype" w:cs="Arial"/>
          <w:i/>
          <w:sz w:val="22"/>
          <w:szCs w:val="22"/>
        </w:rPr>
        <w:t>,</w:t>
      </w:r>
      <w:r w:rsidRPr="00844B08">
        <w:rPr>
          <w:rFonts w:ascii="Palatino Linotype" w:hAnsi="Palatino Linotype" w:cs="Arial"/>
          <w:i/>
        </w:rPr>
        <w:t xml:space="preserve"> </w:t>
      </w:r>
      <w:r w:rsidRPr="00844B08">
        <w:rPr>
          <w:rFonts w:ascii="Palatino Linotype" w:hAnsi="Palatino Linotype" w:cs="Arial"/>
          <w:i/>
          <w:sz w:val="22"/>
          <w:szCs w:val="22"/>
        </w:rPr>
        <w:t>sus</w:t>
      </w:r>
      <w:r w:rsidRPr="00844B08">
        <w:rPr>
          <w:rFonts w:ascii="Palatino Linotype" w:hAnsi="Palatino Linotype" w:cs="Arial"/>
          <w:i/>
        </w:rPr>
        <w:t xml:space="preserve"> </w:t>
      </w:r>
      <w:r w:rsidRPr="00844B08">
        <w:rPr>
          <w:rFonts w:ascii="Palatino Linotype" w:hAnsi="Palatino Linotype" w:cs="Arial"/>
          <w:i/>
          <w:sz w:val="22"/>
          <w:szCs w:val="22"/>
        </w:rPr>
        <w:t>organismos,</w:t>
      </w:r>
      <w:r w:rsidRPr="00844B08">
        <w:rPr>
          <w:rFonts w:ascii="Palatino Linotype" w:hAnsi="Palatino Linotype" w:cs="Arial"/>
          <w:i/>
        </w:rPr>
        <w:t xml:space="preserve"> </w:t>
      </w:r>
      <w:r w:rsidRPr="00844B08">
        <w:rPr>
          <w:rFonts w:ascii="Palatino Linotype" w:hAnsi="Palatino Linotype" w:cs="Arial"/>
          <w:i/>
          <w:sz w:val="22"/>
          <w:szCs w:val="22"/>
        </w:rPr>
        <w:t>órganos</w:t>
      </w:r>
      <w:r w:rsidRPr="00844B08">
        <w:rPr>
          <w:rFonts w:ascii="Palatino Linotype" w:hAnsi="Palatino Linotype" w:cs="Arial"/>
          <w:i/>
        </w:rPr>
        <w:t xml:space="preserve"> </w:t>
      </w:r>
      <w:r w:rsidRPr="00844B08">
        <w:rPr>
          <w:rFonts w:ascii="Palatino Linotype" w:hAnsi="Palatino Linotype" w:cs="Arial"/>
          <w:i/>
          <w:sz w:val="22"/>
          <w:szCs w:val="22"/>
        </w:rPr>
        <w:t>y</w:t>
      </w:r>
      <w:r w:rsidRPr="00844B08">
        <w:rPr>
          <w:rFonts w:ascii="Palatino Linotype" w:hAnsi="Palatino Linotype" w:cs="Arial"/>
          <w:i/>
        </w:rPr>
        <w:t xml:space="preserve"> </w:t>
      </w:r>
      <w:r w:rsidRPr="00844B08">
        <w:rPr>
          <w:rFonts w:ascii="Palatino Linotype" w:hAnsi="Palatino Linotype" w:cs="Arial"/>
          <w:i/>
          <w:sz w:val="22"/>
          <w:szCs w:val="22"/>
        </w:rPr>
        <w:t>entidades,</w:t>
      </w:r>
      <w:r w:rsidRPr="00844B08">
        <w:rPr>
          <w:rFonts w:ascii="Palatino Linotype" w:hAnsi="Palatino Linotype" w:cs="Arial"/>
          <w:i/>
        </w:rPr>
        <w:t xml:space="preserve"> </w:t>
      </w:r>
      <w:r w:rsidRPr="00844B08">
        <w:rPr>
          <w:rFonts w:ascii="Palatino Linotype" w:hAnsi="Palatino Linotype" w:cs="Arial"/>
          <w:i/>
          <w:sz w:val="22"/>
          <w:szCs w:val="22"/>
        </w:rPr>
        <w:t>así</w:t>
      </w:r>
      <w:r w:rsidRPr="00844B08">
        <w:rPr>
          <w:rFonts w:ascii="Palatino Linotype" w:hAnsi="Palatino Linotype" w:cs="Arial"/>
          <w:i/>
        </w:rPr>
        <w:t xml:space="preserve"> </w:t>
      </w:r>
      <w:r w:rsidRPr="00844B08">
        <w:rPr>
          <w:rFonts w:ascii="Palatino Linotype" w:hAnsi="Palatino Linotype" w:cs="Arial"/>
          <w:i/>
          <w:sz w:val="22"/>
          <w:szCs w:val="22"/>
        </w:rPr>
        <w:t>como</w:t>
      </w:r>
      <w:r w:rsidRPr="00844B08">
        <w:rPr>
          <w:rFonts w:ascii="Palatino Linotype" w:hAnsi="Palatino Linotype" w:cs="Arial"/>
          <w:i/>
        </w:rPr>
        <w:t xml:space="preserve"> </w:t>
      </w:r>
      <w:r w:rsidRPr="00844B08">
        <w:rPr>
          <w:rFonts w:ascii="Palatino Linotype" w:hAnsi="Palatino Linotype" w:cs="Arial"/>
          <w:i/>
          <w:sz w:val="22"/>
          <w:szCs w:val="22"/>
        </w:rPr>
        <w:t>el</w:t>
      </w:r>
      <w:r w:rsidRPr="00844B08">
        <w:rPr>
          <w:rFonts w:ascii="Palatino Linotype" w:hAnsi="Palatino Linotype" w:cs="Arial"/>
          <w:i/>
        </w:rPr>
        <w:t xml:space="preserve"> </w:t>
      </w:r>
      <w:r w:rsidRPr="00844B08">
        <w:rPr>
          <w:rFonts w:ascii="Palatino Linotype" w:hAnsi="Palatino Linotype" w:cs="Arial"/>
          <w:i/>
          <w:sz w:val="22"/>
          <w:szCs w:val="22"/>
        </w:rPr>
        <w:t>Consejo</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i/>
          <w:sz w:val="22"/>
          <w:szCs w:val="22"/>
        </w:rPr>
        <w:t>Judicatura</w:t>
      </w:r>
      <w:r w:rsidRPr="00844B08">
        <w:rPr>
          <w:rFonts w:ascii="Palatino Linotype" w:hAnsi="Palatino Linotype" w:cs="Arial"/>
          <w:i/>
        </w:rPr>
        <w:t xml:space="preserve"> </w:t>
      </w:r>
      <w:r w:rsidRPr="00844B08">
        <w:rPr>
          <w:rFonts w:ascii="Palatino Linotype" w:hAnsi="Palatino Linotype" w:cs="Arial"/>
          <w:i/>
          <w:sz w:val="22"/>
          <w:szCs w:val="22"/>
        </w:rPr>
        <w:t>del</w:t>
      </w:r>
      <w:r w:rsidRPr="00844B08">
        <w:rPr>
          <w:rFonts w:ascii="Palatino Linotype" w:hAnsi="Palatino Linotype" w:cs="Arial"/>
          <w:i/>
        </w:rPr>
        <w:t xml:space="preserve"> </w:t>
      </w:r>
      <w:r w:rsidRPr="00844B08">
        <w:rPr>
          <w:rFonts w:ascii="Palatino Linotype" w:hAnsi="Palatino Linotype" w:cs="Arial"/>
          <w:i/>
          <w:sz w:val="22"/>
          <w:szCs w:val="22"/>
        </w:rPr>
        <w:t>Estado;</w:t>
      </w:r>
    </w:p>
    <w:p w14:paraId="266391FA" w14:textId="77777777" w:rsidR="00B624D3" w:rsidRPr="00844B08" w:rsidRDefault="00B624D3" w:rsidP="00B624D3">
      <w:pPr>
        <w:ind w:left="851" w:right="902"/>
        <w:jc w:val="both"/>
        <w:rPr>
          <w:rFonts w:ascii="Palatino Linotype" w:hAnsi="Palatino Linotype" w:cs="Arial"/>
          <w:b/>
          <w:i/>
          <w:sz w:val="22"/>
          <w:szCs w:val="22"/>
        </w:rPr>
      </w:pPr>
      <w:r w:rsidRPr="00844B08">
        <w:rPr>
          <w:rFonts w:ascii="Palatino Linotype" w:hAnsi="Palatino Linotype" w:cs="Arial"/>
          <w:b/>
          <w:i/>
          <w:sz w:val="22"/>
          <w:szCs w:val="22"/>
        </w:rPr>
        <w:t>IV.</w:t>
      </w:r>
      <w:r w:rsidRPr="00844B08">
        <w:rPr>
          <w:rFonts w:ascii="Palatino Linotype" w:hAnsi="Palatino Linotype" w:cs="Arial"/>
          <w:b/>
          <w:i/>
        </w:rPr>
        <w:t xml:space="preserve"> </w:t>
      </w:r>
      <w:r w:rsidRPr="00844B08">
        <w:rPr>
          <w:rFonts w:ascii="Palatino Linotype" w:hAnsi="Palatino Linotype" w:cs="Arial"/>
          <w:b/>
          <w:i/>
          <w:sz w:val="22"/>
          <w:szCs w:val="22"/>
        </w:rPr>
        <w:t>Los</w:t>
      </w:r>
      <w:r w:rsidRPr="00844B08">
        <w:rPr>
          <w:rFonts w:ascii="Palatino Linotype" w:hAnsi="Palatino Linotype" w:cs="Arial"/>
          <w:b/>
          <w:i/>
        </w:rPr>
        <w:t xml:space="preserve"> </w:t>
      </w:r>
      <w:r w:rsidRPr="00844B08">
        <w:rPr>
          <w:rFonts w:ascii="Palatino Linotype" w:hAnsi="Palatino Linotype" w:cs="Arial"/>
          <w:b/>
          <w:i/>
          <w:sz w:val="22"/>
          <w:szCs w:val="22"/>
        </w:rPr>
        <w:t>ayuntamientos</w:t>
      </w:r>
      <w:r w:rsidRPr="00844B08">
        <w:rPr>
          <w:rFonts w:ascii="Palatino Linotype" w:hAnsi="Palatino Linotype" w:cs="Arial"/>
          <w:b/>
          <w:i/>
        </w:rPr>
        <w:t xml:space="preserve"> </w:t>
      </w:r>
      <w:r w:rsidRPr="00844B08">
        <w:rPr>
          <w:rFonts w:ascii="Palatino Linotype" w:hAnsi="Palatino Linotype" w:cs="Arial"/>
          <w:b/>
          <w:i/>
          <w:sz w:val="22"/>
          <w:szCs w:val="22"/>
        </w:rPr>
        <w:t>y</w:t>
      </w:r>
      <w:r w:rsidRPr="00844B08">
        <w:rPr>
          <w:rFonts w:ascii="Palatino Linotype" w:hAnsi="Palatino Linotype" w:cs="Arial"/>
          <w:b/>
          <w:i/>
        </w:rPr>
        <w:t xml:space="preserve"> </w:t>
      </w:r>
      <w:r w:rsidRPr="00844B08">
        <w:rPr>
          <w:rFonts w:ascii="Palatino Linotype" w:hAnsi="Palatino Linotype" w:cs="Arial"/>
          <w:b/>
          <w:i/>
          <w:sz w:val="22"/>
          <w:szCs w:val="22"/>
        </w:rPr>
        <w:t>las</w:t>
      </w:r>
      <w:r w:rsidRPr="00844B08">
        <w:rPr>
          <w:rFonts w:ascii="Palatino Linotype" w:hAnsi="Palatino Linotype" w:cs="Arial"/>
          <w:b/>
          <w:i/>
        </w:rPr>
        <w:t xml:space="preserve"> </w:t>
      </w:r>
      <w:r w:rsidRPr="00844B08">
        <w:rPr>
          <w:rFonts w:ascii="Palatino Linotype" w:hAnsi="Palatino Linotype" w:cs="Arial"/>
          <w:b/>
          <w:i/>
          <w:sz w:val="22"/>
          <w:szCs w:val="22"/>
        </w:rPr>
        <w:t>dependencias,</w:t>
      </w:r>
      <w:r w:rsidRPr="00844B08">
        <w:rPr>
          <w:rFonts w:ascii="Palatino Linotype" w:hAnsi="Palatino Linotype" w:cs="Arial"/>
          <w:b/>
          <w:i/>
        </w:rPr>
        <w:t xml:space="preserve"> </w:t>
      </w:r>
      <w:r w:rsidRPr="00844B08">
        <w:rPr>
          <w:rFonts w:ascii="Palatino Linotype" w:hAnsi="Palatino Linotype" w:cs="Arial"/>
          <w:b/>
          <w:i/>
          <w:sz w:val="22"/>
          <w:szCs w:val="22"/>
        </w:rPr>
        <w:t>organismos,</w:t>
      </w:r>
      <w:r w:rsidRPr="00844B08">
        <w:rPr>
          <w:rFonts w:ascii="Palatino Linotype" w:hAnsi="Palatino Linotype" w:cs="Arial"/>
          <w:b/>
          <w:i/>
        </w:rPr>
        <w:t xml:space="preserve"> </w:t>
      </w:r>
      <w:r w:rsidRPr="00844B08">
        <w:rPr>
          <w:rFonts w:ascii="Palatino Linotype" w:hAnsi="Palatino Linotype" w:cs="Arial"/>
          <w:b/>
          <w:i/>
          <w:sz w:val="22"/>
          <w:szCs w:val="22"/>
        </w:rPr>
        <w:t>órganos</w:t>
      </w:r>
      <w:r w:rsidRPr="00844B08">
        <w:rPr>
          <w:rFonts w:ascii="Palatino Linotype" w:hAnsi="Palatino Linotype" w:cs="Arial"/>
          <w:b/>
          <w:i/>
        </w:rPr>
        <w:t xml:space="preserve"> </w:t>
      </w:r>
      <w:r w:rsidRPr="00844B08">
        <w:rPr>
          <w:rFonts w:ascii="Palatino Linotype" w:hAnsi="Palatino Linotype" w:cs="Arial"/>
          <w:b/>
          <w:i/>
          <w:sz w:val="22"/>
          <w:szCs w:val="22"/>
        </w:rPr>
        <w:t>y</w:t>
      </w:r>
      <w:r w:rsidRPr="00844B08">
        <w:rPr>
          <w:rFonts w:ascii="Palatino Linotype" w:hAnsi="Palatino Linotype" w:cs="Arial"/>
          <w:b/>
          <w:i/>
        </w:rPr>
        <w:t xml:space="preserve"> </w:t>
      </w:r>
      <w:r w:rsidRPr="00844B08">
        <w:rPr>
          <w:rFonts w:ascii="Palatino Linotype" w:hAnsi="Palatino Linotype" w:cs="Arial"/>
          <w:b/>
          <w:i/>
          <w:sz w:val="22"/>
          <w:szCs w:val="22"/>
        </w:rPr>
        <w:t>entidades</w:t>
      </w:r>
      <w:r w:rsidRPr="00844B08">
        <w:rPr>
          <w:rFonts w:ascii="Palatino Linotype" w:hAnsi="Palatino Linotype" w:cs="Arial"/>
          <w:b/>
          <w:i/>
        </w:rPr>
        <w:t xml:space="preserve"> </w:t>
      </w:r>
      <w:r w:rsidRPr="00844B08">
        <w:rPr>
          <w:rFonts w:ascii="Palatino Linotype" w:hAnsi="Palatino Linotype" w:cs="Arial"/>
          <w:b/>
          <w:i/>
          <w:sz w:val="22"/>
          <w:szCs w:val="22"/>
        </w:rPr>
        <w:t>de</w:t>
      </w:r>
      <w:r w:rsidRPr="00844B08">
        <w:rPr>
          <w:rFonts w:ascii="Palatino Linotype" w:hAnsi="Palatino Linotype" w:cs="Arial"/>
          <w:b/>
          <w:i/>
        </w:rPr>
        <w:t xml:space="preserve"> </w:t>
      </w:r>
      <w:r w:rsidRPr="00844B08">
        <w:rPr>
          <w:rFonts w:ascii="Palatino Linotype" w:hAnsi="Palatino Linotype" w:cs="Arial"/>
          <w:b/>
          <w:i/>
          <w:sz w:val="22"/>
          <w:szCs w:val="22"/>
        </w:rPr>
        <w:t>la</w:t>
      </w:r>
      <w:r w:rsidRPr="00844B08">
        <w:rPr>
          <w:rFonts w:ascii="Palatino Linotype" w:hAnsi="Palatino Linotype" w:cs="Arial"/>
          <w:b/>
          <w:i/>
        </w:rPr>
        <w:t xml:space="preserve"> </w:t>
      </w:r>
      <w:r w:rsidRPr="00844B08">
        <w:rPr>
          <w:rFonts w:ascii="Palatino Linotype" w:hAnsi="Palatino Linotype" w:cs="Arial"/>
          <w:b/>
          <w:i/>
          <w:sz w:val="22"/>
          <w:szCs w:val="22"/>
        </w:rPr>
        <w:t>administración</w:t>
      </w:r>
      <w:r w:rsidRPr="00844B08">
        <w:rPr>
          <w:rFonts w:ascii="Palatino Linotype" w:hAnsi="Palatino Linotype" w:cs="Arial"/>
          <w:b/>
          <w:i/>
        </w:rPr>
        <w:t xml:space="preserve"> </w:t>
      </w:r>
      <w:r w:rsidRPr="00844B08">
        <w:rPr>
          <w:rFonts w:ascii="Palatino Linotype" w:hAnsi="Palatino Linotype" w:cs="Arial"/>
          <w:b/>
          <w:i/>
          <w:sz w:val="22"/>
          <w:szCs w:val="22"/>
        </w:rPr>
        <w:t>municipal;</w:t>
      </w:r>
    </w:p>
    <w:p w14:paraId="54E3F112" w14:textId="77777777" w:rsidR="00B624D3" w:rsidRPr="00844B08" w:rsidRDefault="00B624D3" w:rsidP="00B624D3">
      <w:pPr>
        <w:ind w:left="851" w:right="902"/>
        <w:jc w:val="both"/>
        <w:rPr>
          <w:rFonts w:ascii="Palatino Linotype" w:hAnsi="Palatino Linotype" w:cs="Arial"/>
          <w:i/>
          <w:sz w:val="22"/>
          <w:szCs w:val="22"/>
        </w:rPr>
      </w:pPr>
      <w:r w:rsidRPr="00844B08">
        <w:rPr>
          <w:rFonts w:ascii="Palatino Linotype" w:hAnsi="Palatino Linotype" w:cs="Arial"/>
          <w:i/>
          <w:sz w:val="22"/>
          <w:szCs w:val="22"/>
        </w:rPr>
        <w:t>V.</w:t>
      </w:r>
      <w:r w:rsidRPr="00844B08">
        <w:rPr>
          <w:rFonts w:ascii="Palatino Linotype" w:hAnsi="Palatino Linotype" w:cs="Arial"/>
          <w:i/>
        </w:rPr>
        <w:t xml:space="preserve"> </w:t>
      </w:r>
      <w:r w:rsidRPr="00844B08">
        <w:rPr>
          <w:rFonts w:ascii="Palatino Linotype" w:hAnsi="Palatino Linotype" w:cs="Arial"/>
          <w:i/>
          <w:sz w:val="22"/>
          <w:szCs w:val="22"/>
        </w:rPr>
        <w:t>Los</w:t>
      </w:r>
      <w:r w:rsidRPr="00844B08">
        <w:rPr>
          <w:rFonts w:ascii="Palatino Linotype" w:hAnsi="Palatino Linotype" w:cs="Arial"/>
          <w:i/>
        </w:rPr>
        <w:t xml:space="preserve"> </w:t>
      </w:r>
      <w:r w:rsidRPr="00844B08">
        <w:rPr>
          <w:rFonts w:ascii="Palatino Linotype" w:hAnsi="Palatino Linotype"/>
          <w:i/>
          <w:sz w:val="22"/>
          <w:szCs w:val="22"/>
        </w:rPr>
        <w:t>órganos</w:t>
      </w:r>
      <w:r w:rsidRPr="00844B08">
        <w:rPr>
          <w:rFonts w:ascii="Palatino Linotype" w:hAnsi="Palatino Linotype" w:cs="Arial"/>
          <w:i/>
        </w:rPr>
        <w:t xml:space="preserve"> </w:t>
      </w:r>
      <w:r w:rsidRPr="00844B08">
        <w:rPr>
          <w:rFonts w:ascii="Palatino Linotype" w:hAnsi="Palatino Linotype"/>
          <w:i/>
          <w:sz w:val="22"/>
          <w:szCs w:val="22"/>
        </w:rPr>
        <w:t>autónomos</w:t>
      </w:r>
      <w:r w:rsidRPr="00844B08">
        <w:rPr>
          <w:rFonts w:ascii="Palatino Linotype" w:hAnsi="Palatino Linotype" w:cs="Arial"/>
          <w:i/>
          <w:sz w:val="22"/>
          <w:szCs w:val="22"/>
        </w:rPr>
        <w:t>;</w:t>
      </w:r>
    </w:p>
    <w:p w14:paraId="47A423CB" w14:textId="77777777" w:rsidR="00B624D3" w:rsidRPr="00844B08" w:rsidRDefault="00B624D3" w:rsidP="00B624D3">
      <w:pPr>
        <w:ind w:left="851" w:right="902"/>
        <w:jc w:val="both"/>
        <w:rPr>
          <w:rFonts w:ascii="Palatino Linotype" w:hAnsi="Palatino Linotype"/>
          <w:i/>
          <w:sz w:val="22"/>
          <w:szCs w:val="22"/>
        </w:rPr>
      </w:pPr>
      <w:r w:rsidRPr="00844B08">
        <w:rPr>
          <w:rFonts w:ascii="Palatino Linotype" w:hAnsi="Palatino Linotype" w:cs="Arial"/>
          <w:i/>
          <w:sz w:val="22"/>
          <w:szCs w:val="22"/>
        </w:rPr>
        <w:t>VI.</w:t>
      </w:r>
      <w:r w:rsidRPr="00844B08">
        <w:rPr>
          <w:rFonts w:ascii="Palatino Linotype" w:hAnsi="Palatino Linotype" w:cs="Arial"/>
          <w:i/>
        </w:rPr>
        <w:t xml:space="preserve"> </w:t>
      </w:r>
      <w:r w:rsidRPr="00844B08">
        <w:rPr>
          <w:rFonts w:ascii="Palatino Linotype" w:hAnsi="Palatino Linotype" w:cs="Arial"/>
          <w:i/>
          <w:sz w:val="22"/>
          <w:szCs w:val="22"/>
        </w:rPr>
        <w:t>Los</w:t>
      </w:r>
      <w:r w:rsidRPr="00844B08">
        <w:rPr>
          <w:rFonts w:ascii="Palatino Linotype" w:hAnsi="Palatino Linotype" w:cs="Arial"/>
          <w:i/>
        </w:rPr>
        <w:t xml:space="preserve"> </w:t>
      </w:r>
      <w:r w:rsidRPr="00844B08">
        <w:rPr>
          <w:rFonts w:ascii="Palatino Linotype" w:hAnsi="Palatino Linotype"/>
          <w:i/>
          <w:sz w:val="22"/>
          <w:szCs w:val="22"/>
        </w:rPr>
        <w:t>tribunales</w:t>
      </w:r>
      <w:r w:rsidRPr="00844B08">
        <w:rPr>
          <w:rFonts w:ascii="Palatino Linotype" w:hAnsi="Palatino Linotype"/>
          <w:i/>
        </w:rPr>
        <w:t xml:space="preserve"> </w:t>
      </w:r>
      <w:r w:rsidRPr="00844B08">
        <w:rPr>
          <w:rFonts w:ascii="Palatino Linotype" w:hAnsi="Palatino Linotype"/>
          <w:i/>
          <w:sz w:val="22"/>
          <w:szCs w:val="22"/>
        </w:rPr>
        <w:t>administrativos</w:t>
      </w:r>
      <w:r w:rsidRPr="00844B08">
        <w:rPr>
          <w:rFonts w:ascii="Palatino Linotype" w:hAnsi="Palatino Linotype"/>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autoridades</w:t>
      </w:r>
      <w:r w:rsidRPr="00844B08">
        <w:rPr>
          <w:rFonts w:ascii="Palatino Linotype" w:hAnsi="Palatino Linotype"/>
          <w:i/>
        </w:rPr>
        <w:t xml:space="preserve"> </w:t>
      </w:r>
      <w:r w:rsidRPr="00844B08">
        <w:rPr>
          <w:rFonts w:ascii="Palatino Linotype" w:hAnsi="Palatino Linotype"/>
          <w:i/>
          <w:sz w:val="22"/>
          <w:szCs w:val="22"/>
        </w:rPr>
        <w:t>jurisdiccionales</w:t>
      </w:r>
      <w:r w:rsidRPr="00844B08">
        <w:rPr>
          <w:rFonts w:ascii="Palatino Linotype" w:hAnsi="Palatino Linotype"/>
          <w:i/>
        </w:rPr>
        <w:t xml:space="preserve"> </w:t>
      </w:r>
      <w:r w:rsidRPr="00844B08">
        <w:rPr>
          <w:rFonts w:ascii="Palatino Linotype" w:hAnsi="Palatino Linotype"/>
          <w:i/>
          <w:sz w:val="22"/>
          <w:szCs w:val="22"/>
        </w:rPr>
        <w:t>en</w:t>
      </w:r>
      <w:r w:rsidRPr="00844B08">
        <w:rPr>
          <w:rFonts w:ascii="Palatino Linotype" w:hAnsi="Palatino Linotype"/>
          <w:i/>
        </w:rPr>
        <w:t xml:space="preserve"> </w:t>
      </w:r>
      <w:r w:rsidRPr="00844B08">
        <w:rPr>
          <w:rFonts w:ascii="Palatino Linotype" w:hAnsi="Palatino Linotype"/>
          <w:i/>
          <w:sz w:val="22"/>
          <w:szCs w:val="22"/>
        </w:rPr>
        <w:t>materia</w:t>
      </w:r>
      <w:r w:rsidRPr="00844B08">
        <w:rPr>
          <w:rFonts w:ascii="Palatino Linotype" w:hAnsi="Palatino Linotype"/>
          <w:i/>
        </w:rPr>
        <w:t xml:space="preserve"> </w:t>
      </w:r>
      <w:r w:rsidRPr="00844B08">
        <w:rPr>
          <w:rFonts w:ascii="Palatino Linotype" w:hAnsi="Palatino Linotype"/>
          <w:i/>
          <w:sz w:val="22"/>
          <w:szCs w:val="22"/>
        </w:rPr>
        <w:t>laboral;</w:t>
      </w:r>
    </w:p>
    <w:p w14:paraId="7EFDFDEE" w14:textId="77777777" w:rsidR="00B624D3" w:rsidRPr="00844B08" w:rsidRDefault="00B624D3" w:rsidP="00B624D3">
      <w:pPr>
        <w:ind w:left="851" w:right="902"/>
        <w:jc w:val="both"/>
        <w:rPr>
          <w:rFonts w:ascii="Palatino Linotype" w:hAnsi="Palatino Linotype"/>
          <w:i/>
          <w:sz w:val="22"/>
          <w:szCs w:val="22"/>
        </w:rPr>
      </w:pPr>
      <w:r w:rsidRPr="00844B08">
        <w:rPr>
          <w:rFonts w:ascii="Palatino Linotype" w:hAnsi="Palatino Linotype"/>
          <w:i/>
          <w:sz w:val="22"/>
          <w:szCs w:val="22"/>
        </w:rPr>
        <w:t>VII.</w:t>
      </w:r>
      <w:r w:rsidRPr="00844B08">
        <w:rPr>
          <w:rFonts w:ascii="Palatino Linotype" w:hAnsi="Palatino Linotype"/>
          <w:i/>
        </w:rPr>
        <w:t xml:space="preserve"> </w:t>
      </w:r>
      <w:r w:rsidRPr="00844B08">
        <w:rPr>
          <w:rFonts w:ascii="Palatino Linotype" w:hAnsi="Palatino Linotype"/>
          <w:i/>
          <w:sz w:val="22"/>
          <w:szCs w:val="22"/>
        </w:rPr>
        <w:t>Los</w:t>
      </w:r>
      <w:r w:rsidRPr="00844B08">
        <w:rPr>
          <w:rFonts w:ascii="Palatino Linotype" w:hAnsi="Palatino Linotype"/>
          <w:i/>
        </w:rPr>
        <w:t xml:space="preserve"> </w:t>
      </w:r>
      <w:r w:rsidRPr="00844B08">
        <w:rPr>
          <w:rFonts w:ascii="Palatino Linotype" w:hAnsi="Palatino Linotype"/>
          <w:i/>
          <w:sz w:val="22"/>
          <w:szCs w:val="22"/>
        </w:rPr>
        <w:t>partidos</w:t>
      </w:r>
      <w:r w:rsidRPr="00844B08">
        <w:rPr>
          <w:rFonts w:ascii="Palatino Linotype" w:hAnsi="Palatino Linotype"/>
          <w:i/>
        </w:rPr>
        <w:t xml:space="preserve"> </w:t>
      </w:r>
      <w:r w:rsidRPr="00844B08">
        <w:rPr>
          <w:rFonts w:ascii="Palatino Linotype" w:hAnsi="Palatino Linotype"/>
          <w:i/>
          <w:sz w:val="22"/>
          <w:szCs w:val="22"/>
        </w:rPr>
        <w:t>políticos</w:t>
      </w:r>
      <w:r w:rsidRPr="00844B08">
        <w:rPr>
          <w:rFonts w:ascii="Palatino Linotype" w:hAnsi="Palatino Linotype"/>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agrupaciones</w:t>
      </w:r>
      <w:r w:rsidRPr="00844B08">
        <w:rPr>
          <w:rFonts w:ascii="Palatino Linotype" w:hAnsi="Palatino Linotype"/>
          <w:i/>
        </w:rPr>
        <w:t xml:space="preserve"> </w:t>
      </w:r>
      <w:r w:rsidRPr="00844B08">
        <w:rPr>
          <w:rFonts w:ascii="Palatino Linotype" w:hAnsi="Palatino Linotype"/>
          <w:i/>
          <w:sz w:val="22"/>
          <w:szCs w:val="22"/>
        </w:rPr>
        <w:t>políticas,</w:t>
      </w:r>
      <w:r w:rsidRPr="00844B08">
        <w:rPr>
          <w:rFonts w:ascii="Palatino Linotype" w:hAnsi="Palatino Linotype"/>
          <w:i/>
        </w:rPr>
        <w:t xml:space="preserve"> </w:t>
      </w:r>
      <w:r w:rsidRPr="00844B08">
        <w:rPr>
          <w:rFonts w:ascii="Palatino Linotype" w:hAnsi="Palatino Linotype"/>
          <w:i/>
          <w:sz w:val="22"/>
          <w:szCs w:val="22"/>
        </w:rPr>
        <w:t>en</w:t>
      </w:r>
      <w:r w:rsidRPr="00844B08">
        <w:rPr>
          <w:rFonts w:ascii="Palatino Linotype" w:hAnsi="Palatino Linotype"/>
          <w:i/>
        </w:rPr>
        <w:t xml:space="preserve"> </w:t>
      </w:r>
      <w:r w:rsidRPr="00844B08">
        <w:rPr>
          <w:rFonts w:ascii="Palatino Linotype" w:hAnsi="Palatino Linotype"/>
          <w:i/>
          <w:sz w:val="22"/>
          <w:szCs w:val="22"/>
        </w:rPr>
        <w:t>los</w:t>
      </w:r>
      <w:r w:rsidRPr="00844B08">
        <w:rPr>
          <w:rFonts w:ascii="Palatino Linotype" w:hAnsi="Palatino Linotype"/>
          <w:i/>
        </w:rPr>
        <w:t xml:space="preserve"> </w:t>
      </w:r>
      <w:r w:rsidRPr="00844B08">
        <w:rPr>
          <w:rFonts w:ascii="Palatino Linotype" w:hAnsi="Palatino Linotype"/>
          <w:i/>
          <w:sz w:val="22"/>
          <w:szCs w:val="22"/>
        </w:rPr>
        <w:t>términos</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las</w:t>
      </w:r>
      <w:r w:rsidRPr="00844B08">
        <w:rPr>
          <w:rFonts w:ascii="Palatino Linotype" w:hAnsi="Palatino Linotype"/>
          <w:i/>
        </w:rPr>
        <w:t xml:space="preserve"> </w:t>
      </w:r>
      <w:r w:rsidRPr="00844B08">
        <w:rPr>
          <w:rFonts w:ascii="Palatino Linotype" w:hAnsi="Palatino Linotype"/>
          <w:i/>
          <w:sz w:val="22"/>
          <w:szCs w:val="22"/>
        </w:rPr>
        <w:t>disposiciones</w:t>
      </w:r>
      <w:r w:rsidRPr="00844B08">
        <w:rPr>
          <w:rFonts w:ascii="Palatino Linotype" w:hAnsi="Palatino Linotype"/>
          <w:i/>
        </w:rPr>
        <w:t xml:space="preserve"> </w:t>
      </w:r>
      <w:r w:rsidRPr="00844B08">
        <w:rPr>
          <w:rFonts w:ascii="Palatino Linotype" w:hAnsi="Palatino Linotype"/>
          <w:i/>
          <w:sz w:val="22"/>
          <w:szCs w:val="22"/>
        </w:rPr>
        <w:t>aplicables;</w:t>
      </w:r>
    </w:p>
    <w:p w14:paraId="710395D5" w14:textId="77777777" w:rsidR="00B624D3" w:rsidRPr="00844B08" w:rsidRDefault="00B624D3" w:rsidP="00B624D3">
      <w:pPr>
        <w:ind w:left="851" w:right="902"/>
        <w:jc w:val="both"/>
        <w:rPr>
          <w:rFonts w:ascii="Palatino Linotype" w:hAnsi="Palatino Linotype"/>
          <w:i/>
          <w:sz w:val="22"/>
          <w:szCs w:val="22"/>
        </w:rPr>
      </w:pPr>
      <w:r w:rsidRPr="00844B08">
        <w:rPr>
          <w:rFonts w:ascii="Palatino Linotype" w:hAnsi="Palatino Linotype"/>
          <w:i/>
          <w:sz w:val="22"/>
          <w:szCs w:val="22"/>
        </w:rPr>
        <w:t>VIII.</w:t>
      </w:r>
      <w:r w:rsidRPr="00844B08">
        <w:rPr>
          <w:rFonts w:ascii="Palatino Linotype" w:hAnsi="Palatino Linotype"/>
          <w:i/>
        </w:rPr>
        <w:t xml:space="preserve"> </w:t>
      </w:r>
      <w:r w:rsidRPr="00844B08">
        <w:rPr>
          <w:rFonts w:ascii="Palatino Linotype" w:hAnsi="Palatino Linotype"/>
          <w:i/>
          <w:sz w:val="22"/>
          <w:szCs w:val="22"/>
        </w:rPr>
        <w:t>Los</w:t>
      </w:r>
      <w:r w:rsidRPr="00844B08">
        <w:rPr>
          <w:rFonts w:ascii="Palatino Linotype" w:hAnsi="Palatino Linotype"/>
          <w:i/>
        </w:rPr>
        <w:t xml:space="preserve"> </w:t>
      </w:r>
      <w:r w:rsidRPr="00844B08">
        <w:rPr>
          <w:rFonts w:ascii="Palatino Linotype" w:hAnsi="Palatino Linotype"/>
          <w:i/>
          <w:sz w:val="22"/>
          <w:szCs w:val="22"/>
        </w:rPr>
        <w:t>fideicomisos</w:t>
      </w:r>
      <w:r w:rsidRPr="00844B08">
        <w:rPr>
          <w:rFonts w:ascii="Palatino Linotype" w:hAnsi="Palatino Linotype"/>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fondos</w:t>
      </w:r>
      <w:r w:rsidRPr="00844B08">
        <w:rPr>
          <w:rFonts w:ascii="Palatino Linotype" w:hAnsi="Palatino Linotype"/>
          <w:i/>
        </w:rPr>
        <w:t xml:space="preserve"> </w:t>
      </w:r>
      <w:r w:rsidRPr="00844B08">
        <w:rPr>
          <w:rFonts w:ascii="Palatino Linotype" w:hAnsi="Palatino Linotype"/>
          <w:i/>
          <w:sz w:val="22"/>
          <w:szCs w:val="22"/>
        </w:rPr>
        <w:t>públicos</w:t>
      </w:r>
      <w:r w:rsidRPr="00844B08">
        <w:rPr>
          <w:rFonts w:ascii="Palatino Linotype" w:hAnsi="Palatino Linotype"/>
          <w:i/>
        </w:rPr>
        <w:t xml:space="preserve"> </w:t>
      </w:r>
      <w:r w:rsidRPr="00844B08">
        <w:rPr>
          <w:rFonts w:ascii="Palatino Linotype" w:hAnsi="Palatino Linotype"/>
          <w:i/>
          <w:sz w:val="22"/>
          <w:szCs w:val="22"/>
        </w:rPr>
        <w:t>que</w:t>
      </w:r>
      <w:r w:rsidRPr="00844B08">
        <w:rPr>
          <w:rFonts w:ascii="Palatino Linotype" w:hAnsi="Palatino Linotype"/>
          <w:i/>
        </w:rPr>
        <w:t xml:space="preserve"> </w:t>
      </w:r>
      <w:r w:rsidRPr="00844B08">
        <w:rPr>
          <w:rFonts w:ascii="Palatino Linotype" w:hAnsi="Palatino Linotype"/>
          <w:i/>
          <w:sz w:val="22"/>
          <w:szCs w:val="22"/>
        </w:rPr>
        <w:t>cuenten</w:t>
      </w:r>
      <w:r w:rsidRPr="00844B08">
        <w:rPr>
          <w:rFonts w:ascii="Palatino Linotype" w:hAnsi="Palatino Linotype"/>
          <w:i/>
        </w:rPr>
        <w:t xml:space="preserve"> </w:t>
      </w:r>
      <w:r w:rsidRPr="00844B08">
        <w:rPr>
          <w:rFonts w:ascii="Palatino Linotype" w:hAnsi="Palatino Linotype"/>
          <w:i/>
          <w:sz w:val="22"/>
          <w:szCs w:val="22"/>
        </w:rPr>
        <w:t>con</w:t>
      </w:r>
      <w:r w:rsidRPr="00844B08">
        <w:rPr>
          <w:rFonts w:ascii="Palatino Linotype" w:hAnsi="Palatino Linotype"/>
          <w:i/>
        </w:rPr>
        <w:t xml:space="preserve"> </w:t>
      </w:r>
      <w:r w:rsidRPr="00844B08">
        <w:rPr>
          <w:rFonts w:ascii="Palatino Linotype" w:hAnsi="Palatino Linotype"/>
          <w:i/>
          <w:sz w:val="22"/>
          <w:szCs w:val="22"/>
        </w:rPr>
        <w:t>financiamiento</w:t>
      </w:r>
      <w:r w:rsidRPr="00844B08">
        <w:rPr>
          <w:rFonts w:ascii="Palatino Linotype" w:hAnsi="Palatino Linotype"/>
          <w:i/>
        </w:rPr>
        <w:t xml:space="preserve"> </w:t>
      </w:r>
      <w:r w:rsidRPr="00844B08">
        <w:rPr>
          <w:rFonts w:ascii="Palatino Linotype" w:hAnsi="Palatino Linotype"/>
          <w:i/>
          <w:sz w:val="22"/>
          <w:szCs w:val="22"/>
        </w:rPr>
        <w:t>público,</w:t>
      </w:r>
      <w:r w:rsidRPr="00844B08">
        <w:rPr>
          <w:rFonts w:ascii="Palatino Linotype" w:hAnsi="Palatino Linotype"/>
          <w:i/>
        </w:rPr>
        <w:t xml:space="preserve"> </w:t>
      </w:r>
      <w:r w:rsidRPr="00844B08">
        <w:rPr>
          <w:rFonts w:ascii="Palatino Linotype" w:hAnsi="Palatino Linotype"/>
          <w:i/>
          <w:sz w:val="22"/>
          <w:szCs w:val="22"/>
        </w:rPr>
        <w:t>parcial</w:t>
      </w:r>
      <w:r w:rsidRPr="00844B08">
        <w:rPr>
          <w:rFonts w:ascii="Palatino Linotype" w:hAnsi="Palatino Linotype"/>
          <w:i/>
        </w:rPr>
        <w:t xml:space="preserve"> </w:t>
      </w:r>
      <w:r w:rsidRPr="00844B08">
        <w:rPr>
          <w:rFonts w:ascii="Palatino Linotype" w:hAnsi="Palatino Linotype"/>
          <w:i/>
          <w:sz w:val="22"/>
          <w:szCs w:val="22"/>
        </w:rPr>
        <w:t>o</w:t>
      </w:r>
      <w:r w:rsidRPr="00844B08">
        <w:rPr>
          <w:rFonts w:ascii="Palatino Linotype" w:hAnsi="Palatino Linotype"/>
          <w:i/>
        </w:rPr>
        <w:t xml:space="preserve"> </w:t>
      </w:r>
      <w:r w:rsidRPr="00844B08">
        <w:rPr>
          <w:rFonts w:ascii="Palatino Linotype" w:hAnsi="Palatino Linotype"/>
          <w:i/>
          <w:sz w:val="22"/>
          <w:szCs w:val="22"/>
        </w:rPr>
        <w:t>total,</w:t>
      </w:r>
      <w:r w:rsidRPr="00844B08">
        <w:rPr>
          <w:rFonts w:ascii="Palatino Linotype" w:hAnsi="Palatino Linotype"/>
          <w:i/>
        </w:rPr>
        <w:t xml:space="preserve"> </w:t>
      </w:r>
      <w:r w:rsidRPr="00844B08">
        <w:rPr>
          <w:rFonts w:ascii="Palatino Linotype" w:hAnsi="Palatino Linotype"/>
          <w:i/>
          <w:sz w:val="22"/>
          <w:szCs w:val="22"/>
        </w:rPr>
        <w:t>o</w:t>
      </w:r>
      <w:r w:rsidRPr="00844B08">
        <w:rPr>
          <w:rFonts w:ascii="Palatino Linotype" w:hAnsi="Palatino Linotype"/>
          <w:i/>
        </w:rPr>
        <w:t xml:space="preserve"> </w:t>
      </w:r>
      <w:r w:rsidRPr="00844B08">
        <w:rPr>
          <w:rFonts w:ascii="Palatino Linotype" w:hAnsi="Palatino Linotype"/>
          <w:i/>
          <w:sz w:val="22"/>
          <w:szCs w:val="22"/>
        </w:rPr>
        <w:t>con</w:t>
      </w:r>
      <w:r w:rsidRPr="00844B08">
        <w:rPr>
          <w:rFonts w:ascii="Palatino Linotype" w:hAnsi="Palatino Linotype"/>
          <w:i/>
        </w:rPr>
        <w:t xml:space="preserve"> </w:t>
      </w:r>
      <w:r w:rsidRPr="00844B08">
        <w:rPr>
          <w:rFonts w:ascii="Palatino Linotype" w:hAnsi="Palatino Linotype"/>
          <w:i/>
          <w:sz w:val="22"/>
          <w:szCs w:val="22"/>
        </w:rPr>
        <w:t>participación</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entidades</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gobierno;</w:t>
      </w:r>
    </w:p>
    <w:p w14:paraId="31980EAE" w14:textId="77777777" w:rsidR="00B624D3" w:rsidRPr="00844B08" w:rsidRDefault="00B624D3" w:rsidP="00B624D3">
      <w:pPr>
        <w:ind w:left="851" w:right="902"/>
        <w:jc w:val="both"/>
        <w:rPr>
          <w:rFonts w:ascii="Palatino Linotype" w:hAnsi="Palatino Linotype"/>
          <w:i/>
          <w:sz w:val="22"/>
          <w:szCs w:val="22"/>
        </w:rPr>
      </w:pPr>
      <w:r w:rsidRPr="00844B08">
        <w:rPr>
          <w:rFonts w:ascii="Palatino Linotype" w:hAnsi="Palatino Linotype"/>
          <w:i/>
          <w:sz w:val="22"/>
          <w:szCs w:val="22"/>
        </w:rPr>
        <w:lastRenderedPageBreak/>
        <w:t>IX.</w:t>
      </w:r>
      <w:r w:rsidRPr="00844B08">
        <w:rPr>
          <w:rFonts w:ascii="Palatino Linotype" w:hAnsi="Palatino Linotype"/>
          <w:i/>
        </w:rPr>
        <w:t xml:space="preserve"> </w:t>
      </w:r>
      <w:r w:rsidRPr="00844B08">
        <w:rPr>
          <w:rFonts w:ascii="Palatino Linotype" w:hAnsi="Palatino Linotype"/>
          <w:i/>
          <w:sz w:val="22"/>
          <w:szCs w:val="22"/>
        </w:rPr>
        <w:t>Los</w:t>
      </w:r>
      <w:r w:rsidRPr="00844B08">
        <w:rPr>
          <w:rFonts w:ascii="Palatino Linotype" w:hAnsi="Palatino Linotype"/>
          <w:i/>
        </w:rPr>
        <w:t xml:space="preserve"> </w:t>
      </w:r>
      <w:r w:rsidRPr="00844B08">
        <w:rPr>
          <w:rFonts w:ascii="Palatino Linotype" w:hAnsi="Palatino Linotype"/>
          <w:i/>
          <w:sz w:val="22"/>
          <w:szCs w:val="22"/>
        </w:rPr>
        <w:t>sindicatos</w:t>
      </w:r>
      <w:r w:rsidRPr="00844B08">
        <w:rPr>
          <w:rFonts w:ascii="Palatino Linotype" w:hAnsi="Palatino Linotype"/>
          <w:i/>
        </w:rPr>
        <w:t xml:space="preserve"> </w:t>
      </w:r>
      <w:r w:rsidRPr="00844B08">
        <w:rPr>
          <w:rFonts w:ascii="Palatino Linotype" w:hAnsi="Palatino Linotype"/>
          <w:i/>
          <w:sz w:val="22"/>
          <w:szCs w:val="22"/>
        </w:rPr>
        <w:t>que</w:t>
      </w:r>
      <w:r w:rsidRPr="00844B08">
        <w:rPr>
          <w:rFonts w:ascii="Palatino Linotype" w:hAnsi="Palatino Linotype"/>
          <w:i/>
        </w:rPr>
        <w:t xml:space="preserve"> </w:t>
      </w:r>
      <w:r w:rsidRPr="00844B08">
        <w:rPr>
          <w:rFonts w:ascii="Palatino Linotype" w:hAnsi="Palatino Linotype"/>
          <w:i/>
          <w:sz w:val="22"/>
          <w:szCs w:val="22"/>
        </w:rPr>
        <w:t>reciban</w:t>
      </w:r>
      <w:r w:rsidRPr="00844B08">
        <w:rPr>
          <w:rFonts w:ascii="Palatino Linotype" w:hAnsi="Palatino Linotype"/>
          <w:i/>
        </w:rPr>
        <w:t xml:space="preserve"> </w:t>
      </w:r>
      <w:r w:rsidRPr="00844B08">
        <w:rPr>
          <w:rFonts w:ascii="Palatino Linotype" w:hAnsi="Palatino Linotype"/>
          <w:i/>
          <w:sz w:val="22"/>
          <w:szCs w:val="22"/>
        </w:rPr>
        <w:t>y/o</w:t>
      </w:r>
      <w:r w:rsidRPr="00844B08">
        <w:rPr>
          <w:rFonts w:ascii="Palatino Linotype" w:hAnsi="Palatino Linotype"/>
          <w:i/>
        </w:rPr>
        <w:t xml:space="preserve"> </w:t>
      </w:r>
      <w:r w:rsidRPr="00844B08">
        <w:rPr>
          <w:rFonts w:ascii="Palatino Linotype" w:hAnsi="Palatino Linotype"/>
          <w:i/>
          <w:sz w:val="22"/>
          <w:szCs w:val="22"/>
        </w:rPr>
        <w:t>ejerzan</w:t>
      </w:r>
      <w:r w:rsidRPr="00844B08">
        <w:rPr>
          <w:rFonts w:ascii="Palatino Linotype" w:hAnsi="Palatino Linotype"/>
          <w:i/>
        </w:rPr>
        <w:t xml:space="preserve"> </w:t>
      </w:r>
      <w:r w:rsidRPr="00844B08">
        <w:rPr>
          <w:rFonts w:ascii="Palatino Linotype" w:hAnsi="Palatino Linotype"/>
          <w:i/>
          <w:sz w:val="22"/>
          <w:szCs w:val="22"/>
        </w:rPr>
        <w:t>recursos</w:t>
      </w:r>
      <w:r w:rsidRPr="00844B08">
        <w:rPr>
          <w:rFonts w:ascii="Palatino Linotype" w:hAnsi="Palatino Linotype"/>
          <w:i/>
        </w:rPr>
        <w:t xml:space="preserve"> </w:t>
      </w:r>
      <w:r w:rsidRPr="00844B08">
        <w:rPr>
          <w:rFonts w:ascii="Palatino Linotype" w:hAnsi="Palatino Linotype"/>
          <w:i/>
          <w:sz w:val="22"/>
          <w:szCs w:val="22"/>
        </w:rPr>
        <w:t>públicos</w:t>
      </w:r>
      <w:r w:rsidRPr="00844B08">
        <w:rPr>
          <w:rFonts w:ascii="Palatino Linotype" w:hAnsi="Palatino Linotype"/>
          <w:i/>
        </w:rPr>
        <w:t xml:space="preserve"> </w:t>
      </w:r>
      <w:r w:rsidRPr="00844B08">
        <w:rPr>
          <w:rFonts w:ascii="Palatino Linotype" w:hAnsi="Palatino Linotype"/>
          <w:i/>
          <w:sz w:val="22"/>
          <w:szCs w:val="22"/>
        </w:rPr>
        <w:t>en</w:t>
      </w:r>
      <w:r w:rsidRPr="00844B08">
        <w:rPr>
          <w:rFonts w:ascii="Palatino Linotype" w:hAnsi="Palatino Linotype"/>
          <w:i/>
        </w:rPr>
        <w:t xml:space="preserve"> </w:t>
      </w:r>
      <w:r w:rsidRPr="00844B08">
        <w:rPr>
          <w:rFonts w:ascii="Palatino Linotype" w:hAnsi="Palatino Linotype"/>
          <w:i/>
          <w:sz w:val="22"/>
          <w:szCs w:val="22"/>
        </w:rPr>
        <w:t>el</w:t>
      </w:r>
      <w:r w:rsidRPr="00844B08">
        <w:rPr>
          <w:rFonts w:ascii="Palatino Linotype" w:hAnsi="Palatino Linotype"/>
          <w:i/>
        </w:rPr>
        <w:t xml:space="preserve"> </w:t>
      </w:r>
      <w:r w:rsidRPr="00844B08">
        <w:rPr>
          <w:rFonts w:ascii="Palatino Linotype" w:hAnsi="Palatino Linotype"/>
          <w:i/>
          <w:sz w:val="22"/>
          <w:szCs w:val="22"/>
        </w:rPr>
        <w:t>ámbito</w:t>
      </w:r>
      <w:r w:rsidRPr="00844B08">
        <w:rPr>
          <w:rFonts w:ascii="Palatino Linotype" w:hAnsi="Palatino Linotype"/>
          <w:i/>
        </w:rPr>
        <w:t xml:space="preserve"> </w:t>
      </w:r>
      <w:r w:rsidRPr="00844B08">
        <w:rPr>
          <w:rFonts w:ascii="Palatino Linotype" w:hAnsi="Palatino Linotype"/>
          <w:i/>
          <w:sz w:val="22"/>
          <w:szCs w:val="22"/>
        </w:rPr>
        <w:t>estatal</w:t>
      </w:r>
      <w:r w:rsidRPr="00844B08">
        <w:rPr>
          <w:rFonts w:ascii="Palatino Linotype" w:hAnsi="Palatino Linotype"/>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municipal;</w:t>
      </w:r>
    </w:p>
    <w:p w14:paraId="3177FE41" w14:textId="77777777" w:rsidR="00B624D3" w:rsidRPr="00844B08" w:rsidRDefault="00B624D3" w:rsidP="00B624D3">
      <w:pPr>
        <w:ind w:left="851" w:right="902"/>
        <w:jc w:val="both"/>
        <w:rPr>
          <w:rFonts w:ascii="Palatino Linotype" w:hAnsi="Palatino Linotype"/>
          <w:i/>
          <w:sz w:val="22"/>
          <w:szCs w:val="22"/>
        </w:rPr>
      </w:pPr>
      <w:r w:rsidRPr="00844B08">
        <w:rPr>
          <w:rFonts w:ascii="Palatino Linotype" w:hAnsi="Palatino Linotype"/>
          <w:i/>
          <w:sz w:val="22"/>
          <w:szCs w:val="22"/>
        </w:rPr>
        <w:t>X.</w:t>
      </w:r>
      <w:r w:rsidRPr="00844B08">
        <w:rPr>
          <w:rFonts w:ascii="Palatino Linotype" w:hAnsi="Palatino Linotype"/>
          <w:i/>
        </w:rPr>
        <w:t xml:space="preserve"> </w:t>
      </w:r>
      <w:r w:rsidRPr="00844B08">
        <w:rPr>
          <w:rFonts w:ascii="Palatino Linotype" w:hAnsi="Palatino Linotype"/>
          <w:i/>
          <w:sz w:val="22"/>
          <w:szCs w:val="22"/>
        </w:rPr>
        <w:t>Cualquier</w:t>
      </w:r>
      <w:r w:rsidRPr="00844B08">
        <w:rPr>
          <w:rFonts w:ascii="Palatino Linotype" w:hAnsi="Palatino Linotype"/>
          <w:i/>
        </w:rPr>
        <w:t xml:space="preserve"> </w:t>
      </w:r>
      <w:r w:rsidRPr="00844B08">
        <w:rPr>
          <w:rFonts w:ascii="Palatino Linotype" w:hAnsi="Palatino Linotype"/>
          <w:i/>
          <w:sz w:val="22"/>
          <w:szCs w:val="22"/>
        </w:rPr>
        <w:t>persona</w:t>
      </w:r>
      <w:r w:rsidRPr="00844B08">
        <w:rPr>
          <w:rFonts w:ascii="Palatino Linotype" w:hAnsi="Palatino Linotype"/>
          <w:i/>
        </w:rPr>
        <w:t xml:space="preserve"> </w:t>
      </w:r>
      <w:r w:rsidRPr="00844B08">
        <w:rPr>
          <w:rFonts w:ascii="Palatino Linotype" w:hAnsi="Palatino Linotype"/>
          <w:i/>
          <w:sz w:val="22"/>
          <w:szCs w:val="22"/>
        </w:rPr>
        <w:t>física</w:t>
      </w:r>
      <w:r w:rsidRPr="00844B08">
        <w:rPr>
          <w:rFonts w:ascii="Palatino Linotype" w:hAnsi="Palatino Linotype"/>
          <w:i/>
        </w:rPr>
        <w:t xml:space="preserve"> </w:t>
      </w:r>
      <w:r w:rsidRPr="00844B08">
        <w:rPr>
          <w:rFonts w:ascii="Palatino Linotype" w:hAnsi="Palatino Linotype"/>
          <w:i/>
          <w:sz w:val="22"/>
          <w:szCs w:val="22"/>
        </w:rPr>
        <w:t>o</w:t>
      </w:r>
      <w:r w:rsidRPr="00844B08">
        <w:rPr>
          <w:rFonts w:ascii="Palatino Linotype" w:hAnsi="Palatino Linotype"/>
          <w:i/>
        </w:rPr>
        <w:t xml:space="preserve"> </w:t>
      </w:r>
      <w:r w:rsidRPr="00844B08">
        <w:rPr>
          <w:rFonts w:ascii="Palatino Linotype" w:hAnsi="Palatino Linotype"/>
          <w:i/>
          <w:sz w:val="22"/>
          <w:szCs w:val="22"/>
        </w:rPr>
        <w:t>jurídico</w:t>
      </w:r>
      <w:r w:rsidRPr="00844B08">
        <w:rPr>
          <w:rFonts w:ascii="Palatino Linotype" w:hAnsi="Palatino Linotype"/>
          <w:i/>
        </w:rPr>
        <w:t xml:space="preserve"> </w:t>
      </w:r>
      <w:r w:rsidRPr="00844B08">
        <w:rPr>
          <w:rFonts w:ascii="Palatino Linotype" w:hAnsi="Palatino Linotype"/>
          <w:i/>
          <w:sz w:val="22"/>
          <w:szCs w:val="22"/>
        </w:rPr>
        <w:t>colectiva</w:t>
      </w:r>
      <w:r w:rsidRPr="00844B08">
        <w:rPr>
          <w:rFonts w:ascii="Palatino Linotype" w:hAnsi="Palatino Linotype"/>
          <w:i/>
        </w:rPr>
        <w:t xml:space="preserve"> </w:t>
      </w:r>
      <w:r w:rsidRPr="00844B08">
        <w:rPr>
          <w:rFonts w:ascii="Palatino Linotype" w:hAnsi="Palatino Linotype"/>
          <w:i/>
          <w:sz w:val="22"/>
          <w:szCs w:val="22"/>
        </w:rPr>
        <w:t>que</w:t>
      </w:r>
      <w:r w:rsidRPr="00844B08">
        <w:rPr>
          <w:rFonts w:ascii="Palatino Linotype" w:hAnsi="Palatino Linotype"/>
          <w:i/>
        </w:rPr>
        <w:t xml:space="preserve"> </w:t>
      </w:r>
      <w:r w:rsidRPr="00844B08">
        <w:rPr>
          <w:rFonts w:ascii="Palatino Linotype" w:hAnsi="Palatino Linotype"/>
          <w:i/>
          <w:sz w:val="22"/>
          <w:szCs w:val="22"/>
        </w:rPr>
        <w:t>reciba</w:t>
      </w:r>
      <w:r w:rsidRPr="00844B08">
        <w:rPr>
          <w:rFonts w:ascii="Palatino Linotype" w:hAnsi="Palatino Linotype"/>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ejerza</w:t>
      </w:r>
      <w:r w:rsidRPr="00844B08">
        <w:rPr>
          <w:rFonts w:ascii="Palatino Linotype" w:hAnsi="Palatino Linotype"/>
          <w:i/>
        </w:rPr>
        <w:t xml:space="preserve"> </w:t>
      </w:r>
      <w:r w:rsidRPr="00844B08">
        <w:rPr>
          <w:rFonts w:ascii="Palatino Linotype" w:hAnsi="Palatino Linotype"/>
          <w:i/>
          <w:sz w:val="22"/>
          <w:szCs w:val="22"/>
        </w:rPr>
        <w:t>recursos</w:t>
      </w:r>
      <w:r w:rsidRPr="00844B08">
        <w:rPr>
          <w:rFonts w:ascii="Palatino Linotype" w:hAnsi="Palatino Linotype"/>
          <w:i/>
        </w:rPr>
        <w:t xml:space="preserve"> </w:t>
      </w:r>
      <w:r w:rsidRPr="00844B08">
        <w:rPr>
          <w:rFonts w:ascii="Palatino Linotype" w:hAnsi="Palatino Linotype"/>
          <w:i/>
          <w:sz w:val="22"/>
          <w:szCs w:val="22"/>
        </w:rPr>
        <w:t>públicos</w:t>
      </w:r>
      <w:r w:rsidRPr="00844B08">
        <w:rPr>
          <w:rFonts w:ascii="Palatino Linotype" w:hAnsi="Palatino Linotype"/>
          <w:i/>
        </w:rPr>
        <w:t xml:space="preserve"> </w:t>
      </w:r>
      <w:r w:rsidRPr="00844B08">
        <w:rPr>
          <w:rFonts w:ascii="Palatino Linotype" w:hAnsi="Palatino Linotype"/>
          <w:i/>
          <w:sz w:val="22"/>
          <w:szCs w:val="22"/>
        </w:rPr>
        <w:t>en</w:t>
      </w:r>
      <w:r w:rsidRPr="00844B08">
        <w:rPr>
          <w:rFonts w:ascii="Palatino Linotype" w:hAnsi="Palatino Linotype"/>
          <w:i/>
        </w:rPr>
        <w:t xml:space="preserve"> </w:t>
      </w:r>
      <w:r w:rsidRPr="00844B08">
        <w:rPr>
          <w:rFonts w:ascii="Palatino Linotype" w:hAnsi="Palatino Linotype"/>
          <w:i/>
          <w:sz w:val="22"/>
          <w:szCs w:val="22"/>
        </w:rPr>
        <w:t>el</w:t>
      </w:r>
      <w:r w:rsidRPr="00844B08">
        <w:rPr>
          <w:rFonts w:ascii="Palatino Linotype" w:hAnsi="Palatino Linotype"/>
          <w:i/>
        </w:rPr>
        <w:t xml:space="preserve"> </w:t>
      </w:r>
      <w:r w:rsidRPr="00844B08">
        <w:rPr>
          <w:rFonts w:ascii="Palatino Linotype" w:hAnsi="Palatino Linotype"/>
          <w:i/>
          <w:sz w:val="22"/>
          <w:szCs w:val="22"/>
        </w:rPr>
        <w:t>ámbito</w:t>
      </w:r>
      <w:r w:rsidRPr="00844B08">
        <w:rPr>
          <w:rFonts w:ascii="Palatino Linotype" w:hAnsi="Palatino Linotype"/>
          <w:i/>
        </w:rPr>
        <w:t xml:space="preserve"> </w:t>
      </w:r>
      <w:r w:rsidRPr="00844B08">
        <w:rPr>
          <w:rFonts w:ascii="Palatino Linotype" w:hAnsi="Palatino Linotype"/>
          <w:i/>
          <w:sz w:val="22"/>
          <w:szCs w:val="22"/>
        </w:rPr>
        <w:t>estatal</w:t>
      </w:r>
      <w:r w:rsidRPr="00844B08">
        <w:rPr>
          <w:rFonts w:ascii="Palatino Linotype" w:hAnsi="Palatino Linotype"/>
          <w:i/>
        </w:rPr>
        <w:t xml:space="preserve"> </w:t>
      </w:r>
      <w:r w:rsidRPr="00844B08">
        <w:rPr>
          <w:rFonts w:ascii="Palatino Linotype" w:hAnsi="Palatino Linotype"/>
          <w:i/>
          <w:sz w:val="22"/>
          <w:szCs w:val="22"/>
        </w:rPr>
        <w:t>o</w:t>
      </w:r>
      <w:r w:rsidRPr="00844B08">
        <w:rPr>
          <w:rFonts w:ascii="Palatino Linotype" w:hAnsi="Palatino Linotype"/>
          <w:i/>
        </w:rPr>
        <w:t xml:space="preserve"> </w:t>
      </w:r>
      <w:r w:rsidRPr="00844B08">
        <w:rPr>
          <w:rFonts w:ascii="Palatino Linotype" w:hAnsi="Palatino Linotype"/>
          <w:i/>
          <w:sz w:val="22"/>
          <w:szCs w:val="22"/>
        </w:rPr>
        <w:t>municipal;</w:t>
      </w:r>
      <w:r w:rsidRPr="00844B08">
        <w:rPr>
          <w:rFonts w:ascii="Palatino Linotype" w:hAnsi="Palatino Linotype"/>
          <w:i/>
        </w:rPr>
        <w:t xml:space="preserve"> </w:t>
      </w:r>
      <w:r w:rsidRPr="00844B08">
        <w:rPr>
          <w:rFonts w:ascii="Palatino Linotype" w:hAnsi="Palatino Linotype"/>
          <w:i/>
          <w:sz w:val="22"/>
          <w:szCs w:val="22"/>
        </w:rPr>
        <w:t>y</w:t>
      </w:r>
    </w:p>
    <w:p w14:paraId="6361E3AB" w14:textId="77777777" w:rsidR="00B624D3" w:rsidRPr="00844B08" w:rsidRDefault="00B624D3" w:rsidP="00B624D3">
      <w:pPr>
        <w:ind w:left="851" w:right="902"/>
        <w:jc w:val="both"/>
        <w:rPr>
          <w:rFonts w:ascii="Palatino Linotype" w:hAnsi="Palatino Linotype"/>
          <w:i/>
          <w:sz w:val="22"/>
          <w:szCs w:val="22"/>
        </w:rPr>
      </w:pPr>
      <w:r w:rsidRPr="00844B08">
        <w:rPr>
          <w:rFonts w:ascii="Palatino Linotype" w:hAnsi="Palatino Linotype"/>
          <w:i/>
          <w:sz w:val="22"/>
          <w:szCs w:val="22"/>
        </w:rPr>
        <w:t>XI.</w:t>
      </w:r>
      <w:r w:rsidRPr="00844B08">
        <w:rPr>
          <w:rFonts w:ascii="Palatino Linotype" w:hAnsi="Palatino Linotype"/>
          <w:i/>
        </w:rPr>
        <w:t xml:space="preserve"> </w:t>
      </w:r>
      <w:r w:rsidRPr="00844B08">
        <w:rPr>
          <w:rFonts w:ascii="Palatino Linotype" w:hAnsi="Palatino Linotype"/>
          <w:i/>
          <w:sz w:val="22"/>
          <w:szCs w:val="22"/>
        </w:rPr>
        <w:t>Cualquier</w:t>
      </w:r>
      <w:r w:rsidRPr="00844B08">
        <w:rPr>
          <w:rFonts w:ascii="Palatino Linotype" w:hAnsi="Palatino Linotype"/>
          <w:i/>
        </w:rPr>
        <w:t xml:space="preserve"> </w:t>
      </w:r>
      <w:r w:rsidRPr="00844B08">
        <w:rPr>
          <w:rFonts w:ascii="Palatino Linotype" w:hAnsi="Palatino Linotype"/>
          <w:i/>
          <w:sz w:val="22"/>
          <w:szCs w:val="22"/>
        </w:rPr>
        <w:t>otra</w:t>
      </w:r>
      <w:r w:rsidRPr="00844B08">
        <w:rPr>
          <w:rFonts w:ascii="Palatino Linotype" w:hAnsi="Palatino Linotype"/>
          <w:i/>
        </w:rPr>
        <w:t xml:space="preserve"> </w:t>
      </w:r>
      <w:r w:rsidRPr="00844B08">
        <w:rPr>
          <w:rFonts w:ascii="Palatino Linotype" w:hAnsi="Palatino Linotype"/>
          <w:i/>
          <w:sz w:val="22"/>
          <w:szCs w:val="22"/>
        </w:rPr>
        <w:t>autoridad,</w:t>
      </w:r>
      <w:r w:rsidRPr="00844B08">
        <w:rPr>
          <w:rFonts w:ascii="Palatino Linotype" w:hAnsi="Palatino Linotype"/>
          <w:i/>
        </w:rPr>
        <w:t xml:space="preserve"> </w:t>
      </w:r>
      <w:r w:rsidRPr="00844B08">
        <w:rPr>
          <w:rFonts w:ascii="Palatino Linotype" w:hAnsi="Palatino Linotype"/>
          <w:i/>
          <w:sz w:val="22"/>
          <w:szCs w:val="22"/>
        </w:rPr>
        <w:t>entidad,</w:t>
      </w:r>
      <w:r w:rsidRPr="00844B08">
        <w:rPr>
          <w:rFonts w:ascii="Palatino Linotype" w:hAnsi="Palatino Linotype"/>
          <w:i/>
        </w:rPr>
        <w:t xml:space="preserve"> </w:t>
      </w:r>
      <w:r w:rsidRPr="00844B08">
        <w:rPr>
          <w:rFonts w:ascii="Palatino Linotype" w:hAnsi="Palatino Linotype"/>
          <w:i/>
          <w:sz w:val="22"/>
          <w:szCs w:val="22"/>
        </w:rPr>
        <w:t>órgano</w:t>
      </w:r>
      <w:r w:rsidRPr="00844B08">
        <w:rPr>
          <w:rFonts w:ascii="Palatino Linotype" w:hAnsi="Palatino Linotype"/>
          <w:i/>
        </w:rPr>
        <w:t xml:space="preserve"> </w:t>
      </w:r>
      <w:r w:rsidRPr="00844B08">
        <w:rPr>
          <w:rFonts w:ascii="Palatino Linotype" w:hAnsi="Palatino Linotype"/>
          <w:i/>
          <w:sz w:val="22"/>
          <w:szCs w:val="22"/>
        </w:rPr>
        <w:t>u</w:t>
      </w:r>
      <w:r w:rsidRPr="00844B08">
        <w:rPr>
          <w:rFonts w:ascii="Palatino Linotype" w:hAnsi="Palatino Linotype"/>
          <w:i/>
        </w:rPr>
        <w:t xml:space="preserve"> </w:t>
      </w:r>
      <w:r w:rsidRPr="00844B08">
        <w:rPr>
          <w:rFonts w:ascii="Palatino Linotype" w:hAnsi="Palatino Linotype"/>
          <w:i/>
          <w:sz w:val="22"/>
          <w:szCs w:val="22"/>
        </w:rPr>
        <w:t>organismo</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los</w:t>
      </w:r>
      <w:r w:rsidRPr="00844B08">
        <w:rPr>
          <w:rFonts w:ascii="Palatino Linotype" w:hAnsi="Palatino Linotype"/>
          <w:i/>
        </w:rPr>
        <w:t xml:space="preserve"> </w:t>
      </w:r>
      <w:r w:rsidRPr="00844B08">
        <w:rPr>
          <w:rFonts w:ascii="Palatino Linotype" w:hAnsi="Palatino Linotype"/>
          <w:i/>
          <w:sz w:val="22"/>
          <w:szCs w:val="22"/>
        </w:rPr>
        <w:t>poderes</w:t>
      </w:r>
      <w:r w:rsidRPr="00844B08">
        <w:rPr>
          <w:rFonts w:ascii="Palatino Linotype" w:hAnsi="Palatino Linotype"/>
          <w:i/>
        </w:rPr>
        <w:t xml:space="preserve"> </w:t>
      </w:r>
      <w:r w:rsidRPr="00844B08">
        <w:rPr>
          <w:rFonts w:ascii="Palatino Linotype" w:hAnsi="Palatino Linotype"/>
          <w:i/>
          <w:sz w:val="22"/>
          <w:szCs w:val="22"/>
        </w:rPr>
        <w:t>estatal</w:t>
      </w:r>
      <w:r w:rsidRPr="00844B08">
        <w:rPr>
          <w:rFonts w:ascii="Palatino Linotype" w:hAnsi="Palatino Linotype"/>
          <w:i/>
        </w:rPr>
        <w:t xml:space="preserve"> </w:t>
      </w:r>
      <w:r w:rsidRPr="00844B08">
        <w:rPr>
          <w:rFonts w:ascii="Palatino Linotype" w:hAnsi="Palatino Linotype"/>
          <w:i/>
          <w:sz w:val="22"/>
          <w:szCs w:val="22"/>
        </w:rPr>
        <w:t>o</w:t>
      </w:r>
      <w:r w:rsidRPr="00844B08">
        <w:rPr>
          <w:rFonts w:ascii="Palatino Linotype" w:hAnsi="Palatino Linotype"/>
          <w:i/>
        </w:rPr>
        <w:t xml:space="preserve"> </w:t>
      </w:r>
      <w:r w:rsidRPr="00844B08">
        <w:rPr>
          <w:rFonts w:ascii="Palatino Linotype" w:hAnsi="Palatino Linotype"/>
          <w:i/>
          <w:sz w:val="22"/>
          <w:szCs w:val="22"/>
        </w:rPr>
        <w:t>municipal,</w:t>
      </w:r>
      <w:r w:rsidRPr="00844B08">
        <w:rPr>
          <w:rFonts w:ascii="Palatino Linotype" w:hAnsi="Palatino Linotype"/>
          <w:i/>
        </w:rPr>
        <w:t xml:space="preserve"> </w:t>
      </w:r>
      <w:r w:rsidRPr="00844B08">
        <w:rPr>
          <w:rFonts w:ascii="Palatino Linotype" w:hAnsi="Palatino Linotype"/>
          <w:i/>
          <w:sz w:val="22"/>
          <w:szCs w:val="22"/>
        </w:rPr>
        <w:t>que</w:t>
      </w:r>
      <w:r w:rsidRPr="00844B08">
        <w:rPr>
          <w:rFonts w:ascii="Palatino Linotype" w:hAnsi="Palatino Linotype"/>
          <w:i/>
        </w:rPr>
        <w:t xml:space="preserve"> </w:t>
      </w:r>
      <w:r w:rsidRPr="00844B08">
        <w:rPr>
          <w:rFonts w:ascii="Palatino Linotype" w:hAnsi="Palatino Linotype"/>
          <w:i/>
          <w:sz w:val="22"/>
          <w:szCs w:val="22"/>
        </w:rPr>
        <w:t>reciba</w:t>
      </w:r>
      <w:r w:rsidRPr="00844B08">
        <w:rPr>
          <w:rFonts w:ascii="Palatino Linotype" w:hAnsi="Palatino Linotype"/>
          <w:i/>
        </w:rPr>
        <w:t xml:space="preserve"> </w:t>
      </w:r>
      <w:r w:rsidRPr="00844B08">
        <w:rPr>
          <w:rFonts w:ascii="Palatino Linotype" w:hAnsi="Palatino Linotype"/>
          <w:i/>
          <w:sz w:val="22"/>
          <w:szCs w:val="22"/>
        </w:rPr>
        <w:t>recursos</w:t>
      </w:r>
      <w:r w:rsidRPr="00844B08">
        <w:rPr>
          <w:rFonts w:ascii="Palatino Linotype" w:hAnsi="Palatino Linotype"/>
          <w:i/>
        </w:rPr>
        <w:t xml:space="preserve"> </w:t>
      </w:r>
      <w:r w:rsidRPr="00844B08">
        <w:rPr>
          <w:rFonts w:ascii="Palatino Linotype" w:hAnsi="Palatino Linotype"/>
          <w:i/>
          <w:sz w:val="22"/>
          <w:szCs w:val="22"/>
        </w:rPr>
        <w:t>públicos.</w:t>
      </w:r>
    </w:p>
    <w:p w14:paraId="3D681214" w14:textId="77777777" w:rsidR="00B624D3" w:rsidRPr="00844B08" w:rsidRDefault="00B624D3" w:rsidP="00B624D3">
      <w:pPr>
        <w:ind w:left="851" w:right="902"/>
        <w:jc w:val="both"/>
        <w:rPr>
          <w:rFonts w:ascii="Palatino Linotype" w:hAnsi="Palatino Linotype"/>
          <w:i/>
          <w:sz w:val="22"/>
          <w:szCs w:val="22"/>
        </w:rPr>
      </w:pPr>
      <w:r w:rsidRPr="00844B08">
        <w:rPr>
          <w:rFonts w:ascii="Palatino Linotype" w:hAnsi="Palatino Linotype"/>
          <w:i/>
          <w:sz w:val="22"/>
          <w:szCs w:val="22"/>
        </w:rPr>
        <w:t>Los</w:t>
      </w:r>
      <w:r w:rsidRPr="00844B08">
        <w:rPr>
          <w:rFonts w:ascii="Palatino Linotype" w:hAnsi="Palatino Linotype"/>
          <w:i/>
        </w:rPr>
        <w:t xml:space="preserve"> </w:t>
      </w:r>
      <w:r w:rsidRPr="00844B08">
        <w:rPr>
          <w:rFonts w:ascii="Palatino Linotype" w:hAnsi="Palatino Linotype"/>
          <w:i/>
          <w:sz w:val="22"/>
          <w:szCs w:val="22"/>
        </w:rPr>
        <w:t>sujetos</w:t>
      </w:r>
      <w:r w:rsidRPr="00844B08">
        <w:rPr>
          <w:rFonts w:ascii="Palatino Linotype" w:hAnsi="Palatino Linotype"/>
          <w:i/>
        </w:rPr>
        <w:t xml:space="preserve"> </w:t>
      </w:r>
      <w:r w:rsidRPr="00844B08">
        <w:rPr>
          <w:rFonts w:ascii="Palatino Linotype" w:hAnsi="Palatino Linotype"/>
          <w:i/>
          <w:sz w:val="22"/>
          <w:szCs w:val="22"/>
        </w:rPr>
        <w:t>obligados</w:t>
      </w:r>
      <w:r w:rsidRPr="00844B08">
        <w:rPr>
          <w:rFonts w:ascii="Palatino Linotype" w:hAnsi="Palatino Linotype"/>
          <w:i/>
        </w:rPr>
        <w:t xml:space="preserve"> </w:t>
      </w:r>
      <w:r w:rsidRPr="00844B08">
        <w:rPr>
          <w:rFonts w:ascii="Palatino Linotype" w:hAnsi="Palatino Linotype"/>
          <w:i/>
          <w:sz w:val="22"/>
          <w:szCs w:val="22"/>
        </w:rPr>
        <w:t>deberán</w:t>
      </w:r>
      <w:r w:rsidRPr="00844B08">
        <w:rPr>
          <w:rFonts w:ascii="Palatino Linotype" w:hAnsi="Palatino Linotype"/>
          <w:i/>
        </w:rPr>
        <w:t xml:space="preserve"> </w:t>
      </w:r>
      <w:r w:rsidRPr="00844B08">
        <w:rPr>
          <w:rFonts w:ascii="Palatino Linotype" w:hAnsi="Palatino Linotype"/>
          <w:i/>
          <w:sz w:val="22"/>
          <w:szCs w:val="22"/>
        </w:rPr>
        <w:t>hacer</w:t>
      </w:r>
      <w:r w:rsidRPr="00844B08">
        <w:rPr>
          <w:rFonts w:ascii="Palatino Linotype" w:hAnsi="Palatino Linotype"/>
          <w:i/>
        </w:rPr>
        <w:t xml:space="preserve"> </w:t>
      </w:r>
      <w:r w:rsidRPr="00844B08">
        <w:rPr>
          <w:rFonts w:ascii="Palatino Linotype" w:hAnsi="Palatino Linotype"/>
          <w:i/>
          <w:sz w:val="22"/>
          <w:szCs w:val="22"/>
        </w:rPr>
        <w:t>pública</w:t>
      </w:r>
      <w:r w:rsidRPr="00844B08">
        <w:rPr>
          <w:rFonts w:ascii="Palatino Linotype" w:hAnsi="Palatino Linotype"/>
          <w:i/>
        </w:rPr>
        <w:t xml:space="preserve"> </w:t>
      </w:r>
      <w:r w:rsidRPr="00844B08">
        <w:rPr>
          <w:rFonts w:ascii="Palatino Linotype" w:hAnsi="Palatino Linotype"/>
          <w:i/>
          <w:sz w:val="22"/>
          <w:szCs w:val="22"/>
        </w:rPr>
        <w:t>toda</w:t>
      </w:r>
      <w:r w:rsidRPr="00844B08">
        <w:rPr>
          <w:rFonts w:ascii="Palatino Linotype" w:hAnsi="Palatino Linotype"/>
          <w:i/>
        </w:rPr>
        <w:t xml:space="preserve"> </w:t>
      </w:r>
      <w:r w:rsidRPr="00844B08">
        <w:rPr>
          <w:rFonts w:ascii="Palatino Linotype" w:hAnsi="Palatino Linotype"/>
          <w:i/>
          <w:sz w:val="22"/>
          <w:szCs w:val="22"/>
        </w:rPr>
        <w:t>aquella</w:t>
      </w:r>
      <w:r w:rsidRPr="00844B08">
        <w:rPr>
          <w:rFonts w:ascii="Palatino Linotype" w:hAnsi="Palatino Linotype"/>
          <w:i/>
        </w:rPr>
        <w:t xml:space="preserve"> </w:t>
      </w:r>
      <w:r w:rsidRPr="00844B08">
        <w:rPr>
          <w:rFonts w:ascii="Palatino Linotype" w:hAnsi="Palatino Linotype"/>
          <w:i/>
          <w:sz w:val="22"/>
          <w:szCs w:val="22"/>
        </w:rPr>
        <w:t>información</w:t>
      </w:r>
      <w:r w:rsidRPr="00844B08">
        <w:rPr>
          <w:rFonts w:ascii="Palatino Linotype" w:hAnsi="Palatino Linotype"/>
          <w:i/>
        </w:rPr>
        <w:t xml:space="preserve"> </w:t>
      </w:r>
      <w:r w:rsidRPr="00844B08">
        <w:rPr>
          <w:rFonts w:ascii="Palatino Linotype" w:hAnsi="Palatino Linotype"/>
          <w:i/>
          <w:sz w:val="22"/>
          <w:szCs w:val="22"/>
        </w:rPr>
        <w:t>relativa</w:t>
      </w:r>
      <w:r w:rsidRPr="00844B08">
        <w:rPr>
          <w:rFonts w:ascii="Palatino Linotype" w:hAnsi="Palatino Linotype"/>
          <w:i/>
        </w:rPr>
        <w:t xml:space="preserve"> </w:t>
      </w:r>
      <w:r w:rsidRPr="00844B08">
        <w:rPr>
          <w:rFonts w:ascii="Palatino Linotype" w:hAnsi="Palatino Linotype"/>
          <w:i/>
          <w:sz w:val="22"/>
          <w:szCs w:val="22"/>
        </w:rPr>
        <w:t>a</w:t>
      </w:r>
      <w:r w:rsidRPr="00844B08">
        <w:rPr>
          <w:rFonts w:ascii="Palatino Linotype" w:hAnsi="Palatino Linotype"/>
          <w:i/>
        </w:rPr>
        <w:t xml:space="preserve"> </w:t>
      </w:r>
      <w:r w:rsidRPr="00844B08">
        <w:rPr>
          <w:rFonts w:ascii="Palatino Linotype" w:hAnsi="Palatino Linotype"/>
          <w:i/>
          <w:sz w:val="22"/>
          <w:szCs w:val="22"/>
        </w:rPr>
        <w:t>los</w:t>
      </w:r>
      <w:r w:rsidRPr="00844B08">
        <w:rPr>
          <w:rFonts w:ascii="Palatino Linotype" w:hAnsi="Palatino Linotype"/>
          <w:i/>
        </w:rPr>
        <w:t xml:space="preserve"> </w:t>
      </w:r>
      <w:r w:rsidRPr="00844B08">
        <w:rPr>
          <w:rFonts w:ascii="Palatino Linotype" w:hAnsi="Palatino Linotype"/>
          <w:i/>
          <w:sz w:val="22"/>
          <w:szCs w:val="22"/>
        </w:rPr>
        <w:t>montos</w:t>
      </w:r>
      <w:r w:rsidRPr="00844B08">
        <w:rPr>
          <w:rFonts w:ascii="Palatino Linotype" w:hAnsi="Palatino Linotype"/>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las</w:t>
      </w:r>
      <w:r w:rsidRPr="00844B08">
        <w:rPr>
          <w:rFonts w:ascii="Palatino Linotype" w:hAnsi="Palatino Linotype"/>
          <w:i/>
        </w:rPr>
        <w:t xml:space="preserve"> </w:t>
      </w:r>
      <w:r w:rsidRPr="00844B08">
        <w:rPr>
          <w:rFonts w:ascii="Palatino Linotype" w:hAnsi="Palatino Linotype"/>
          <w:i/>
          <w:sz w:val="22"/>
          <w:szCs w:val="22"/>
        </w:rPr>
        <w:t>personas</w:t>
      </w:r>
      <w:r w:rsidRPr="00844B08">
        <w:rPr>
          <w:rFonts w:ascii="Palatino Linotype" w:hAnsi="Palatino Linotype"/>
          <w:i/>
        </w:rPr>
        <w:t xml:space="preserve"> </w:t>
      </w:r>
      <w:r w:rsidRPr="00844B08">
        <w:rPr>
          <w:rFonts w:ascii="Palatino Linotype" w:hAnsi="Palatino Linotype"/>
          <w:i/>
          <w:sz w:val="22"/>
          <w:szCs w:val="22"/>
        </w:rPr>
        <w:t>a</w:t>
      </w:r>
      <w:r w:rsidRPr="00844B08">
        <w:rPr>
          <w:rFonts w:ascii="Palatino Linotype" w:hAnsi="Palatino Linotype"/>
          <w:i/>
        </w:rPr>
        <w:t xml:space="preserve"> </w:t>
      </w:r>
      <w:r w:rsidRPr="00844B08">
        <w:rPr>
          <w:rFonts w:ascii="Palatino Linotype" w:hAnsi="Palatino Linotype"/>
          <w:i/>
          <w:sz w:val="22"/>
          <w:szCs w:val="22"/>
        </w:rPr>
        <w:t>quienes</w:t>
      </w:r>
      <w:r w:rsidRPr="00844B08">
        <w:rPr>
          <w:rFonts w:ascii="Palatino Linotype" w:hAnsi="Palatino Linotype"/>
          <w:i/>
        </w:rPr>
        <w:t xml:space="preserve"> </w:t>
      </w:r>
      <w:r w:rsidRPr="00844B08">
        <w:rPr>
          <w:rFonts w:ascii="Palatino Linotype" w:hAnsi="Palatino Linotype"/>
          <w:i/>
          <w:sz w:val="22"/>
          <w:szCs w:val="22"/>
        </w:rPr>
        <w:t>entreguen,</w:t>
      </w:r>
      <w:r w:rsidRPr="00844B08">
        <w:rPr>
          <w:rFonts w:ascii="Palatino Linotype" w:hAnsi="Palatino Linotype"/>
          <w:i/>
        </w:rPr>
        <w:t xml:space="preserve"> </w:t>
      </w:r>
      <w:r w:rsidRPr="00844B08">
        <w:rPr>
          <w:rFonts w:ascii="Palatino Linotype" w:hAnsi="Palatino Linotype"/>
          <w:i/>
          <w:sz w:val="22"/>
          <w:szCs w:val="22"/>
        </w:rPr>
        <w:t>por</w:t>
      </w:r>
      <w:r w:rsidRPr="00844B08">
        <w:rPr>
          <w:rFonts w:ascii="Palatino Linotype" w:hAnsi="Palatino Linotype"/>
          <w:i/>
        </w:rPr>
        <w:t xml:space="preserve"> </w:t>
      </w:r>
      <w:r w:rsidRPr="00844B08">
        <w:rPr>
          <w:rFonts w:ascii="Palatino Linotype" w:hAnsi="Palatino Linotype"/>
          <w:i/>
          <w:sz w:val="22"/>
          <w:szCs w:val="22"/>
        </w:rPr>
        <w:t>cualquier</w:t>
      </w:r>
      <w:r w:rsidRPr="00844B08">
        <w:rPr>
          <w:rFonts w:ascii="Palatino Linotype" w:hAnsi="Palatino Linotype"/>
          <w:i/>
        </w:rPr>
        <w:t xml:space="preserve"> </w:t>
      </w:r>
      <w:r w:rsidRPr="00844B08">
        <w:rPr>
          <w:rFonts w:ascii="Palatino Linotype" w:hAnsi="Palatino Linotype"/>
          <w:i/>
          <w:sz w:val="22"/>
          <w:szCs w:val="22"/>
        </w:rPr>
        <w:t>motivo,</w:t>
      </w:r>
      <w:r w:rsidRPr="00844B08">
        <w:rPr>
          <w:rFonts w:ascii="Palatino Linotype" w:hAnsi="Palatino Linotype"/>
          <w:i/>
        </w:rPr>
        <w:t xml:space="preserve"> </w:t>
      </w:r>
      <w:r w:rsidRPr="00844B08">
        <w:rPr>
          <w:rFonts w:ascii="Palatino Linotype" w:hAnsi="Palatino Linotype"/>
          <w:i/>
          <w:sz w:val="22"/>
          <w:szCs w:val="22"/>
        </w:rPr>
        <w:t>recursos</w:t>
      </w:r>
      <w:r w:rsidRPr="00844B08">
        <w:rPr>
          <w:rFonts w:ascii="Palatino Linotype" w:hAnsi="Palatino Linotype"/>
          <w:i/>
        </w:rPr>
        <w:t xml:space="preserve"> </w:t>
      </w:r>
      <w:r w:rsidRPr="00844B08">
        <w:rPr>
          <w:rFonts w:ascii="Palatino Linotype" w:hAnsi="Palatino Linotype"/>
          <w:i/>
          <w:sz w:val="22"/>
          <w:szCs w:val="22"/>
        </w:rPr>
        <w:t>públicos,</w:t>
      </w:r>
      <w:r w:rsidRPr="00844B08">
        <w:rPr>
          <w:rFonts w:ascii="Palatino Linotype" w:hAnsi="Palatino Linotype"/>
          <w:i/>
        </w:rPr>
        <w:t xml:space="preserve"> </w:t>
      </w:r>
      <w:r w:rsidRPr="00844B08">
        <w:rPr>
          <w:rFonts w:ascii="Palatino Linotype" w:hAnsi="Palatino Linotype"/>
          <w:i/>
          <w:sz w:val="22"/>
          <w:szCs w:val="22"/>
        </w:rPr>
        <w:t>así</w:t>
      </w:r>
      <w:r w:rsidRPr="00844B08">
        <w:rPr>
          <w:rFonts w:ascii="Palatino Linotype" w:hAnsi="Palatino Linotype"/>
          <w:i/>
        </w:rPr>
        <w:t xml:space="preserve"> </w:t>
      </w:r>
      <w:r w:rsidRPr="00844B08">
        <w:rPr>
          <w:rFonts w:ascii="Palatino Linotype" w:hAnsi="Palatino Linotype"/>
          <w:i/>
          <w:sz w:val="22"/>
          <w:szCs w:val="22"/>
        </w:rPr>
        <w:t>como</w:t>
      </w:r>
      <w:r w:rsidRPr="00844B08">
        <w:rPr>
          <w:rFonts w:ascii="Palatino Linotype" w:hAnsi="Palatino Linotype"/>
          <w:i/>
        </w:rPr>
        <w:t xml:space="preserve"> </w:t>
      </w:r>
      <w:r w:rsidRPr="00844B08">
        <w:rPr>
          <w:rFonts w:ascii="Palatino Linotype" w:hAnsi="Palatino Linotype"/>
          <w:i/>
          <w:sz w:val="22"/>
          <w:szCs w:val="22"/>
        </w:rPr>
        <w:t>los</w:t>
      </w:r>
      <w:r w:rsidRPr="00844B08">
        <w:rPr>
          <w:rFonts w:ascii="Palatino Linotype" w:hAnsi="Palatino Linotype"/>
          <w:i/>
        </w:rPr>
        <w:t xml:space="preserve"> </w:t>
      </w:r>
      <w:r w:rsidRPr="00844B08">
        <w:rPr>
          <w:rFonts w:ascii="Palatino Linotype" w:hAnsi="Palatino Linotype"/>
          <w:i/>
          <w:sz w:val="22"/>
          <w:szCs w:val="22"/>
        </w:rPr>
        <w:t>informes</w:t>
      </w:r>
      <w:r w:rsidRPr="00844B08">
        <w:rPr>
          <w:rFonts w:ascii="Palatino Linotype" w:hAnsi="Palatino Linotype"/>
          <w:i/>
        </w:rPr>
        <w:t xml:space="preserve"> </w:t>
      </w:r>
      <w:r w:rsidRPr="00844B08">
        <w:rPr>
          <w:rFonts w:ascii="Palatino Linotype" w:hAnsi="Palatino Linotype"/>
          <w:i/>
          <w:sz w:val="22"/>
          <w:szCs w:val="22"/>
        </w:rPr>
        <w:t>que</w:t>
      </w:r>
      <w:r w:rsidRPr="00844B08">
        <w:rPr>
          <w:rFonts w:ascii="Palatino Linotype" w:hAnsi="Palatino Linotype"/>
          <w:i/>
        </w:rPr>
        <w:t xml:space="preserve"> </w:t>
      </w:r>
      <w:r w:rsidRPr="00844B08">
        <w:rPr>
          <w:rFonts w:ascii="Palatino Linotype" w:hAnsi="Palatino Linotype"/>
          <w:i/>
          <w:sz w:val="22"/>
          <w:szCs w:val="22"/>
        </w:rPr>
        <w:t>dichas</w:t>
      </w:r>
      <w:r w:rsidRPr="00844B08">
        <w:rPr>
          <w:rFonts w:ascii="Palatino Linotype" w:hAnsi="Palatino Linotype"/>
          <w:i/>
        </w:rPr>
        <w:t xml:space="preserve"> </w:t>
      </w:r>
      <w:r w:rsidRPr="00844B08">
        <w:rPr>
          <w:rFonts w:ascii="Palatino Linotype" w:hAnsi="Palatino Linotype"/>
          <w:i/>
          <w:sz w:val="22"/>
          <w:szCs w:val="22"/>
        </w:rPr>
        <w:t>personas</w:t>
      </w:r>
      <w:r w:rsidRPr="00844B08">
        <w:rPr>
          <w:rFonts w:ascii="Palatino Linotype" w:hAnsi="Palatino Linotype"/>
          <w:i/>
        </w:rPr>
        <w:t xml:space="preserve"> </w:t>
      </w:r>
      <w:r w:rsidRPr="00844B08">
        <w:rPr>
          <w:rFonts w:ascii="Palatino Linotype" w:hAnsi="Palatino Linotype"/>
          <w:i/>
          <w:sz w:val="22"/>
          <w:szCs w:val="22"/>
        </w:rPr>
        <w:t>les</w:t>
      </w:r>
      <w:r w:rsidRPr="00844B08">
        <w:rPr>
          <w:rFonts w:ascii="Palatino Linotype" w:hAnsi="Palatino Linotype"/>
          <w:i/>
        </w:rPr>
        <w:t xml:space="preserve"> </w:t>
      </w:r>
      <w:r w:rsidRPr="00844B08">
        <w:rPr>
          <w:rFonts w:ascii="Palatino Linotype" w:hAnsi="Palatino Linotype"/>
          <w:i/>
          <w:sz w:val="22"/>
          <w:szCs w:val="22"/>
        </w:rPr>
        <w:t>entreguen</w:t>
      </w:r>
      <w:r w:rsidRPr="00844B08">
        <w:rPr>
          <w:rFonts w:ascii="Palatino Linotype" w:hAnsi="Palatino Linotype"/>
          <w:i/>
        </w:rPr>
        <w:t xml:space="preserve"> </w:t>
      </w:r>
      <w:r w:rsidRPr="00844B08">
        <w:rPr>
          <w:rFonts w:ascii="Palatino Linotype" w:hAnsi="Palatino Linotype"/>
          <w:i/>
          <w:sz w:val="22"/>
          <w:szCs w:val="22"/>
        </w:rPr>
        <w:t>sobre</w:t>
      </w:r>
      <w:r w:rsidRPr="00844B08">
        <w:rPr>
          <w:rFonts w:ascii="Palatino Linotype" w:hAnsi="Palatino Linotype"/>
          <w:i/>
        </w:rPr>
        <w:t xml:space="preserve"> </w:t>
      </w:r>
      <w:r w:rsidRPr="00844B08">
        <w:rPr>
          <w:rFonts w:ascii="Palatino Linotype" w:hAnsi="Palatino Linotype"/>
          <w:i/>
          <w:sz w:val="22"/>
          <w:szCs w:val="22"/>
        </w:rPr>
        <w:t>el</w:t>
      </w:r>
      <w:r w:rsidRPr="00844B08">
        <w:rPr>
          <w:rFonts w:ascii="Palatino Linotype" w:hAnsi="Palatino Linotype"/>
          <w:i/>
        </w:rPr>
        <w:t xml:space="preserve"> </w:t>
      </w:r>
      <w:r w:rsidRPr="00844B08">
        <w:rPr>
          <w:rFonts w:ascii="Palatino Linotype" w:hAnsi="Palatino Linotype"/>
          <w:i/>
          <w:sz w:val="22"/>
          <w:szCs w:val="22"/>
        </w:rPr>
        <w:t>uso</w:t>
      </w:r>
      <w:r w:rsidRPr="00844B08">
        <w:rPr>
          <w:rFonts w:ascii="Palatino Linotype" w:hAnsi="Palatino Linotype"/>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destino</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dichos</w:t>
      </w:r>
      <w:r w:rsidRPr="00844B08">
        <w:rPr>
          <w:rFonts w:ascii="Palatino Linotype" w:hAnsi="Palatino Linotype"/>
          <w:i/>
        </w:rPr>
        <w:t xml:space="preserve"> </w:t>
      </w:r>
      <w:r w:rsidRPr="00844B08">
        <w:rPr>
          <w:rFonts w:ascii="Palatino Linotype" w:hAnsi="Palatino Linotype"/>
          <w:i/>
          <w:sz w:val="22"/>
          <w:szCs w:val="22"/>
        </w:rPr>
        <w:t>recursos.</w:t>
      </w:r>
    </w:p>
    <w:p w14:paraId="5C8A65E0" w14:textId="77777777" w:rsidR="00B624D3" w:rsidRPr="00844B08" w:rsidRDefault="00B624D3" w:rsidP="00B624D3">
      <w:pPr>
        <w:ind w:left="851" w:right="902"/>
        <w:jc w:val="both"/>
        <w:rPr>
          <w:rFonts w:ascii="Palatino Linotype" w:hAnsi="Palatino Linotype" w:cs="Arial"/>
          <w:i/>
          <w:sz w:val="22"/>
          <w:szCs w:val="22"/>
        </w:rPr>
      </w:pPr>
      <w:r w:rsidRPr="00844B08">
        <w:rPr>
          <w:rFonts w:ascii="Palatino Linotype" w:hAnsi="Palatino Linotype" w:cs="Arial"/>
          <w:b/>
          <w:i/>
          <w:sz w:val="22"/>
          <w:szCs w:val="22"/>
        </w:rPr>
        <w:t>Los</w:t>
      </w:r>
      <w:r w:rsidRPr="00844B08">
        <w:rPr>
          <w:rFonts w:ascii="Palatino Linotype" w:hAnsi="Palatino Linotype" w:cs="Arial"/>
          <w:b/>
          <w:i/>
        </w:rPr>
        <w:t xml:space="preserve"> </w:t>
      </w:r>
      <w:r w:rsidRPr="00844B08">
        <w:rPr>
          <w:rFonts w:ascii="Palatino Linotype" w:hAnsi="Palatino Linotype" w:cs="Arial"/>
          <w:b/>
          <w:i/>
          <w:sz w:val="22"/>
          <w:szCs w:val="22"/>
        </w:rPr>
        <w:t>servidores</w:t>
      </w:r>
      <w:r w:rsidRPr="00844B08">
        <w:rPr>
          <w:rFonts w:ascii="Palatino Linotype" w:hAnsi="Palatino Linotype" w:cs="Arial"/>
          <w:b/>
          <w:i/>
        </w:rPr>
        <w:t xml:space="preserve"> </w:t>
      </w:r>
      <w:r w:rsidRPr="00844B08">
        <w:rPr>
          <w:rFonts w:ascii="Palatino Linotype" w:hAnsi="Palatino Linotype" w:cs="Arial"/>
          <w:b/>
          <w:i/>
          <w:sz w:val="22"/>
          <w:szCs w:val="22"/>
        </w:rPr>
        <w:t>públicos</w:t>
      </w:r>
      <w:r w:rsidRPr="00844B08">
        <w:rPr>
          <w:rFonts w:ascii="Palatino Linotype" w:hAnsi="Palatino Linotype" w:cs="Arial"/>
          <w:b/>
          <w:i/>
        </w:rPr>
        <w:t xml:space="preserve"> </w:t>
      </w:r>
      <w:r w:rsidRPr="00844B08">
        <w:rPr>
          <w:rFonts w:ascii="Palatino Linotype" w:hAnsi="Palatino Linotype" w:cs="Arial"/>
          <w:b/>
          <w:i/>
          <w:sz w:val="22"/>
          <w:szCs w:val="22"/>
        </w:rPr>
        <w:t>deberán</w:t>
      </w:r>
      <w:r w:rsidRPr="00844B08">
        <w:rPr>
          <w:rFonts w:ascii="Palatino Linotype" w:hAnsi="Palatino Linotype" w:cs="Arial"/>
          <w:b/>
          <w:i/>
        </w:rPr>
        <w:t xml:space="preserve"> </w:t>
      </w:r>
      <w:r w:rsidRPr="00844B08">
        <w:rPr>
          <w:rFonts w:ascii="Palatino Linotype" w:hAnsi="Palatino Linotype" w:cs="Arial"/>
          <w:b/>
          <w:i/>
          <w:sz w:val="22"/>
          <w:szCs w:val="22"/>
        </w:rPr>
        <w:t>transparentar</w:t>
      </w:r>
      <w:r w:rsidRPr="00844B08">
        <w:rPr>
          <w:rFonts w:ascii="Palatino Linotype" w:hAnsi="Palatino Linotype" w:cs="Arial"/>
          <w:b/>
          <w:i/>
        </w:rPr>
        <w:t xml:space="preserve"> </w:t>
      </w:r>
      <w:r w:rsidRPr="00844B08">
        <w:rPr>
          <w:rFonts w:ascii="Palatino Linotype" w:hAnsi="Palatino Linotype" w:cs="Arial"/>
          <w:b/>
          <w:i/>
          <w:sz w:val="22"/>
          <w:szCs w:val="22"/>
        </w:rPr>
        <w:t>sus</w:t>
      </w:r>
      <w:r w:rsidRPr="00844B08">
        <w:rPr>
          <w:rFonts w:ascii="Palatino Linotype" w:hAnsi="Palatino Linotype" w:cs="Arial"/>
          <w:b/>
          <w:i/>
        </w:rPr>
        <w:t xml:space="preserve"> </w:t>
      </w:r>
      <w:r w:rsidRPr="00844B08">
        <w:rPr>
          <w:rFonts w:ascii="Palatino Linotype" w:hAnsi="Palatino Linotype" w:cs="Arial"/>
          <w:b/>
          <w:i/>
          <w:sz w:val="22"/>
          <w:szCs w:val="22"/>
        </w:rPr>
        <w:t>acciones</w:t>
      </w:r>
      <w:r w:rsidRPr="00844B08">
        <w:rPr>
          <w:rFonts w:ascii="Palatino Linotype" w:hAnsi="Palatino Linotype" w:cs="Arial"/>
          <w:b/>
          <w:i/>
        </w:rPr>
        <w:t xml:space="preserve"> </w:t>
      </w:r>
      <w:r w:rsidRPr="00844B08">
        <w:rPr>
          <w:rFonts w:ascii="Palatino Linotype" w:hAnsi="Palatino Linotype" w:cs="Arial"/>
          <w:b/>
          <w:i/>
          <w:sz w:val="22"/>
          <w:szCs w:val="22"/>
        </w:rPr>
        <w:t>así</w:t>
      </w:r>
      <w:r w:rsidRPr="00844B08">
        <w:rPr>
          <w:rFonts w:ascii="Palatino Linotype" w:hAnsi="Palatino Linotype" w:cs="Arial"/>
          <w:b/>
          <w:i/>
        </w:rPr>
        <w:t xml:space="preserve"> </w:t>
      </w:r>
      <w:r w:rsidRPr="00844B08">
        <w:rPr>
          <w:rFonts w:ascii="Palatino Linotype" w:hAnsi="Palatino Linotype" w:cs="Arial"/>
          <w:b/>
          <w:i/>
          <w:sz w:val="22"/>
          <w:szCs w:val="22"/>
        </w:rPr>
        <w:t>como</w:t>
      </w:r>
      <w:r w:rsidRPr="00844B08">
        <w:rPr>
          <w:rFonts w:ascii="Palatino Linotype" w:hAnsi="Palatino Linotype" w:cs="Arial"/>
          <w:b/>
          <w:i/>
        </w:rPr>
        <w:t xml:space="preserve"> </w:t>
      </w:r>
      <w:r w:rsidRPr="00844B08">
        <w:rPr>
          <w:rFonts w:ascii="Palatino Linotype" w:hAnsi="Palatino Linotype" w:cs="Arial"/>
          <w:b/>
          <w:i/>
          <w:sz w:val="22"/>
          <w:szCs w:val="22"/>
        </w:rPr>
        <w:t>garantizar</w:t>
      </w:r>
      <w:r w:rsidRPr="00844B08">
        <w:rPr>
          <w:rFonts w:ascii="Palatino Linotype" w:hAnsi="Palatino Linotype" w:cs="Arial"/>
          <w:b/>
          <w:i/>
        </w:rPr>
        <w:t xml:space="preserve"> </w:t>
      </w:r>
      <w:r w:rsidRPr="00844B08">
        <w:rPr>
          <w:rFonts w:ascii="Palatino Linotype" w:hAnsi="Palatino Linotype" w:cs="Arial"/>
          <w:b/>
          <w:i/>
          <w:sz w:val="22"/>
          <w:szCs w:val="22"/>
        </w:rPr>
        <w:t>y</w:t>
      </w:r>
      <w:r w:rsidRPr="00844B08">
        <w:rPr>
          <w:rFonts w:ascii="Palatino Linotype" w:hAnsi="Palatino Linotype" w:cs="Arial"/>
          <w:b/>
          <w:i/>
        </w:rPr>
        <w:t xml:space="preserve"> </w:t>
      </w:r>
      <w:r w:rsidRPr="00844B08">
        <w:rPr>
          <w:rFonts w:ascii="Palatino Linotype" w:hAnsi="Palatino Linotype" w:cs="Arial"/>
          <w:b/>
          <w:i/>
          <w:sz w:val="22"/>
          <w:szCs w:val="22"/>
        </w:rPr>
        <w:t>respetar</w:t>
      </w:r>
      <w:r w:rsidRPr="00844B08">
        <w:rPr>
          <w:rFonts w:ascii="Palatino Linotype" w:hAnsi="Palatino Linotype" w:cs="Arial"/>
          <w:b/>
          <w:i/>
        </w:rPr>
        <w:t xml:space="preserve"> </w:t>
      </w:r>
      <w:r w:rsidRPr="00844B08">
        <w:rPr>
          <w:rFonts w:ascii="Palatino Linotype" w:hAnsi="Palatino Linotype" w:cs="Arial"/>
          <w:b/>
          <w:i/>
          <w:sz w:val="22"/>
          <w:szCs w:val="22"/>
        </w:rPr>
        <w:t>el</w:t>
      </w:r>
      <w:r w:rsidRPr="00844B08">
        <w:rPr>
          <w:rFonts w:ascii="Palatino Linotype" w:hAnsi="Palatino Linotype" w:cs="Arial"/>
          <w:b/>
          <w:i/>
        </w:rPr>
        <w:t xml:space="preserve"> </w:t>
      </w:r>
      <w:r w:rsidRPr="00844B08">
        <w:rPr>
          <w:rFonts w:ascii="Palatino Linotype" w:hAnsi="Palatino Linotype" w:cs="Arial"/>
          <w:b/>
          <w:i/>
          <w:sz w:val="22"/>
          <w:szCs w:val="22"/>
        </w:rPr>
        <w:t>derecho</w:t>
      </w:r>
      <w:r w:rsidRPr="00844B08">
        <w:rPr>
          <w:rFonts w:ascii="Palatino Linotype" w:hAnsi="Palatino Linotype" w:cs="Arial"/>
          <w:b/>
          <w:i/>
        </w:rPr>
        <w:t xml:space="preserve"> </w:t>
      </w:r>
      <w:r w:rsidRPr="00844B08">
        <w:rPr>
          <w:rFonts w:ascii="Palatino Linotype" w:hAnsi="Palatino Linotype" w:cs="Arial"/>
          <w:b/>
          <w:i/>
          <w:sz w:val="22"/>
          <w:szCs w:val="22"/>
        </w:rPr>
        <w:t>de</w:t>
      </w:r>
      <w:r w:rsidRPr="00844B08">
        <w:rPr>
          <w:rFonts w:ascii="Palatino Linotype" w:hAnsi="Palatino Linotype" w:cs="Arial"/>
          <w:b/>
          <w:i/>
        </w:rPr>
        <w:t xml:space="preserve"> </w:t>
      </w:r>
      <w:r w:rsidRPr="00844B08">
        <w:rPr>
          <w:rFonts w:ascii="Palatino Linotype" w:hAnsi="Palatino Linotype" w:cs="Arial"/>
          <w:b/>
          <w:i/>
          <w:sz w:val="22"/>
          <w:szCs w:val="22"/>
        </w:rPr>
        <w:t>acceso</w:t>
      </w:r>
      <w:r w:rsidRPr="00844B08">
        <w:rPr>
          <w:rFonts w:ascii="Palatino Linotype" w:hAnsi="Palatino Linotype" w:cs="Arial"/>
          <w:b/>
          <w:i/>
        </w:rPr>
        <w:t xml:space="preserve"> </w:t>
      </w:r>
      <w:r w:rsidRPr="00844B08">
        <w:rPr>
          <w:rFonts w:ascii="Palatino Linotype" w:hAnsi="Palatino Linotype" w:cs="Arial"/>
          <w:b/>
          <w:i/>
          <w:sz w:val="22"/>
          <w:szCs w:val="22"/>
        </w:rPr>
        <w:t>a</w:t>
      </w:r>
      <w:r w:rsidRPr="00844B08">
        <w:rPr>
          <w:rFonts w:ascii="Palatino Linotype" w:hAnsi="Palatino Linotype" w:cs="Arial"/>
          <w:b/>
          <w:i/>
        </w:rPr>
        <w:t xml:space="preserve"> </w:t>
      </w:r>
      <w:r w:rsidRPr="00844B08">
        <w:rPr>
          <w:rFonts w:ascii="Palatino Linotype" w:hAnsi="Palatino Linotype" w:cs="Arial"/>
          <w:b/>
          <w:i/>
          <w:sz w:val="22"/>
          <w:szCs w:val="22"/>
        </w:rPr>
        <w:t>la</w:t>
      </w:r>
      <w:r w:rsidRPr="00844B08">
        <w:rPr>
          <w:rFonts w:ascii="Palatino Linotype" w:hAnsi="Palatino Linotype" w:cs="Arial"/>
          <w:b/>
          <w:i/>
        </w:rPr>
        <w:t xml:space="preserve"> </w:t>
      </w:r>
      <w:r w:rsidRPr="00844B08">
        <w:rPr>
          <w:rFonts w:ascii="Palatino Linotype" w:hAnsi="Palatino Linotype" w:cs="Arial"/>
          <w:b/>
          <w:i/>
          <w:sz w:val="22"/>
          <w:szCs w:val="22"/>
        </w:rPr>
        <w:t>información</w:t>
      </w:r>
      <w:r w:rsidRPr="00844B08">
        <w:rPr>
          <w:rFonts w:ascii="Palatino Linotype" w:hAnsi="Palatino Linotype" w:cs="Arial"/>
          <w:b/>
          <w:i/>
        </w:rPr>
        <w:t xml:space="preserve"> </w:t>
      </w:r>
      <w:r w:rsidRPr="00844B08">
        <w:rPr>
          <w:rFonts w:ascii="Palatino Linotype" w:hAnsi="Palatino Linotype" w:cs="Arial"/>
          <w:b/>
          <w:i/>
          <w:sz w:val="22"/>
          <w:szCs w:val="22"/>
        </w:rPr>
        <w:t>pública</w:t>
      </w:r>
      <w:r w:rsidRPr="00844B08">
        <w:rPr>
          <w:rFonts w:ascii="Palatino Linotype" w:hAnsi="Palatino Linotype" w:cs="Arial"/>
          <w:i/>
          <w:sz w:val="22"/>
          <w:szCs w:val="22"/>
        </w:rPr>
        <w:t>.”</w:t>
      </w:r>
      <w:r w:rsidRPr="00844B08">
        <w:rPr>
          <w:rFonts w:ascii="Palatino Linotype" w:hAnsi="Palatino Linotype" w:cs="Arial"/>
          <w:i/>
        </w:rPr>
        <w:t xml:space="preserve"> </w:t>
      </w:r>
      <w:r w:rsidRPr="00844B08">
        <w:rPr>
          <w:rFonts w:ascii="Palatino Linotype" w:hAnsi="Palatino Linotype" w:cs="Arial"/>
          <w:i/>
          <w:sz w:val="22"/>
          <w:szCs w:val="22"/>
        </w:rPr>
        <w:t>(Sic)</w:t>
      </w:r>
    </w:p>
    <w:p w14:paraId="44732FB2" w14:textId="77777777" w:rsidR="00B624D3" w:rsidRPr="00844B08" w:rsidRDefault="00B624D3" w:rsidP="00B624D3">
      <w:pPr>
        <w:ind w:left="851" w:right="902"/>
        <w:jc w:val="both"/>
        <w:rPr>
          <w:rFonts w:ascii="Palatino Linotype" w:hAnsi="Palatino Linotype" w:cs="Arial"/>
          <w:i/>
          <w:sz w:val="22"/>
          <w:szCs w:val="22"/>
        </w:rPr>
      </w:pPr>
      <w:r w:rsidRPr="00844B08">
        <w:rPr>
          <w:rFonts w:ascii="Palatino Linotype" w:hAnsi="Palatino Linotype" w:cs="Arial"/>
          <w:i/>
          <w:sz w:val="22"/>
          <w:szCs w:val="22"/>
        </w:rPr>
        <w:t>(Énfasis</w:t>
      </w:r>
      <w:r w:rsidRPr="00844B08">
        <w:rPr>
          <w:rFonts w:ascii="Palatino Linotype" w:hAnsi="Palatino Linotype" w:cs="Arial"/>
          <w:i/>
        </w:rPr>
        <w:t xml:space="preserve"> </w:t>
      </w:r>
      <w:r w:rsidRPr="00844B08">
        <w:rPr>
          <w:rFonts w:ascii="Palatino Linotype" w:hAnsi="Palatino Linotype" w:cs="Arial"/>
          <w:i/>
          <w:sz w:val="22"/>
          <w:szCs w:val="22"/>
        </w:rPr>
        <w:t>añadido)</w:t>
      </w:r>
    </w:p>
    <w:p w14:paraId="11F99A08" w14:textId="77777777" w:rsidR="00B624D3" w:rsidRPr="00844B08" w:rsidRDefault="00B624D3" w:rsidP="00B624D3">
      <w:pPr>
        <w:spacing w:before="100" w:beforeAutospacing="1" w:after="100" w:afterAutospacing="1" w:line="360" w:lineRule="auto"/>
        <w:jc w:val="both"/>
        <w:rPr>
          <w:rFonts w:ascii="Palatino Linotype" w:hAnsi="Palatino Linotype" w:cs="Arial"/>
          <w:sz w:val="28"/>
        </w:rPr>
      </w:pPr>
      <w:r w:rsidRPr="00844B08">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2F96DAA2" w14:textId="77777777" w:rsidR="00B624D3" w:rsidRPr="00844B08" w:rsidRDefault="00B624D3" w:rsidP="00B624D3">
      <w:pPr>
        <w:spacing w:before="240" w:after="240" w:line="360" w:lineRule="auto"/>
        <w:jc w:val="both"/>
        <w:rPr>
          <w:rFonts w:ascii="Palatino Linotype" w:eastAsia="Calibri" w:hAnsi="Palatino Linotype" w:cs="Arial"/>
          <w:lang w:eastAsia="es-MX"/>
        </w:rPr>
      </w:pPr>
      <w:r w:rsidRPr="00844B08">
        <w:rPr>
          <w:rFonts w:ascii="Palatino Linotype" w:eastAsia="Calibri" w:hAnsi="Palatino Linotype" w:cs="Arial"/>
          <w:lang w:eastAsia="es-MX"/>
        </w:rPr>
        <w:t>Así, conviene citar lo establecido por el artículo 31, fracción XVIII, de la Ley Orgánica Municipal del Estado de México, que a la letra señala:</w:t>
      </w:r>
    </w:p>
    <w:p w14:paraId="494E3565" w14:textId="77777777" w:rsidR="00B624D3" w:rsidRPr="00844B08" w:rsidRDefault="00B624D3" w:rsidP="00B624D3">
      <w:pPr>
        <w:ind w:left="851" w:right="899"/>
        <w:jc w:val="both"/>
        <w:rPr>
          <w:rFonts w:ascii="Palatino Linotype" w:hAnsi="Palatino Linotype" w:cs="Arial"/>
          <w:i/>
          <w:sz w:val="22"/>
          <w:szCs w:val="22"/>
        </w:rPr>
      </w:pPr>
      <w:r w:rsidRPr="00844B08">
        <w:rPr>
          <w:rFonts w:ascii="Palatino Linotype" w:hAnsi="Palatino Linotype" w:cs="Arial"/>
          <w:i/>
          <w:sz w:val="22"/>
          <w:szCs w:val="22"/>
        </w:rPr>
        <w:t>“</w:t>
      </w:r>
      <w:r w:rsidRPr="00844B08">
        <w:rPr>
          <w:rFonts w:ascii="Palatino Linotype" w:hAnsi="Palatino Linotype" w:cs="Arial"/>
          <w:b/>
          <w:i/>
          <w:sz w:val="22"/>
          <w:szCs w:val="22"/>
        </w:rPr>
        <w:t>Artículo</w:t>
      </w:r>
      <w:r w:rsidRPr="00844B08">
        <w:rPr>
          <w:rFonts w:ascii="Palatino Linotype" w:hAnsi="Palatino Linotype" w:cs="Arial"/>
          <w:b/>
          <w:i/>
        </w:rPr>
        <w:t xml:space="preserve"> </w:t>
      </w:r>
      <w:r w:rsidRPr="00844B08">
        <w:rPr>
          <w:rFonts w:ascii="Palatino Linotype" w:hAnsi="Palatino Linotype" w:cs="Arial"/>
          <w:b/>
          <w:i/>
          <w:sz w:val="22"/>
          <w:szCs w:val="22"/>
        </w:rPr>
        <w:t>31</w:t>
      </w:r>
      <w:r w:rsidRPr="00844B08">
        <w:rPr>
          <w:rFonts w:ascii="Palatino Linotype" w:hAnsi="Palatino Linotype" w:cs="Arial"/>
          <w:i/>
          <w:sz w:val="22"/>
          <w:szCs w:val="22"/>
        </w:rPr>
        <w:t>.-</w:t>
      </w:r>
      <w:r w:rsidRPr="00844B08">
        <w:rPr>
          <w:rFonts w:ascii="Palatino Linotype" w:hAnsi="Palatino Linotype" w:cs="Arial"/>
          <w:i/>
        </w:rPr>
        <w:t xml:space="preserve"> </w:t>
      </w:r>
      <w:r w:rsidRPr="00844B08">
        <w:rPr>
          <w:rFonts w:ascii="Palatino Linotype" w:hAnsi="Palatino Linotype" w:cs="Arial"/>
          <w:i/>
          <w:sz w:val="22"/>
          <w:szCs w:val="22"/>
        </w:rPr>
        <w:t>Son</w:t>
      </w:r>
      <w:r w:rsidRPr="00844B08">
        <w:rPr>
          <w:rFonts w:ascii="Palatino Linotype" w:hAnsi="Palatino Linotype" w:cs="Arial"/>
          <w:i/>
        </w:rPr>
        <w:t xml:space="preserve"> </w:t>
      </w:r>
      <w:r w:rsidRPr="00844B08">
        <w:rPr>
          <w:rFonts w:ascii="Palatino Linotype" w:hAnsi="Palatino Linotype" w:cs="Arial"/>
          <w:i/>
          <w:sz w:val="22"/>
          <w:szCs w:val="22"/>
        </w:rPr>
        <w:t>atribuciones</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los</w:t>
      </w:r>
      <w:r w:rsidRPr="00844B08">
        <w:rPr>
          <w:rFonts w:ascii="Palatino Linotype" w:hAnsi="Palatino Linotype" w:cs="Arial"/>
          <w:i/>
        </w:rPr>
        <w:t xml:space="preserve"> </w:t>
      </w:r>
      <w:r w:rsidRPr="00844B08">
        <w:rPr>
          <w:rFonts w:ascii="Palatino Linotype" w:hAnsi="Palatino Linotype" w:cs="Arial"/>
          <w:i/>
          <w:sz w:val="22"/>
          <w:szCs w:val="22"/>
        </w:rPr>
        <w:t>ayuntamientos:</w:t>
      </w:r>
    </w:p>
    <w:p w14:paraId="5863348A" w14:textId="77777777" w:rsidR="00B624D3" w:rsidRPr="00844B08" w:rsidRDefault="00B624D3" w:rsidP="00B624D3">
      <w:pPr>
        <w:ind w:left="851" w:right="899"/>
        <w:jc w:val="both"/>
        <w:rPr>
          <w:rFonts w:ascii="Palatino Linotype" w:hAnsi="Palatino Linotype" w:cs="Arial"/>
          <w:i/>
          <w:sz w:val="22"/>
          <w:szCs w:val="22"/>
        </w:rPr>
      </w:pPr>
      <w:r w:rsidRPr="00844B08">
        <w:rPr>
          <w:rFonts w:ascii="Palatino Linotype" w:hAnsi="Palatino Linotype" w:cs="Arial"/>
          <w:i/>
          <w:sz w:val="22"/>
          <w:szCs w:val="22"/>
        </w:rPr>
        <w:t>…</w:t>
      </w:r>
    </w:p>
    <w:p w14:paraId="70E36B98" w14:textId="77777777" w:rsidR="00B624D3" w:rsidRPr="00844B08" w:rsidRDefault="00B624D3" w:rsidP="00B624D3">
      <w:pPr>
        <w:ind w:left="851" w:right="899"/>
        <w:jc w:val="both"/>
        <w:rPr>
          <w:rFonts w:ascii="Palatino Linotype" w:hAnsi="Palatino Linotype" w:cs="Arial"/>
          <w:i/>
          <w:sz w:val="22"/>
          <w:szCs w:val="22"/>
        </w:rPr>
      </w:pPr>
      <w:r w:rsidRPr="00844B08">
        <w:rPr>
          <w:rFonts w:ascii="Palatino Linotype" w:hAnsi="Palatino Linotype" w:cs="Arial"/>
          <w:b/>
          <w:i/>
          <w:sz w:val="22"/>
          <w:szCs w:val="22"/>
        </w:rPr>
        <w:t>XVIII.</w:t>
      </w:r>
      <w:r w:rsidRPr="00844B08">
        <w:rPr>
          <w:rFonts w:ascii="Palatino Linotype" w:hAnsi="Palatino Linotype" w:cs="Arial"/>
          <w:i/>
        </w:rPr>
        <w:t xml:space="preserve"> </w:t>
      </w:r>
      <w:r w:rsidRPr="00844B08">
        <w:rPr>
          <w:rFonts w:ascii="Palatino Linotype" w:hAnsi="Palatino Linotype" w:cs="Arial"/>
          <w:b/>
          <w:i/>
          <w:sz w:val="22"/>
          <w:szCs w:val="22"/>
        </w:rPr>
        <w:t>Administrar</w:t>
      </w:r>
      <w:r w:rsidRPr="00844B08">
        <w:rPr>
          <w:rFonts w:ascii="Palatino Linotype" w:hAnsi="Palatino Linotype" w:cs="Arial"/>
          <w:b/>
          <w:i/>
        </w:rPr>
        <w:t xml:space="preserve"> </w:t>
      </w:r>
      <w:r w:rsidRPr="00844B08">
        <w:rPr>
          <w:rFonts w:ascii="Palatino Linotype" w:hAnsi="Palatino Linotype" w:cs="Arial"/>
          <w:b/>
          <w:i/>
          <w:sz w:val="22"/>
          <w:szCs w:val="22"/>
        </w:rPr>
        <w:t>su</w:t>
      </w:r>
      <w:r w:rsidRPr="00844B08">
        <w:rPr>
          <w:rFonts w:ascii="Palatino Linotype" w:hAnsi="Palatino Linotype" w:cs="Arial"/>
          <w:b/>
          <w:i/>
        </w:rPr>
        <w:t xml:space="preserve"> </w:t>
      </w:r>
      <w:r w:rsidRPr="00844B08">
        <w:rPr>
          <w:rFonts w:ascii="Palatino Linotype" w:hAnsi="Palatino Linotype" w:cs="Arial"/>
          <w:b/>
          <w:i/>
          <w:sz w:val="22"/>
          <w:szCs w:val="22"/>
        </w:rPr>
        <w:t>hacienda</w:t>
      </w:r>
      <w:r w:rsidRPr="00844B08">
        <w:rPr>
          <w:rFonts w:ascii="Palatino Linotype" w:hAnsi="Palatino Linotype" w:cs="Arial"/>
          <w:i/>
        </w:rPr>
        <w:t xml:space="preserve"> </w:t>
      </w:r>
      <w:r w:rsidRPr="00844B08">
        <w:rPr>
          <w:rFonts w:ascii="Palatino Linotype" w:hAnsi="Palatino Linotype" w:cs="Arial"/>
          <w:i/>
          <w:sz w:val="22"/>
          <w:szCs w:val="22"/>
        </w:rPr>
        <w:t>en</w:t>
      </w:r>
      <w:r w:rsidRPr="00844B08">
        <w:rPr>
          <w:rFonts w:ascii="Palatino Linotype" w:hAnsi="Palatino Linotype" w:cs="Arial"/>
          <w:i/>
        </w:rPr>
        <w:t xml:space="preserve"> </w:t>
      </w:r>
      <w:r w:rsidRPr="00844B08">
        <w:rPr>
          <w:rFonts w:ascii="Palatino Linotype" w:hAnsi="Palatino Linotype" w:cs="Arial"/>
          <w:i/>
          <w:sz w:val="22"/>
          <w:szCs w:val="22"/>
        </w:rPr>
        <w:t>términos</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ley,</w:t>
      </w:r>
      <w:r w:rsidRPr="00844B08">
        <w:rPr>
          <w:rFonts w:ascii="Palatino Linotype" w:hAnsi="Palatino Linotype" w:cs="Arial"/>
          <w:i/>
        </w:rPr>
        <w:t xml:space="preserve"> </w:t>
      </w:r>
      <w:r w:rsidRPr="00844B08">
        <w:rPr>
          <w:rFonts w:ascii="Palatino Linotype" w:hAnsi="Palatino Linotype" w:cs="Arial"/>
          <w:i/>
          <w:sz w:val="22"/>
          <w:szCs w:val="22"/>
        </w:rPr>
        <w:t>y</w:t>
      </w:r>
      <w:r w:rsidRPr="00844B08">
        <w:rPr>
          <w:rFonts w:ascii="Palatino Linotype" w:hAnsi="Palatino Linotype" w:cs="Arial"/>
          <w:i/>
        </w:rPr>
        <w:t xml:space="preserve"> </w:t>
      </w:r>
      <w:r w:rsidRPr="00844B08">
        <w:rPr>
          <w:rFonts w:ascii="Palatino Linotype" w:hAnsi="Palatino Linotype" w:cs="Arial"/>
          <w:i/>
          <w:sz w:val="22"/>
          <w:szCs w:val="22"/>
        </w:rPr>
        <w:t>controlar</w:t>
      </w:r>
      <w:r w:rsidRPr="00844B08">
        <w:rPr>
          <w:rFonts w:ascii="Palatino Linotype" w:hAnsi="Palatino Linotype" w:cs="Arial"/>
          <w:i/>
        </w:rPr>
        <w:t xml:space="preserve"> </w:t>
      </w:r>
      <w:r w:rsidRPr="00844B08">
        <w:rPr>
          <w:rFonts w:ascii="Palatino Linotype" w:hAnsi="Palatino Linotype" w:cs="Arial"/>
          <w:i/>
          <w:sz w:val="22"/>
          <w:szCs w:val="22"/>
        </w:rPr>
        <w:t>a</w:t>
      </w:r>
      <w:r w:rsidRPr="00844B08">
        <w:rPr>
          <w:rFonts w:ascii="Palatino Linotype" w:hAnsi="Palatino Linotype" w:cs="Arial"/>
          <w:i/>
        </w:rPr>
        <w:t xml:space="preserve"> </w:t>
      </w:r>
      <w:r w:rsidRPr="00844B08">
        <w:rPr>
          <w:rFonts w:ascii="Palatino Linotype" w:hAnsi="Palatino Linotype" w:cs="Arial"/>
          <w:i/>
          <w:sz w:val="22"/>
          <w:szCs w:val="22"/>
        </w:rPr>
        <w:t>través</w:t>
      </w:r>
      <w:r w:rsidRPr="00844B08">
        <w:rPr>
          <w:rFonts w:ascii="Palatino Linotype" w:hAnsi="Palatino Linotype" w:cs="Arial"/>
          <w:i/>
        </w:rPr>
        <w:t xml:space="preserve"> </w:t>
      </w:r>
      <w:r w:rsidRPr="00844B08">
        <w:rPr>
          <w:rFonts w:ascii="Palatino Linotype" w:hAnsi="Palatino Linotype" w:cs="Arial"/>
          <w:i/>
          <w:sz w:val="22"/>
          <w:szCs w:val="22"/>
        </w:rPr>
        <w:t>del</w:t>
      </w:r>
      <w:r w:rsidRPr="00844B08">
        <w:rPr>
          <w:rFonts w:ascii="Palatino Linotype" w:hAnsi="Palatino Linotype" w:cs="Arial"/>
          <w:i/>
        </w:rPr>
        <w:t xml:space="preserve"> </w:t>
      </w:r>
      <w:r w:rsidRPr="00844B08">
        <w:rPr>
          <w:rFonts w:ascii="Palatino Linotype" w:hAnsi="Palatino Linotype" w:cs="Arial"/>
          <w:i/>
          <w:sz w:val="22"/>
          <w:szCs w:val="22"/>
        </w:rPr>
        <w:t>presidente</w:t>
      </w:r>
      <w:r w:rsidRPr="00844B08">
        <w:rPr>
          <w:rFonts w:ascii="Palatino Linotype" w:hAnsi="Palatino Linotype" w:cs="Arial"/>
          <w:i/>
        </w:rPr>
        <w:t xml:space="preserve"> </w:t>
      </w:r>
      <w:r w:rsidRPr="00844B08">
        <w:rPr>
          <w:rFonts w:ascii="Palatino Linotype" w:hAnsi="Palatino Linotype" w:cs="Arial"/>
          <w:i/>
          <w:sz w:val="22"/>
          <w:szCs w:val="22"/>
        </w:rPr>
        <w:t>y</w:t>
      </w:r>
      <w:r w:rsidRPr="00844B08">
        <w:rPr>
          <w:rFonts w:ascii="Palatino Linotype" w:hAnsi="Palatino Linotype" w:cs="Arial"/>
          <w:i/>
        </w:rPr>
        <w:t xml:space="preserve"> </w:t>
      </w:r>
      <w:r w:rsidRPr="00844B08">
        <w:rPr>
          <w:rFonts w:ascii="Palatino Linotype" w:hAnsi="Palatino Linotype" w:cs="Arial"/>
          <w:i/>
          <w:sz w:val="22"/>
          <w:szCs w:val="22"/>
        </w:rPr>
        <w:t>síndico</w:t>
      </w:r>
      <w:r w:rsidRPr="00844B08">
        <w:rPr>
          <w:rFonts w:ascii="Palatino Linotype" w:hAnsi="Palatino Linotype" w:cs="Arial"/>
          <w:i/>
        </w:rPr>
        <w:t xml:space="preserve"> </w:t>
      </w:r>
      <w:r w:rsidRPr="00844B08">
        <w:rPr>
          <w:rFonts w:ascii="Palatino Linotype" w:hAnsi="Palatino Linotype" w:cs="Arial"/>
          <w:b/>
          <w:i/>
          <w:sz w:val="22"/>
          <w:szCs w:val="22"/>
        </w:rPr>
        <w:t>la</w:t>
      </w:r>
      <w:r w:rsidRPr="00844B08">
        <w:rPr>
          <w:rFonts w:ascii="Palatino Linotype" w:hAnsi="Palatino Linotype" w:cs="Arial"/>
          <w:b/>
          <w:i/>
        </w:rPr>
        <w:t xml:space="preserve"> </w:t>
      </w:r>
      <w:r w:rsidRPr="00844B08">
        <w:rPr>
          <w:rFonts w:ascii="Palatino Linotype" w:hAnsi="Palatino Linotype" w:cs="Arial"/>
          <w:b/>
          <w:i/>
          <w:sz w:val="22"/>
          <w:szCs w:val="22"/>
        </w:rPr>
        <w:t>aplicación</w:t>
      </w:r>
      <w:r w:rsidRPr="00844B08">
        <w:rPr>
          <w:rFonts w:ascii="Palatino Linotype" w:hAnsi="Palatino Linotype" w:cs="Arial"/>
          <w:b/>
          <w:i/>
        </w:rPr>
        <w:t xml:space="preserve"> </w:t>
      </w:r>
      <w:r w:rsidRPr="00844B08">
        <w:rPr>
          <w:rFonts w:ascii="Palatino Linotype" w:hAnsi="Palatino Linotype" w:cs="Arial"/>
          <w:b/>
          <w:i/>
          <w:sz w:val="22"/>
          <w:szCs w:val="22"/>
        </w:rPr>
        <w:t>del</w:t>
      </w:r>
      <w:r w:rsidRPr="00844B08">
        <w:rPr>
          <w:rFonts w:ascii="Palatino Linotype" w:hAnsi="Palatino Linotype" w:cs="Arial"/>
          <w:b/>
          <w:i/>
        </w:rPr>
        <w:t xml:space="preserve"> </w:t>
      </w:r>
      <w:r w:rsidRPr="00844B08">
        <w:rPr>
          <w:rFonts w:ascii="Palatino Linotype" w:hAnsi="Palatino Linotype" w:cs="Arial"/>
          <w:b/>
          <w:i/>
          <w:sz w:val="22"/>
          <w:szCs w:val="22"/>
        </w:rPr>
        <w:t>presupuesto</w:t>
      </w:r>
      <w:r w:rsidRPr="00844B08">
        <w:rPr>
          <w:rFonts w:ascii="Palatino Linotype" w:hAnsi="Palatino Linotype" w:cs="Arial"/>
          <w:b/>
          <w:i/>
        </w:rPr>
        <w:t xml:space="preserve"> </w:t>
      </w:r>
      <w:r w:rsidRPr="00844B08">
        <w:rPr>
          <w:rFonts w:ascii="Palatino Linotype" w:hAnsi="Palatino Linotype" w:cs="Arial"/>
          <w:b/>
          <w:i/>
          <w:sz w:val="22"/>
          <w:szCs w:val="22"/>
        </w:rPr>
        <w:t>de</w:t>
      </w:r>
      <w:r w:rsidRPr="00844B08">
        <w:rPr>
          <w:rFonts w:ascii="Palatino Linotype" w:hAnsi="Palatino Linotype" w:cs="Arial"/>
          <w:b/>
          <w:i/>
        </w:rPr>
        <w:t xml:space="preserve"> </w:t>
      </w:r>
      <w:r w:rsidRPr="00844B08">
        <w:rPr>
          <w:rFonts w:ascii="Palatino Linotype" w:hAnsi="Palatino Linotype" w:cs="Arial"/>
          <w:b/>
          <w:i/>
          <w:sz w:val="22"/>
          <w:szCs w:val="22"/>
        </w:rPr>
        <w:t>egresos</w:t>
      </w:r>
      <w:r w:rsidRPr="00844B08">
        <w:rPr>
          <w:rFonts w:ascii="Palatino Linotype" w:hAnsi="Palatino Linotype" w:cs="Arial"/>
          <w:b/>
          <w:i/>
        </w:rPr>
        <w:t xml:space="preserve"> </w:t>
      </w:r>
      <w:r w:rsidRPr="00844B08">
        <w:rPr>
          <w:rFonts w:ascii="Palatino Linotype" w:hAnsi="Palatino Linotype" w:cs="Arial"/>
          <w:b/>
          <w:i/>
          <w:sz w:val="22"/>
          <w:szCs w:val="22"/>
        </w:rPr>
        <w:t>del</w:t>
      </w:r>
      <w:r w:rsidRPr="00844B08">
        <w:rPr>
          <w:rFonts w:ascii="Palatino Linotype" w:hAnsi="Palatino Linotype" w:cs="Arial"/>
          <w:b/>
          <w:i/>
        </w:rPr>
        <w:t xml:space="preserve"> </w:t>
      </w:r>
      <w:r w:rsidRPr="00844B08">
        <w:rPr>
          <w:rFonts w:ascii="Palatino Linotype" w:hAnsi="Palatino Linotype" w:cs="Arial"/>
          <w:b/>
          <w:i/>
          <w:sz w:val="22"/>
          <w:szCs w:val="22"/>
        </w:rPr>
        <w:t>municipio</w:t>
      </w:r>
      <w:r w:rsidRPr="00844B08">
        <w:rPr>
          <w:rFonts w:ascii="Palatino Linotype" w:hAnsi="Palatino Linotype" w:cs="Arial"/>
          <w:i/>
          <w:sz w:val="22"/>
          <w:szCs w:val="22"/>
        </w:rPr>
        <w:t>;</w:t>
      </w:r>
    </w:p>
    <w:p w14:paraId="5FA3A1C6" w14:textId="77777777" w:rsidR="00B624D3" w:rsidRPr="00844B08" w:rsidRDefault="00B624D3" w:rsidP="00B624D3">
      <w:pPr>
        <w:ind w:left="851" w:right="899"/>
        <w:jc w:val="both"/>
        <w:rPr>
          <w:rFonts w:ascii="Palatino Linotype" w:hAnsi="Palatino Linotype" w:cs="Arial"/>
          <w:i/>
          <w:sz w:val="22"/>
          <w:szCs w:val="22"/>
        </w:rPr>
      </w:pPr>
      <w:r w:rsidRPr="00844B08">
        <w:rPr>
          <w:rFonts w:ascii="Palatino Linotype" w:hAnsi="Palatino Linotype" w:cs="Arial"/>
          <w:i/>
          <w:sz w:val="22"/>
          <w:szCs w:val="22"/>
        </w:rPr>
        <w:t>…”</w:t>
      </w:r>
      <w:r w:rsidRPr="00844B08">
        <w:rPr>
          <w:rFonts w:ascii="Palatino Linotype" w:hAnsi="Palatino Linotype" w:cs="Arial"/>
          <w:i/>
        </w:rPr>
        <w:t xml:space="preserve"> </w:t>
      </w:r>
    </w:p>
    <w:p w14:paraId="23821700" w14:textId="77777777" w:rsidR="00B624D3" w:rsidRPr="00844B08" w:rsidRDefault="00B624D3" w:rsidP="00B624D3">
      <w:pPr>
        <w:ind w:left="851" w:right="899"/>
        <w:jc w:val="both"/>
        <w:rPr>
          <w:rFonts w:ascii="Palatino Linotype" w:hAnsi="Palatino Linotype" w:cs="Arial"/>
          <w:i/>
          <w:sz w:val="22"/>
          <w:szCs w:val="22"/>
        </w:rPr>
      </w:pPr>
      <w:r w:rsidRPr="00844B08">
        <w:rPr>
          <w:rFonts w:ascii="Palatino Linotype" w:hAnsi="Palatino Linotype" w:cs="Arial"/>
          <w:i/>
          <w:sz w:val="22"/>
          <w:szCs w:val="22"/>
        </w:rPr>
        <w:t>(Énfasis</w:t>
      </w:r>
      <w:r w:rsidRPr="00844B08">
        <w:rPr>
          <w:rFonts w:ascii="Palatino Linotype" w:hAnsi="Palatino Linotype" w:cs="Arial"/>
          <w:i/>
        </w:rPr>
        <w:t xml:space="preserve"> </w:t>
      </w:r>
      <w:r w:rsidRPr="00844B08">
        <w:rPr>
          <w:rFonts w:ascii="Palatino Linotype" w:hAnsi="Palatino Linotype" w:cs="Arial"/>
          <w:i/>
          <w:sz w:val="22"/>
          <w:szCs w:val="22"/>
        </w:rPr>
        <w:t>añadido)</w:t>
      </w:r>
    </w:p>
    <w:p w14:paraId="50B92E52" w14:textId="77777777" w:rsidR="00B624D3" w:rsidRPr="00844B08" w:rsidRDefault="00B624D3" w:rsidP="00B624D3">
      <w:pPr>
        <w:spacing w:before="240" w:after="240" w:line="360" w:lineRule="auto"/>
        <w:jc w:val="both"/>
        <w:rPr>
          <w:rFonts w:ascii="Palatino Linotype" w:hAnsi="Palatino Linotype" w:cs="Arial"/>
          <w:sz w:val="28"/>
        </w:rPr>
      </w:pPr>
      <w:r w:rsidRPr="00844B08">
        <w:rPr>
          <w:rFonts w:ascii="Palatino Linotype" w:hAnsi="Palatino Linotype" w:cs="Arial"/>
        </w:rPr>
        <w:t>Precepto legal del que se advierte que, los Ayuntamientos tienen la atribución de administrar los recursos obtenidos de su hacienda, en los términos de la legislación aplicable, controlándola a través del Presidente y Síndico Municipal la aplicación del presupuesto de egresos otorgado anualmente a los Municipios.</w:t>
      </w:r>
    </w:p>
    <w:p w14:paraId="6B32D907" w14:textId="26FE7A4D" w:rsidR="00B624D3" w:rsidRPr="00844B08" w:rsidRDefault="00B624D3" w:rsidP="00B624D3">
      <w:pPr>
        <w:autoSpaceDE w:val="0"/>
        <w:autoSpaceDN w:val="0"/>
        <w:adjustRightInd w:val="0"/>
        <w:spacing w:before="100" w:beforeAutospacing="1" w:after="100" w:afterAutospacing="1" w:line="360" w:lineRule="auto"/>
        <w:jc w:val="both"/>
        <w:rPr>
          <w:rFonts w:ascii="Palatino Linotype" w:hAnsi="Palatino Linotype" w:cs="Arial"/>
          <w:lang w:eastAsia="es-MX"/>
        </w:rPr>
      </w:pPr>
      <w:r w:rsidRPr="00844B08">
        <w:rPr>
          <w:rFonts w:ascii="Palatino Linotype" w:hAnsi="Palatino Linotype" w:cs="Arial"/>
        </w:rPr>
        <w:lastRenderedPageBreak/>
        <w:t>Dicho lo anterior, por cuanto hace a la nómi</w:t>
      </w:r>
      <w:r w:rsidR="00397011" w:rsidRPr="00844B08">
        <w:rPr>
          <w:rFonts w:ascii="Palatino Linotype" w:hAnsi="Palatino Linotype" w:cs="Arial"/>
        </w:rPr>
        <w:t>na solicitada por el particular</w:t>
      </w:r>
      <w:r w:rsidRPr="00844B08">
        <w:rPr>
          <w:rFonts w:ascii="Palatino Linotype" w:hAnsi="Palatino Linotype" w:cs="Arial"/>
        </w:rPr>
        <w:t>; se destaca que, el sueldo constituye la erogación de recurso público que realiza el Municipio por concepto de nómina de los servidores públicos que laboran para este; por ello, en consecuencia de la solicitud de información se puede advertir que los documentos que pudieran satisfacer el derecho de acceso a la información ejercido</w:t>
      </w:r>
      <w:r w:rsidRPr="00844B08">
        <w:rPr>
          <w:rFonts w:ascii="Palatino Linotype" w:hAnsi="Palatino Linotype" w:cs="Arial"/>
          <w:b/>
        </w:rPr>
        <w:t xml:space="preserve">, </w:t>
      </w:r>
      <w:r w:rsidRPr="00844B08">
        <w:rPr>
          <w:rFonts w:ascii="Palatino Linotype" w:hAnsi="Palatino Linotype" w:cs="Arial"/>
        </w:rPr>
        <w:t xml:space="preserve">de manera enunciativa más no limitativa son </w:t>
      </w:r>
      <w:r w:rsidRPr="00844B08">
        <w:rPr>
          <w:rFonts w:ascii="Palatino Linotype" w:hAnsi="Palatino Linotype" w:cs="Arial"/>
          <w:lang w:eastAsia="es-MX"/>
        </w:rPr>
        <w:t>los recibos de pago o nómina, que consisten en un registro conformado por el conjunto de trabajadores a los cuales se les va a remunerar por los servicios que éstos le prestan al patrón, en el cual se asientan las percepciones brutas, deducciones y el neto a recibir de dichos trabajadores.</w:t>
      </w:r>
    </w:p>
    <w:p w14:paraId="18BCC833" w14:textId="77777777" w:rsidR="00B624D3" w:rsidRPr="00844B08" w:rsidRDefault="00B624D3" w:rsidP="00B624D3">
      <w:pPr>
        <w:spacing w:before="100" w:beforeAutospacing="1" w:after="100" w:afterAutospacing="1" w:line="360" w:lineRule="auto"/>
        <w:jc w:val="both"/>
        <w:rPr>
          <w:rFonts w:ascii="Palatino Linotype" w:hAnsi="Palatino Linotype" w:cs="Arial"/>
          <w:lang w:val="es-ES"/>
        </w:rPr>
      </w:pPr>
      <w:r w:rsidRPr="00844B08">
        <w:rPr>
          <w:rFonts w:ascii="Palatino Linotype" w:hAnsi="Palatino Linotype" w:cs="Arial"/>
          <w:color w:val="000000"/>
          <w:lang w:eastAsia="es-MX"/>
        </w:rPr>
        <w:t xml:space="preserve">Razón por la cual, conviene </w:t>
      </w:r>
      <w:r w:rsidRPr="00844B08">
        <w:rPr>
          <w:rFonts w:ascii="Palatino Linotype" w:hAnsi="Palatino Linotype"/>
          <w:lang w:val="es-ES"/>
        </w:rPr>
        <w:t xml:space="preserve">precisar que </w:t>
      </w:r>
      <w:r w:rsidRPr="00844B08">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844B08">
        <w:rPr>
          <w:rFonts w:ascii="Palatino Linotype" w:hAnsi="Palatino Linotype" w:cs="Arial"/>
          <w:lang w:val="es-ES"/>
        </w:rPr>
        <w:t>Presupuestación</w:t>
      </w:r>
      <w:proofErr w:type="spellEnd"/>
      <w:r w:rsidRPr="00844B08">
        <w:rPr>
          <w:rFonts w:ascii="Palatino Linotype" w:hAnsi="Palatino Linotype" w:cs="Arial"/>
          <w:lang w:val="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1D58FA50" w14:textId="77777777" w:rsidR="00B624D3" w:rsidRPr="00844B08" w:rsidRDefault="00B624D3" w:rsidP="00294AA6">
      <w:pPr>
        <w:spacing w:before="100" w:beforeAutospacing="1" w:after="100" w:afterAutospacing="1"/>
        <w:ind w:left="709" w:right="899"/>
        <w:contextualSpacing/>
        <w:jc w:val="both"/>
        <w:rPr>
          <w:rFonts w:ascii="Palatino Linotype" w:hAnsi="Palatino Linotype" w:cs="Arial"/>
          <w:i/>
          <w:sz w:val="22"/>
          <w:lang w:val="es-ES"/>
        </w:rPr>
      </w:pPr>
      <w:r w:rsidRPr="00844B08">
        <w:rPr>
          <w:rFonts w:ascii="Palatino Linotype" w:hAnsi="Palatino Linotype" w:cs="Arial"/>
          <w:b/>
          <w:bCs/>
          <w:i/>
          <w:sz w:val="22"/>
          <w:lang w:val="es-ES"/>
        </w:rPr>
        <w:t>“NÓMINA</w:t>
      </w:r>
      <w:r w:rsidRPr="00844B08">
        <w:rPr>
          <w:rFonts w:ascii="Palatino Linotype" w:hAnsi="Palatino Linotype" w:cs="Arial"/>
          <w:b/>
          <w:bCs/>
          <w:i/>
          <w:lang w:val="es-ES"/>
        </w:rPr>
        <w:t xml:space="preserve"> </w:t>
      </w:r>
      <w:r w:rsidRPr="00844B08">
        <w:rPr>
          <w:rFonts w:ascii="Palatino Linotype" w:hAnsi="Palatino Linotype" w:cs="Arial"/>
          <w:i/>
          <w:sz w:val="22"/>
          <w:lang w:val="es-ES"/>
        </w:rPr>
        <w:t>Listado</w:t>
      </w:r>
      <w:r w:rsidRPr="00844B08">
        <w:rPr>
          <w:rFonts w:ascii="Palatino Linotype" w:hAnsi="Palatino Linotype" w:cs="Arial"/>
          <w:i/>
          <w:lang w:val="es-ES"/>
        </w:rPr>
        <w:t xml:space="preserve"> </w:t>
      </w:r>
      <w:r w:rsidRPr="00844B08">
        <w:rPr>
          <w:rFonts w:ascii="Palatino Linotype" w:hAnsi="Palatino Linotype" w:cs="Arial"/>
          <w:i/>
          <w:sz w:val="22"/>
          <w:lang w:val="es-ES"/>
        </w:rPr>
        <w:t>general</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los</w:t>
      </w:r>
      <w:r w:rsidRPr="00844B08">
        <w:rPr>
          <w:rFonts w:ascii="Palatino Linotype" w:hAnsi="Palatino Linotype" w:cs="Arial"/>
          <w:i/>
          <w:lang w:val="es-ES"/>
        </w:rPr>
        <w:t xml:space="preserve"> </w:t>
      </w:r>
      <w:r w:rsidRPr="00844B08">
        <w:rPr>
          <w:rFonts w:ascii="Palatino Linotype" w:hAnsi="Palatino Linotype" w:cs="Arial"/>
          <w:i/>
          <w:sz w:val="22"/>
          <w:lang w:val="es-ES"/>
        </w:rPr>
        <w:t>trabajadores</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una</w:t>
      </w:r>
      <w:r w:rsidRPr="00844B08">
        <w:rPr>
          <w:rFonts w:ascii="Palatino Linotype" w:hAnsi="Palatino Linotype" w:cs="Arial"/>
          <w:i/>
          <w:lang w:val="es-ES"/>
        </w:rPr>
        <w:t xml:space="preserve"> </w:t>
      </w:r>
      <w:r w:rsidRPr="00844B08">
        <w:rPr>
          <w:rFonts w:ascii="Palatino Linotype" w:hAnsi="Palatino Linotype" w:cs="Arial"/>
          <w:i/>
          <w:sz w:val="22"/>
          <w:lang w:val="es-ES"/>
        </w:rPr>
        <w:t>institución,</w:t>
      </w:r>
      <w:r w:rsidRPr="00844B08">
        <w:rPr>
          <w:rFonts w:ascii="Palatino Linotype" w:hAnsi="Palatino Linotype" w:cs="Arial"/>
          <w:i/>
          <w:lang w:val="es-ES"/>
        </w:rPr>
        <w:t xml:space="preserve"> </w:t>
      </w:r>
      <w:r w:rsidRPr="00844B08">
        <w:rPr>
          <w:rFonts w:ascii="Palatino Linotype" w:hAnsi="Palatino Linotype" w:cs="Arial"/>
          <w:i/>
          <w:sz w:val="22"/>
          <w:lang w:val="es-ES"/>
        </w:rPr>
        <w:t>en</w:t>
      </w:r>
      <w:r w:rsidRPr="00844B08">
        <w:rPr>
          <w:rFonts w:ascii="Palatino Linotype" w:hAnsi="Palatino Linotype" w:cs="Arial"/>
          <w:b/>
          <w:bCs/>
          <w:i/>
          <w:lang w:val="es-ES"/>
        </w:rPr>
        <w:t xml:space="preserve"> </w:t>
      </w:r>
      <w:r w:rsidRPr="00844B08">
        <w:rPr>
          <w:rFonts w:ascii="Palatino Linotype" w:hAnsi="Palatino Linotype" w:cs="Arial"/>
          <w:i/>
          <w:sz w:val="22"/>
          <w:lang w:val="es-ES"/>
        </w:rPr>
        <w:t>el</w:t>
      </w:r>
      <w:r w:rsidRPr="00844B08">
        <w:rPr>
          <w:rFonts w:ascii="Palatino Linotype" w:hAnsi="Palatino Linotype" w:cs="Arial"/>
          <w:i/>
          <w:lang w:val="es-ES"/>
        </w:rPr>
        <w:t xml:space="preserve"> </w:t>
      </w:r>
      <w:r w:rsidRPr="00844B08">
        <w:rPr>
          <w:rFonts w:ascii="Palatino Linotype" w:hAnsi="Palatino Linotype" w:cs="Arial"/>
          <w:i/>
          <w:sz w:val="22"/>
          <w:lang w:val="es-ES"/>
        </w:rPr>
        <w:t>cual</w:t>
      </w:r>
      <w:r w:rsidRPr="00844B08">
        <w:rPr>
          <w:rFonts w:ascii="Palatino Linotype" w:hAnsi="Palatino Linotype" w:cs="Arial"/>
          <w:i/>
          <w:lang w:val="es-ES"/>
        </w:rPr>
        <w:t xml:space="preserve"> </w:t>
      </w:r>
      <w:r w:rsidRPr="00844B08">
        <w:rPr>
          <w:rFonts w:ascii="Palatino Linotype" w:hAnsi="Palatino Linotype" w:cs="Arial"/>
          <w:i/>
          <w:sz w:val="22"/>
          <w:lang w:val="es-ES"/>
        </w:rPr>
        <w:t>se</w:t>
      </w:r>
      <w:r w:rsidRPr="00844B08">
        <w:rPr>
          <w:rFonts w:ascii="Palatino Linotype" w:hAnsi="Palatino Linotype" w:cs="Arial"/>
          <w:i/>
          <w:lang w:val="es-ES"/>
        </w:rPr>
        <w:t xml:space="preserve"> </w:t>
      </w:r>
      <w:r w:rsidRPr="00844B08">
        <w:rPr>
          <w:rFonts w:ascii="Palatino Linotype" w:hAnsi="Palatino Linotype" w:cs="Arial"/>
          <w:i/>
          <w:sz w:val="22"/>
          <w:lang w:val="es-ES"/>
        </w:rPr>
        <w:t>asientan</w:t>
      </w:r>
      <w:r w:rsidRPr="00844B08">
        <w:rPr>
          <w:rFonts w:ascii="Palatino Linotype" w:hAnsi="Palatino Linotype" w:cs="Arial"/>
          <w:i/>
          <w:lang w:val="es-ES"/>
        </w:rPr>
        <w:t xml:space="preserve"> </w:t>
      </w:r>
      <w:r w:rsidRPr="00844B08">
        <w:rPr>
          <w:rFonts w:ascii="Palatino Linotype" w:hAnsi="Palatino Linotype" w:cs="Arial"/>
          <w:i/>
          <w:sz w:val="22"/>
          <w:lang w:val="es-ES"/>
        </w:rPr>
        <w:t>las</w:t>
      </w:r>
      <w:r w:rsidRPr="00844B08">
        <w:rPr>
          <w:rFonts w:ascii="Palatino Linotype" w:hAnsi="Palatino Linotype" w:cs="Arial"/>
          <w:i/>
          <w:lang w:val="es-ES"/>
        </w:rPr>
        <w:t xml:space="preserve"> </w:t>
      </w:r>
      <w:r w:rsidRPr="00844B08">
        <w:rPr>
          <w:rFonts w:ascii="Palatino Linotype" w:hAnsi="Palatino Linotype" w:cs="Arial"/>
          <w:i/>
          <w:sz w:val="22"/>
          <w:lang w:val="es-ES"/>
        </w:rPr>
        <w:t>percepciones</w:t>
      </w:r>
      <w:r w:rsidRPr="00844B08">
        <w:rPr>
          <w:rFonts w:ascii="Palatino Linotype" w:hAnsi="Palatino Linotype" w:cs="Arial"/>
          <w:i/>
          <w:lang w:val="es-ES"/>
        </w:rPr>
        <w:t xml:space="preserve"> </w:t>
      </w:r>
      <w:r w:rsidRPr="00844B08">
        <w:rPr>
          <w:rFonts w:ascii="Palatino Linotype" w:hAnsi="Palatino Linotype" w:cs="Arial"/>
          <w:i/>
          <w:sz w:val="22"/>
          <w:lang w:val="es-ES"/>
        </w:rPr>
        <w:t>brutas,</w:t>
      </w:r>
      <w:r w:rsidRPr="00844B08">
        <w:rPr>
          <w:rFonts w:ascii="Palatino Linotype" w:hAnsi="Palatino Linotype" w:cs="Arial"/>
          <w:i/>
          <w:lang w:val="es-ES"/>
        </w:rPr>
        <w:t xml:space="preserve"> </w:t>
      </w:r>
      <w:r w:rsidRPr="00844B08">
        <w:rPr>
          <w:rFonts w:ascii="Palatino Linotype" w:hAnsi="Palatino Linotype" w:cs="Arial"/>
          <w:i/>
          <w:sz w:val="22"/>
          <w:lang w:val="es-ES"/>
        </w:rPr>
        <w:t>deducciones</w:t>
      </w:r>
      <w:r w:rsidRPr="00844B08">
        <w:rPr>
          <w:rFonts w:ascii="Palatino Linotype" w:hAnsi="Palatino Linotype" w:cs="Arial"/>
          <w:i/>
          <w:lang w:val="es-ES"/>
        </w:rPr>
        <w:t xml:space="preserve"> </w:t>
      </w:r>
      <w:r w:rsidRPr="00844B08">
        <w:rPr>
          <w:rFonts w:ascii="Palatino Linotype" w:hAnsi="Palatino Linotype" w:cs="Arial"/>
          <w:i/>
          <w:sz w:val="22"/>
          <w:lang w:val="es-ES"/>
        </w:rPr>
        <w:t>y</w:t>
      </w:r>
      <w:r w:rsidRPr="00844B08">
        <w:rPr>
          <w:rFonts w:ascii="Palatino Linotype" w:hAnsi="Palatino Linotype" w:cs="Arial"/>
          <w:b/>
          <w:bCs/>
          <w:i/>
          <w:lang w:val="es-ES"/>
        </w:rPr>
        <w:t xml:space="preserve"> </w:t>
      </w:r>
      <w:r w:rsidRPr="00844B08">
        <w:rPr>
          <w:rFonts w:ascii="Palatino Linotype" w:hAnsi="Palatino Linotype" w:cs="Arial"/>
          <w:i/>
          <w:sz w:val="22"/>
          <w:lang w:val="es-ES"/>
        </w:rPr>
        <w:t>alcance</w:t>
      </w:r>
      <w:r w:rsidRPr="00844B08">
        <w:rPr>
          <w:rFonts w:ascii="Palatino Linotype" w:hAnsi="Palatino Linotype" w:cs="Arial"/>
          <w:i/>
          <w:lang w:val="es-ES"/>
        </w:rPr>
        <w:t xml:space="preserve"> </w:t>
      </w:r>
      <w:r w:rsidRPr="00844B08">
        <w:rPr>
          <w:rFonts w:ascii="Palatino Linotype" w:hAnsi="Palatino Linotype" w:cs="Arial"/>
          <w:i/>
          <w:sz w:val="22"/>
          <w:lang w:val="es-ES"/>
        </w:rPr>
        <w:t>neto</w:t>
      </w:r>
      <w:r w:rsidRPr="00844B08">
        <w:rPr>
          <w:rFonts w:ascii="Palatino Linotype" w:hAnsi="Palatino Linotype" w:cs="Arial"/>
          <w:i/>
          <w:lang w:val="es-ES"/>
        </w:rPr>
        <w:t xml:space="preserve"> </w:t>
      </w:r>
      <w:r w:rsidRPr="00844B08">
        <w:rPr>
          <w:rFonts w:ascii="Palatino Linotype" w:hAnsi="Palatino Linotype" w:cs="Arial"/>
          <w:i/>
          <w:color w:val="000000"/>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las</w:t>
      </w:r>
      <w:r w:rsidRPr="00844B08">
        <w:rPr>
          <w:rFonts w:ascii="Palatino Linotype" w:hAnsi="Palatino Linotype" w:cs="Arial"/>
          <w:i/>
          <w:lang w:val="es-ES"/>
        </w:rPr>
        <w:t xml:space="preserve"> </w:t>
      </w:r>
      <w:r w:rsidRPr="00844B08">
        <w:rPr>
          <w:rFonts w:ascii="Palatino Linotype" w:hAnsi="Palatino Linotype" w:cs="Arial"/>
          <w:i/>
          <w:sz w:val="22"/>
          <w:lang w:val="es-ES"/>
        </w:rPr>
        <w:t>mismas;</w:t>
      </w:r>
      <w:r w:rsidRPr="00844B08">
        <w:rPr>
          <w:rFonts w:ascii="Palatino Linotype" w:hAnsi="Palatino Linotype" w:cs="Arial"/>
          <w:i/>
          <w:lang w:val="es-ES"/>
        </w:rPr>
        <w:t xml:space="preserve"> </w:t>
      </w:r>
      <w:r w:rsidRPr="00844B08">
        <w:rPr>
          <w:rFonts w:ascii="Palatino Linotype" w:hAnsi="Palatino Linotype" w:cs="Arial"/>
          <w:i/>
          <w:sz w:val="22"/>
          <w:lang w:val="es-ES"/>
        </w:rPr>
        <w:t>la</w:t>
      </w:r>
      <w:r w:rsidRPr="00844B08">
        <w:rPr>
          <w:rFonts w:ascii="Palatino Linotype" w:hAnsi="Palatino Linotype" w:cs="Arial"/>
          <w:i/>
          <w:lang w:val="es-ES"/>
        </w:rPr>
        <w:t xml:space="preserve"> </w:t>
      </w:r>
      <w:r w:rsidRPr="00844B08">
        <w:rPr>
          <w:rFonts w:ascii="Palatino Linotype" w:hAnsi="Palatino Linotype" w:cs="Arial"/>
          <w:i/>
          <w:sz w:val="22"/>
          <w:lang w:val="es-ES"/>
        </w:rPr>
        <w:t>nómina</w:t>
      </w:r>
      <w:r w:rsidRPr="00844B08">
        <w:rPr>
          <w:rFonts w:ascii="Palatino Linotype" w:hAnsi="Palatino Linotype" w:cs="Arial"/>
          <w:i/>
          <w:lang w:val="es-ES"/>
        </w:rPr>
        <w:t xml:space="preserve"> </w:t>
      </w:r>
      <w:r w:rsidRPr="00844B08">
        <w:rPr>
          <w:rFonts w:ascii="Palatino Linotype" w:hAnsi="Palatino Linotype" w:cs="Arial"/>
          <w:i/>
          <w:sz w:val="22"/>
          <w:lang w:val="es-ES"/>
        </w:rPr>
        <w:t>es</w:t>
      </w:r>
      <w:r w:rsidRPr="00844B08">
        <w:rPr>
          <w:rFonts w:ascii="Palatino Linotype" w:hAnsi="Palatino Linotype" w:cs="Arial"/>
          <w:i/>
          <w:lang w:val="es-ES"/>
        </w:rPr>
        <w:t xml:space="preserve"> </w:t>
      </w:r>
      <w:r w:rsidRPr="00844B08">
        <w:rPr>
          <w:rFonts w:ascii="Palatino Linotype" w:hAnsi="Palatino Linotype" w:cs="Arial"/>
          <w:i/>
          <w:sz w:val="22"/>
          <w:lang w:val="es-ES"/>
        </w:rPr>
        <w:t>utilizada</w:t>
      </w:r>
      <w:r w:rsidRPr="00844B08">
        <w:rPr>
          <w:rFonts w:ascii="Palatino Linotype" w:hAnsi="Palatino Linotype" w:cs="Arial"/>
          <w:i/>
          <w:lang w:val="es-ES"/>
        </w:rPr>
        <w:t xml:space="preserve"> </w:t>
      </w:r>
      <w:r w:rsidRPr="00844B08">
        <w:rPr>
          <w:rFonts w:ascii="Palatino Linotype" w:hAnsi="Palatino Linotype" w:cs="Arial"/>
          <w:i/>
          <w:sz w:val="22"/>
          <w:lang w:val="es-ES"/>
        </w:rPr>
        <w:t>para</w:t>
      </w:r>
      <w:r w:rsidRPr="00844B08">
        <w:rPr>
          <w:rFonts w:ascii="Palatino Linotype" w:hAnsi="Palatino Linotype" w:cs="Arial"/>
          <w:b/>
          <w:bCs/>
          <w:i/>
          <w:lang w:val="es-ES"/>
        </w:rPr>
        <w:t xml:space="preserve"> </w:t>
      </w:r>
      <w:r w:rsidRPr="00844B08">
        <w:rPr>
          <w:rFonts w:ascii="Palatino Linotype" w:hAnsi="Palatino Linotype" w:cs="Arial"/>
          <w:i/>
          <w:sz w:val="22"/>
          <w:lang w:val="es-ES"/>
        </w:rPr>
        <w:t>efectuar</w:t>
      </w:r>
      <w:r w:rsidRPr="00844B08">
        <w:rPr>
          <w:rFonts w:ascii="Palatino Linotype" w:hAnsi="Palatino Linotype" w:cs="Arial"/>
          <w:i/>
          <w:lang w:val="es-ES"/>
        </w:rPr>
        <w:t xml:space="preserve"> </w:t>
      </w:r>
      <w:r w:rsidRPr="00844B08">
        <w:rPr>
          <w:rFonts w:ascii="Palatino Linotype" w:hAnsi="Palatino Linotype" w:cs="Arial"/>
          <w:i/>
          <w:sz w:val="22"/>
          <w:lang w:val="es-ES"/>
        </w:rPr>
        <w:t>los</w:t>
      </w:r>
      <w:r w:rsidRPr="00844B08">
        <w:rPr>
          <w:rFonts w:ascii="Palatino Linotype" w:hAnsi="Palatino Linotype" w:cs="Arial"/>
          <w:i/>
          <w:lang w:val="es-ES"/>
        </w:rPr>
        <w:t xml:space="preserve"> </w:t>
      </w:r>
      <w:r w:rsidRPr="00844B08">
        <w:rPr>
          <w:rFonts w:ascii="Palatino Linotype" w:hAnsi="Palatino Linotype" w:cs="Arial"/>
          <w:i/>
          <w:sz w:val="22"/>
          <w:lang w:val="es-ES"/>
        </w:rPr>
        <w:t>pagos</w:t>
      </w:r>
      <w:r w:rsidRPr="00844B08">
        <w:rPr>
          <w:rFonts w:ascii="Palatino Linotype" w:hAnsi="Palatino Linotype" w:cs="Arial"/>
          <w:i/>
          <w:lang w:val="es-ES"/>
        </w:rPr>
        <w:t xml:space="preserve"> </w:t>
      </w:r>
      <w:r w:rsidRPr="00844B08">
        <w:rPr>
          <w:rFonts w:ascii="Palatino Linotype" w:hAnsi="Palatino Linotype" w:cs="Arial"/>
          <w:i/>
          <w:sz w:val="22"/>
          <w:lang w:val="es-ES"/>
        </w:rPr>
        <w:t>periódicos</w:t>
      </w:r>
      <w:r w:rsidRPr="00844B08">
        <w:rPr>
          <w:rFonts w:ascii="Palatino Linotype" w:hAnsi="Palatino Linotype" w:cs="Arial"/>
          <w:i/>
          <w:lang w:val="es-ES"/>
        </w:rPr>
        <w:t xml:space="preserve"> </w:t>
      </w:r>
      <w:r w:rsidRPr="00844B08">
        <w:rPr>
          <w:rFonts w:ascii="Palatino Linotype" w:hAnsi="Palatino Linotype" w:cs="Arial"/>
          <w:i/>
          <w:sz w:val="22"/>
          <w:lang w:val="es-ES"/>
        </w:rPr>
        <w:t>(semanales,</w:t>
      </w:r>
      <w:r w:rsidRPr="00844B08">
        <w:rPr>
          <w:rFonts w:ascii="Palatino Linotype" w:hAnsi="Palatino Linotype" w:cs="Arial"/>
          <w:i/>
          <w:lang w:val="es-ES"/>
        </w:rPr>
        <w:t xml:space="preserve"> </w:t>
      </w:r>
      <w:r w:rsidRPr="00844B08">
        <w:rPr>
          <w:rFonts w:ascii="Palatino Linotype" w:hAnsi="Palatino Linotype" w:cs="Arial"/>
          <w:i/>
          <w:sz w:val="22"/>
          <w:lang w:val="es-ES"/>
        </w:rPr>
        <w:t>quincenales</w:t>
      </w:r>
      <w:r w:rsidRPr="00844B08">
        <w:rPr>
          <w:rFonts w:ascii="Palatino Linotype" w:hAnsi="Palatino Linotype" w:cs="Arial"/>
          <w:i/>
          <w:lang w:val="es-ES"/>
        </w:rPr>
        <w:t xml:space="preserve"> </w:t>
      </w:r>
      <w:r w:rsidRPr="00844B08">
        <w:rPr>
          <w:rFonts w:ascii="Palatino Linotype" w:hAnsi="Palatino Linotype" w:cs="Arial"/>
          <w:i/>
          <w:sz w:val="22"/>
          <w:lang w:val="es-ES"/>
        </w:rPr>
        <w:t>o</w:t>
      </w:r>
      <w:r w:rsidRPr="00844B08">
        <w:rPr>
          <w:rFonts w:ascii="Palatino Linotype" w:hAnsi="Palatino Linotype" w:cs="Arial"/>
          <w:b/>
          <w:bCs/>
          <w:i/>
          <w:lang w:val="es-ES"/>
        </w:rPr>
        <w:t xml:space="preserve"> </w:t>
      </w:r>
      <w:r w:rsidRPr="00844B08">
        <w:rPr>
          <w:rFonts w:ascii="Palatino Linotype" w:hAnsi="Palatino Linotype" w:cs="Arial"/>
          <w:i/>
          <w:sz w:val="22"/>
          <w:lang w:val="es-ES"/>
        </w:rPr>
        <w:t>mensuales)</w:t>
      </w:r>
      <w:r w:rsidRPr="00844B08">
        <w:rPr>
          <w:rFonts w:ascii="Palatino Linotype" w:hAnsi="Palatino Linotype" w:cs="Arial"/>
          <w:i/>
          <w:lang w:val="es-ES"/>
        </w:rPr>
        <w:t xml:space="preserve"> </w:t>
      </w:r>
      <w:r w:rsidRPr="00844B08">
        <w:rPr>
          <w:rFonts w:ascii="Palatino Linotype" w:hAnsi="Palatino Linotype" w:cs="Arial"/>
          <w:i/>
          <w:sz w:val="22"/>
          <w:lang w:val="es-ES"/>
        </w:rPr>
        <w:t>a</w:t>
      </w:r>
      <w:r w:rsidRPr="00844B08">
        <w:rPr>
          <w:rFonts w:ascii="Palatino Linotype" w:hAnsi="Palatino Linotype" w:cs="Arial"/>
          <w:i/>
          <w:lang w:val="es-ES"/>
        </w:rPr>
        <w:t xml:space="preserve"> </w:t>
      </w:r>
      <w:r w:rsidRPr="00844B08">
        <w:rPr>
          <w:rFonts w:ascii="Palatino Linotype" w:hAnsi="Palatino Linotype" w:cs="Arial"/>
          <w:i/>
          <w:sz w:val="22"/>
          <w:lang w:val="es-ES"/>
        </w:rPr>
        <w:t>los</w:t>
      </w:r>
      <w:r w:rsidRPr="00844B08">
        <w:rPr>
          <w:rFonts w:ascii="Palatino Linotype" w:hAnsi="Palatino Linotype" w:cs="Arial"/>
          <w:i/>
          <w:lang w:val="es-ES"/>
        </w:rPr>
        <w:t xml:space="preserve"> </w:t>
      </w:r>
      <w:r w:rsidRPr="00844B08">
        <w:rPr>
          <w:rFonts w:ascii="Palatino Linotype" w:hAnsi="Palatino Linotype" w:cs="Arial"/>
          <w:i/>
          <w:sz w:val="22"/>
          <w:lang w:val="es-ES"/>
        </w:rPr>
        <w:t>trabajadores</w:t>
      </w:r>
      <w:r w:rsidRPr="00844B08">
        <w:rPr>
          <w:rFonts w:ascii="Palatino Linotype" w:hAnsi="Palatino Linotype" w:cs="Arial"/>
          <w:i/>
          <w:lang w:val="es-ES"/>
        </w:rPr>
        <w:t xml:space="preserve"> </w:t>
      </w:r>
      <w:r w:rsidRPr="00844B08">
        <w:rPr>
          <w:rFonts w:ascii="Palatino Linotype" w:hAnsi="Palatino Linotype" w:cs="Arial"/>
          <w:i/>
          <w:sz w:val="22"/>
          <w:lang w:val="es-ES"/>
        </w:rPr>
        <w:t>por</w:t>
      </w:r>
      <w:r w:rsidRPr="00844B08">
        <w:rPr>
          <w:rFonts w:ascii="Palatino Linotype" w:hAnsi="Palatino Linotype" w:cs="Arial"/>
          <w:i/>
          <w:lang w:val="es-ES"/>
        </w:rPr>
        <w:t xml:space="preserve"> </w:t>
      </w:r>
      <w:r w:rsidRPr="00844B08">
        <w:rPr>
          <w:rFonts w:ascii="Palatino Linotype" w:hAnsi="Palatino Linotype" w:cs="Arial"/>
          <w:i/>
          <w:sz w:val="22"/>
          <w:lang w:val="es-ES"/>
        </w:rPr>
        <w:t>concepto</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sueldos</w:t>
      </w:r>
      <w:r w:rsidRPr="00844B08">
        <w:rPr>
          <w:rFonts w:ascii="Palatino Linotype" w:hAnsi="Palatino Linotype" w:cs="Arial"/>
          <w:i/>
          <w:lang w:val="es-ES"/>
        </w:rPr>
        <w:t xml:space="preserve"> </w:t>
      </w:r>
      <w:r w:rsidRPr="00844B08">
        <w:rPr>
          <w:rFonts w:ascii="Palatino Linotype" w:hAnsi="Palatino Linotype" w:cs="Arial"/>
          <w:i/>
          <w:sz w:val="22"/>
          <w:lang w:val="es-ES"/>
        </w:rPr>
        <w:t>y</w:t>
      </w:r>
      <w:r w:rsidRPr="00844B08">
        <w:rPr>
          <w:rFonts w:ascii="Palatino Linotype" w:hAnsi="Palatino Linotype" w:cs="Arial"/>
          <w:b/>
          <w:bCs/>
          <w:i/>
          <w:lang w:val="es-ES"/>
        </w:rPr>
        <w:t xml:space="preserve"> </w:t>
      </w:r>
      <w:r w:rsidRPr="00844B08">
        <w:rPr>
          <w:rFonts w:ascii="Palatino Linotype" w:hAnsi="Palatino Linotype" w:cs="Arial"/>
          <w:i/>
          <w:sz w:val="22"/>
          <w:lang w:val="es-ES"/>
        </w:rPr>
        <w:t>salarios.”</w:t>
      </w:r>
    </w:p>
    <w:p w14:paraId="13390BD5" w14:textId="77777777" w:rsidR="00294AA6" w:rsidRPr="00844B08" w:rsidRDefault="00294AA6" w:rsidP="00294AA6">
      <w:pPr>
        <w:spacing w:before="100" w:beforeAutospacing="1" w:after="100" w:afterAutospacing="1" w:line="360" w:lineRule="auto"/>
        <w:contextualSpacing/>
        <w:jc w:val="both"/>
        <w:rPr>
          <w:rFonts w:ascii="Palatino Linotype" w:hAnsi="Palatino Linotype" w:cs="Arial"/>
        </w:rPr>
      </w:pPr>
    </w:p>
    <w:p w14:paraId="798781DC" w14:textId="77777777" w:rsidR="00B624D3" w:rsidRPr="00844B08" w:rsidRDefault="00B624D3" w:rsidP="00F27A7C">
      <w:pPr>
        <w:spacing w:before="100" w:beforeAutospacing="1" w:after="100" w:afterAutospacing="1" w:line="360" w:lineRule="auto"/>
        <w:contextualSpacing/>
        <w:jc w:val="both"/>
        <w:rPr>
          <w:rFonts w:ascii="Palatino Linotype" w:hAnsi="Palatino Linotype" w:cs="Arial"/>
          <w:lang w:eastAsia="es-MX"/>
        </w:rPr>
      </w:pPr>
      <w:r w:rsidRPr="00844B08">
        <w:rPr>
          <w:rFonts w:ascii="Palatino Linotype" w:hAnsi="Palatino Linotype" w:cs="Arial"/>
        </w:rPr>
        <w:lastRenderedPageBreak/>
        <w:t>Como ya se apuntó, si bien es cierto nuestra legislación no establece la definición de “nómina”,</w:t>
      </w:r>
      <w:r w:rsidRPr="00844B08">
        <w:rPr>
          <w:rFonts w:ascii="Palatino Linotype" w:hAnsi="Palatino Linotype" w:cs="Arial"/>
          <w:b/>
        </w:rPr>
        <w:t xml:space="preserve"> </w:t>
      </w:r>
      <w:r w:rsidRPr="00844B08">
        <w:rPr>
          <w:rFonts w:ascii="Palatino Linotype" w:hAnsi="Palatino Linotype" w:cs="Arial"/>
          <w:lang w:eastAsia="es-MX"/>
        </w:rPr>
        <w:t xml:space="preserve">este término es </w:t>
      </w:r>
      <w:r w:rsidRPr="00844B08">
        <w:rPr>
          <w:rFonts w:ascii="Palatino Linotype" w:hAnsi="Palatino Linotype" w:cs="Arial"/>
        </w:rPr>
        <w:t>mencionado</w:t>
      </w:r>
      <w:r w:rsidRPr="00844B08">
        <w:rPr>
          <w:rFonts w:ascii="Palatino Linotype" w:hAnsi="Palatino Linotype" w:cs="Arial"/>
          <w:lang w:eastAsia="es-MX"/>
        </w:rPr>
        <w:t xml:space="preserve"> en diferentes ordenamientos legales; así el artículo 804 fracción II de la Ley Federal de Trabajo, señalan: </w:t>
      </w:r>
    </w:p>
    <w:p w14:paraId="0E87A5CD" w14:textId="77777777" w:rsidR="00294AA6" w:rsidRPr="00844B08" w:rsidRDefault="00294AA6" w:rsidP="00F27A7C">
      <w:pPr>
        <w:spacing w:before="100" w:beforeAutospacing="1" w:after="100" w:afterAutospacing="1" w:line="360" w:lineRule="auto"/>
        <w:contextualSpacing/>
        <w:jc w:val="both"/>
        <w:rPr>
          <w:rFonts w:ascii="Palatino Linotype" w:hAnsi="Palatino Linotype" w:cs="Arial"/>
          <w:sz w:val="28"/>
          <w:lang w:eastAsia="es-MX"/>
        </w:rPr>
      </w:pPr>
    </w:p>
    <w:p w14:paraId="5E8DDAF8" w14:textId="77777777" w:rsidR="00B624D3" w:rsidRPr="00844B08" w:rsidRDefault="00B624D3" w:rsidP="00F27A7C">
      <w:pPr>
        <w:ind w:left="851" w:right="899"/>
        <w:contextualSpacing/>
        <w:jc w:val="both"/>
        <w:rPr>
          <w:rFonts w:ascii="Palatino Linotype" w:hAnsi="Palatino Linotype" w:cs="Arial"/>
          <w:i/>
          <w:sz w:val="22"/>
          <w:szCs w:val="20"/>
          <w:lang w:eastAsia="es-MX"/>
        </w:rPr>
      </w:pPr>
      <w:r w:rsidRPr="00844B08">
        <w:rPr>
          <w:rFonts w:ascii="Palatino Linotype" w:hAnsi="Palatino Linotype" w:cs="Arial"/>
          <w:bCs/>
          <w:i/>
          <w:sz w:val="22"/>
          <w:szCs w:val="20"/>
          <w:lang w:eastAsia="es-MX"/>
        </w:rPr>
        <w:t>“</w:t>
      </w:r>
      <w:r w:rsidRPr="00844B08">
        <w:rPr>
          <w:rFonts w:ascii="Palatino Linotype" w:hAnsi="Palatino Linotype" w:cs="Arial"/>
          <w:b/>
          <w:i/>
          <w:sz w:val="22"/>
          <w:szCs w:val="20"/>
          <w:lang w:eastAsia="es-MX"/>
        </w:rPr>
        <w:t>Artículo</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804.-</w:t>
      </w:r>
      <w:r w:rsidRPr="00844B08">
        <w:rPr>
          <w:rFonts w:ascii="Palatino Linotype" w:hAnsi="Palatino Linotype" w:cs="Arial"/>
          <w:i/>
          <w:szCs w:val="20"/>
          <w:lang w:eastAsia="es-MX"/>
        </w:rPr>
        <w:t xml:space="preserve"> </w:t>
      </w:r>
      <w:r w:rsidRPr="00844B08">
        <w:rPr>
          <w:rFonts w:ascii="Palatino Linotype" w:hAnsi="Palatino Linotype" w:cs="Arial"/>
          <w:b/>
          <w:i/>
          <w:sz w:val="22"/>
          <w:szCs w:val="20"/>
          <w:lang w:eastAsia="es-MX"/>
        </w:rPr>
        <w:t>El</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patrón</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tiene</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obligación</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de</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conservar</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y</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exhibir</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en</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juicio</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los</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documentos</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que</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a</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continuación</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se</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precisan</w:t>
      </w:r>
      <w:r w:rsidRPr="00844B08">
        <w:rPr>
          <w:rFonts w:ascii="Palatino Linotype" w:hAnsi="Palatino Linotype" w:cs="Arial"/>
          <w:i/>
          <w:sz w:val="22"/>
          <w:szCs w:val="20"/>
          <w:lang w:eastAsia="es-MX"/>
        </w:rPr>
        <w:t>:</w:t>
      </w:r>
      <w:r w:rsidRPr="00844B08">
        <w:rPr>
          <w:rFonts w:ascii="Palatino Linotype" w:hAnsi="Palatino Linotype" w:cs="Arial"/>
          <w:i/>
          <w:szCs w:val="20"/>
          <w:lang w:eastAsia="es-MX"/>
        </w:rPr>
        <w:t xml:space="preserve"> </w:t>
      </w:r>
    </w:p>
    <w:p w14:paraId="0316344A" w14:textId="77777777" w:rsidR="00B624D3" w:rsidRPr="00844B08" w:rsidRDefault="00B624D3" w:rsidP="00B624D3">
      <w:pPr>
        <w:ind w:left="851" w:right="899"/>
        <w:jc w:val="both"/>
        <w:rPr>
          <w:rFonts w:ascii="Palatino Linotype" w:hAnsi="Palatino Linotype" w:cs="Arial"/>
          <w:i/>
          <w:sz w:val="22"/>
          <w:szCs w:val="20"/>
          <w:lang w:eastAsia="es-MX"/>
        </w:rPr>
      </w:pPr>
      <w:r w:rsidRPr="00844B08">
        <w:rPr>
          <w:rFonts w:ascii="Palatino Linotype" w:hAnsi="Palatino Linotype" w:cs="Arial"/>
          <w:i/>
          <w:sz w:val="22"/>
          <w:szCs w:val="20"/>
          <w:lang w:eastAsia="es-MX"/>
        </w:rPr>
        <w:t>…</w:t>
      </w:r>
    </w:p>
    <w:p w14:paraId="05E0A658" w14:textId="77777777" w:rsidR="00B624D3" w:rsidRPr="00844B08" w:rsidRDefault="00B624D3" w:rsidP="00B624D3">
      <w:pPr>
        <w:ind w:left="851" w:right="899"/>
        <w:jc w:val="both"/>
        <w:rPr>
          <w:rFonts w:ascii="Palatino Linotype" w:hAnsi="Palatino Linotype" w:cs="Arial"/>
          <w:i/>
          <w:sz w:val="22"/>
          <w:szCs w:val="20"/>
          <w:lang w:eastAsia="es-MX"/>
        </w:rPr>
      </w:pPr>
      <w:r w:rsidRPr="00844B08">
        <w:rPr>
          <w:rFonts w:ascii="Palatino Linotype" w:hAnsi="Palatino Linotype" w:cs="Arial"/>
          <w:i/>
          <w:sz w:val="22"/>
          <w:szCs w:val="20"/>
          <w:lang w:eastAsia="es-MX"/>
        </w:rPr>
        <w:t>II.</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Listas</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de</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raya</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o</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nómina</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de</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personal,</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cuando</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se</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lleven</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en</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el</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centro</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de</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trabajo;</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o</w:t>
      </w:r>
      <w:r w:rsidRPr="00844B08">
        <w:rPr>
          <w:rFonts w:ascii="Palatino Linotype" w:hAnsi="Palatino Linotype" w:cs="Arial"/>
          <w:i/>
          <w:szCs w:val="20"/>
          <w:lang w:eastAsia="es-MX"/>
        </w:rPr>
        <w:t xml:space="preserve"> </w:t>
      </w:r>
      <w:r w:rsidRPr="00844B08">
        <w:rPr>
          <w:rFonts w:ascii="Palatino Linotype" w:hAnsi="Palatino Linotype" w:cs="Arial"/>
          <w:b/>
          <w:i/>
          <w:sz w:val="22"/>
          <w:szCs w:val="20"/>
          <w:lang w:eastAsia="es-MX"/>
        </w:rPr>
        <w:t>recibos</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de</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pagos</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de</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salarios</w:t>
      </w:r>
      <w:r w:rsidRPr="00844B08">
        <w:rPr>
          <w:rFonts w:ascii="Palatino Linotype" w:hAnsi="Palatino Linotype" w:cs="Arial"/>
          <w:i/>
          <w:sz w:val="22"/>
          <w:szCs w:val="20"/>
          <w:lang w:eastAsia="es-MX"/>
        </w:rPr>
        <w:t>;</w:t>
      </w:r>
      <w:r w:rsidRPr="00844B08">
        <w:rPr>
          <w:rFonts w:ascii="Palatino Linotype" w:hAnsi="Palatino Linotype" w:cs="Arial"/>
          <w:i/>
          <w:szCs w:val="20"/>
          <w:lang w:eastAsia="es-MX"/>
        </w:rPr>
        <w:t xml:space="preserve"> </w:t>
      </w:r>
    </w:p>
    <w:p w14:paraId="165A3EF0" w14:textId="77777777" w:rsidR="00B624D3" w:rsidRPr="00844B08" w:rsidRDefault="00B624D3" w:rsidP="00B624D3">
      <w:pPr>
        <w:ind w:left="851" w:right="899"/>
        <w:jc w:val="both"/>
        <w:rPr>
          <w:rFonts w:ascii="Palatino Linotype" w:hAnsi="Palatino Linotype" w:cs="Arial"/>
          <w:i/>
          <w:sz w:val="22"/>
          <w:szCs w:val="20"/>
          <w:lang w:eastAsia="es-MX"/>
        </w:rPr>
      </w:pPr>
      <w:r w:rsidRPr="00844B08">
        <w:rPr>
          <w:rFonts w:ascii="Palatino Linotype" w:hAnsi="Palatino Linotype" w:cs="Arial"/>
          <w:i/>
          <w:sz w:val="22"/>
          <w:szCs w:val="20"/>
          <w:lang w:eastAsia="es-MX"/>
        </w:rPr>
        <w:t>…</w:t>
      </w:r>
    </w:p>
    <w:p w14:paraId="1F2D33CE" w14:textId="77777777" w:rsidR="00B624D3" w:rsidRPr="00844B08" w:rsidRDefault="00B624D3" w:rsidP="00B624D3">
      <w:pPr>
        <w:ind w:left="851" w:right="899"/>
        <w:jc w:val="both"/>
        <w:rPr>
          <w:rFonts w:ascii="Palatino Linotype" w:hAnsi="Palatino Linotype" w:cs="Arial"/>
          <w:i/>
          <w:sz w:val="22"/>
          <w:szCs w:val="20"/>
          <w:lang w:eastAsia="es-MX"/>
        </w:rPr>
      </w:pPr>
      <w:r w:rsidRPr="00844B08">
        <w:rPr>
          <w:rFonts w:ascii="Palatino Linotype" w:hAnsi="Palatino Linotype" w:cs="Arial"/>
          <w:b/>
          <w:i/>
          <w:sz w:val="22"/>
          <w:szCs w:val="20"/>
          <w:lang w:eastAsia="es-MX"/>
        </w:rPr>
        <w:t>Los</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documentos</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señalados</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en</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la</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fracción</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I</w:t>
      </w:r>
      <w:r w:rsidRPr="00844B08">
        <w:rPr>
          <w:rFonts w:ascii="Palatino Linotype" w:hAnsi="Palatino Linotype" w:cs="Arial"/>
          <w:i/>
          <w:szCs w:val="20"/>
          <w:lang w:eastAsia="es-MX"/>
        </w:rPr>
        <w:t xml:space="preserve"> </w:t>
      </w:r>
      <w:r w:rsidRPr="00844B08">
        <w:rPr>
          <w:rFonts w:ascii="Palatino Linotype" w:hAnsi="Palatino Linotype" w:cs="Arial"/>
          <w:b/>
          <w:i/>
          <w:sz w:val="22"/>
          <w:szCs w:val="20"/>
          <w:lang w:eastAsia="es-MX"/>
        </w:rPr>
        <w:t>deberán</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conservarse</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mientras</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dure</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la</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relación</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laboral</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y</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hasta</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un</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año</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después;</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los</w:t>
      </w:r>
      <w:r w:rsidRPr="00844B08">
        <w:rPr>
          <w:rFonts w:ascii="Palatino Linotype" w:hAnsi="Palatino Linotype" w:cs="Arial"/>
          <w:i/>
          <w:szCs w:val="20"/>
          <w:lang w:eastAsia="es-MX"/>
        </w:rPr>
        <w:t xml:space="preserve"> </w:t>
      </w:r>
      <w:r w:rsidRPr="00844B08">
        <w:rPr>
          <w:rFonts w:ascii="Palatino Linotype" w:hAnsi="Palatino Linotype" w:cs="Arial"/>
          <w:b/>
          <w:i/>
          <w:sz w:val="22"/>
          <w:szCs w:val="20"/>
          <w:lang w:eastAsia="es-MX"/>
        </w:rPr>
        <w:t>señalados</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en</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las</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fracciones</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II</w:t>
      </w:r>
      <w:r w:rsidRPr="00844B08">
        <w:rPr>
          <w:rFonts w:ascii="Palatino Linotype" w:hAnsi="Palatino Linotype" w:cs="Arial"/>
          <w:i/>
          <w:sz w:val="22"/>
          <w:szCs w:val="20"/>
          <w:lang w:eastAsia="es-MX"/>
        </w:rPr>
        <w:t>,</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III</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y</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IV,</w:t>
      </w:r>
      <w:r w:rsidRPr="00844B08">
        <w:rPr>
          <w:rFonts w:ascii="Palatino Linotype" w:hAnsi="Palatino Linotype" w:cs="Arial"/>
          <w:i/>
          <w:szCs w:val="20"/>
          <w:lang w:eastAsia="es-MX"/>
        </w:rPr>
        <w:t xml:space="preserve"> </w:t>
      </w:r>
      <w:r w:rsidRPr="00844B08">
        <w:rPr>
          <w:rFonts w:ascii="Palatino Linotype" w:hAnsi="Palatino Linotype" w:cs="Arial"/>
          <w:b/>
          <w:i/>
          <w:sz w:val="22"/>
          <w:szCs w:val="20"/>
          <w:lang w:eastAsia="es-MX"/>
        </w:rPr>
        <w:t>durante</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el</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último</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año</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y</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un</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año</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después</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de</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que</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se</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extinga</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la</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relación</w:t>
      </w:r>
      <w:r w:rsidRPr="00844B08">
        <w:rPr>
          <w:rFonts w:ascii="Palatino Linotype" w:hAnsi="Palatino Linotype" w:cs="Arial"/>
          <w:b/>
          <w:i/>
          <w:szCs w:val="20"/>
          <w:lang w:eastAsia="es-MX"/>
        </w:rPr>
        <w:t xml:space="preserve"> </w:t>
      </w:r>
      <w:r w:rsidRPr="00844B08">
        <w:rPr>
          <w:rFonts w:ascii="Palatino Linotype" w:hAnsi="Palatino Linotype" w:cs="Arial"/>
          <w:b/>
          <w:i/>
          <w:sz w:val="22"/>
          <w:szCs w:val="20"/>
          <w:lang w:eastAsia="es-MX"/>
        </w:rPr>
        <w:t>laboral</w:t>
      </w:r>
      <w:r w:rsidRPr="00844B08">
        <w:rPr>
          <w:rFonts w:ascii="Palatino Linotype" w:hAnsi="Palatino Linotype" w:cs="Arial"/>
          <w:i/>
          <w:sz w:val="22"/>
          <w:szCs w:val="20"/>
          <w:lang w:eastAsia="es-MX"/>
        </w:rPr>
        <w:t>;</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y</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los</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mencionados</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en</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la</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fracción</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V,</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conforme</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lo</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señalen</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las</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Leyes</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que</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los</w:t>
      </w:r>
      <w:r w:rsidRPr="00844B08">
        <w:rPr>
          <w:rFonts w:ascii="Palatino Linotype" w:hAnsi="Palatino Linotype" w:cs="Arial"/>
          <w:i/>
          <w:szCs w:val="20"/>
          <w:lang w:eastAsia="es-MX"/>
        </w:rPr>
        <w:t xml:space="preserve"> </w:t>
      </w:r>
      <w:r w:rsidRPr="00844B08">
        <w:rPr>
          <w:rFonts w:ascii="Palatino Linotype" w:hAnsi="Palatino Linotype" w:cs="Arial"/>
          <w:i/>
          <w:sz w:val="22"/>
          <w:szCs w:val="20"/>
          <w:lang w:eastAsia="es-MX"/>
        </w:rPr>
        <w:t>rijan.</w:t>
      </w:r>
      <w:r w:rsidRPr="00844B08">
        <w:rPr>
          <w:rFonts w:ascii="Palatino Linotype" w:hAnsi="Palatino Linotype" w:cs="Arial"/>
          <w:i/>
          <w:szCs w:val="20"/>
          <w:lang w:eastAsia="es-MX"/>
        </w:rPr>
        <w:t xml:space="preserve"> </w:t>
      </w:r>
    </w:p>
    <w:p w14:paraId="24291A07" w14:textId="77777777" w:rsidR="00B624D3" w:rsidRPr="00844B08" w:rsidRDefault="00B624D3" w:rsidP="00B624D3">
      <w:pPr>
        <w:ind w:left="851" w:right="899"/>
        <w:jc w:val="both"/>
        <w:rPr>
          <w:rFonts w:ascii="Palatino Linotype" w:hAnsi="Palatino Linotype"/>
          <w:sz w:val="22"/>
          <w:szCs w:val="20"/>
        </w:rPr>
      </w:pPr>
      <w:r w:rsidRPr="00844B08">
        <w:rPr>
          <w:rFonts w:ascii="Palatino Linotype" w:hAnsi="Palatino Linotype"/>
          <w:sz w:val="22"/>
          <w:szCs w:val="20"/>
        </w:rPr>
        <w:t>(Énfasis</w:t>
      </w:r>
      <w:r w:rsidRPr="00844B08">
        <w:rPr>
          <w:rFonts w:ascii="Palatino Linotype" w:hAnsi="Palatino Linotype"/>
          <w:szCs w:val="20"/>
        </w:rPr>
        <w:t xml:space="preserve"> </w:t>
      </w:r>
      <w:r w:rsidRPr="00844B08">
        <w:rPr>
          <w:rFonts w:ascii="Palatino Linotype" w:hAnsi="Palatino Linotype"/>
          <w:sz w:val="22"/>
          <w:szCs w:val="20"/>
        </w:rPr>
        <w:t>añadido)</w:t>
      </w:r>
    </w:p>
    <w:p w14:paraId="6DC707B2" w14:textId="77777777" w:rsidR="00F27A7C" w:rsidRPr="00844B08" w:rsidRDefault="00F27A7C" w:rsidP="00F27A7C">
      <w:pPr>
        <w:spacing w:before="240" w:after="360" w:line="360" w:lineRule="auto"/>
        <w:ind w:right="51"/>
        <w:contextualSpacing/>
        <w:jc w:val="both"/>
        <w:rPr>
          <w:rFonts w:ascii="Palatino Linotype" w:hAnsi="Palatino Linotype" w:cs="Arial"/>
          <w:lang w:eastAsia="es-MX"/>
        </w:rPr>
      </w:pPr>
    </w:p>
    <w:p w14:paraId="57D83281" w14:textId="77777777" w:rsidR="00B624D3" w:rsidRPr="00844B08" w:rsidRDefault="00B624D3" w:rsidP="00F27A7C">
      <w:pPr>
        <w:spacing w:before="240" w:after="360" w:line="360" w:lineRule="auto"/>
        <w:ind w:right="51"/>
        <w:contextualSpacing/>
        <w:jc w:val="both"/>
        <w:rPr>
          <w:rFonts w:ascii="Palatino Linotype" w:hAnsi="Palatino Linotype" w:cs="Arial"/>
          <w:sz w:val="28"/>
          <w:lang w:eastAsia="es-MX"/>
        </w:rPr>
      </w:pPr>
      <w:r w:rsidRPr="00844B08">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remunerar por los servicios que éstos le prestan al patrón, </w:t>
      </w:r>
      <w:r w:rsidRPr="00844B08">
        <w:rPr>
          <w:rFonts w:ascii="Palatino Linotype" w:hAnsi="Palatino Linotype" w:cs="Arial"/>
          <w:b/>
          <w:lang w:eastAsia="es-MX"/>
        </w:rPr>
        <w:t>en el cual se asientan las percepciones brutas, deducciones y el neto a recibir de dichos trabajadores</w:t>
      </w:r>
      <w:r w:rsidRPr="00844B08">
        <w:rPr>
          <w:rFonts w:ascii="Palatino Linotype" w:hAnsi="Palatino Linotype" w:cs="Arial"/>
          <w:lang w:eastAsia="es-MX"/>
        </w:rPr>
        <w:t>.</w:t>
      </w:r>
      <w:r w:rsidRPr="00844B08">
        <w:rPr>
          <w:rFonts w:ascii="Palatino Linotype" w:hAnsi="Palatino Linotype" w:cs="Arial"/>
        </w:rPr>
        <w:t xml:space="preserve"> </w:t>
      </w:r>
    </w:p>
    <w:p w14:paraId="1C166AA6" w14:textId="77777777" w:rsidR="00B624D3" w:rsidRPr="00844B08" w:rsidRDefault="00B624D3" w:rsidP="00F27A7C">
      <w:pPr>
        <w:spacing w:before="100" w:beforeAutospacing="1" w:after="100" w:afterAutospacing="1" w:line="360" w:lineRule="auto"/>
        <w:ind w:right="51"/>
        <w:contextualSpacing/>
        <w:jc w:val="both"/>
        <w:rPr>
          <w:rFonts w:ascii="Palatino Linotype" w:hAnsi="Palatino Linotype" w:cs="Arial"/>
        </w:rPr>
      </w:pPr>
      <w:r w:rsidRPr="00844B08">
        <w:rPr>
          <w:rFonts w:ascii="Palatino Linotype" w:hAnsi="Palatino Linotype" w:cs="Arial"/>
        </w:rPr>
        <w:t>En relación a ello, el artículo 50 de la Ley del Trabajo de los Servidores Públicos del Estado y Municipios, señala:</w:t>
      </w:r>
    </w:p>
    <w:p w14:paraId="077F1EB2" w14:textId="77777777" w:rsidR="00F27A7C" w:rsidRPr="00844B08" w:rsidRDefault="00F27A7C" w:rsidP="00F27A7C">
      <w:pPr>
        <w:spacing w:before="100" w:beforeAutospacing="1" w:after="100" w:afterAutospacing="1" w:line="360" w:lineRule="auto"/>
        <w:ind w:right="51"/>
        <w:contextualSpacing/>
        <w:jc w:val="both"/>
        <w:rPr>
          <w:rFonts w:ascii="Palatino Linotype" w:hAnsi="Palatino Linotype" w:cs="Arial"/>
        </w:rPr>
      </w:pPr>
    </w:p>
    <w:p w14:paraId="23063421" w14:textId="77777777" w:rsidR="00B624D3" w:rsidRPr="00844B08" w:rsidRDefault="00B624D3" w:rsidP="00B624D3">
      <w:pPr>
        <w:ind w:left="851" w:right="899"/>
        <w:jc w:val="both"/>
        <w:rPr>
          <w:rFonts w:ascii="Palatino Linotype" w:hAnsi="Palatino Linotype"/>
          <w:i/>
          <w:sz w:val="22"/>
          <w:szCs w:val="22"/>
        </w:rPr>
      </w:pPr>
      <w:r w:rsidRPr="00844B08">
        <w:rPr>
          <w:rFonts w:ascii="Palatino Linotype" w:hAnsi="Palatino Linotype"/>
          <w:i/>
          <w:sz w:val="22"/>
          <w:szCs w:val="22"/>
        </w:rPr>
        <w:t>“</w:t>
      </w:r>
      <w:r w:rsidRPr="00844B08">
        <w:rPr>
          <w:rFonts w:ascii="Palatino Linotype" w:hAnsi="Palatino Linotype"/>
          <w:b/>
          <w:i/>
          <w:sz w:val="22"/>
          <w:szCs w:val="22"/>
        </w:rPr>
        <w:t>ARTÍCULO 50</w:t>
      </w:r>
      <w:r w:rsidRPr="00844B08">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400A96F4" w14:textId="77777777" w:rsidR="00B624D3" w:rsidRPr="00844B08" w:rsidRDefault="00B624D3" w:rsidP="00B624D3">
      <w:pPr>
        <w:ind w:left="851" w:right="899"/>
        <w:jc w:val="both"/>
        <w:rPr>
          <w:rFonts w:ascii="Palatino Linotype" w:hAnsi="Palatino Linotype"/>
          <w:i/>
          <w:sz w:val="22"/>
          <w:szCs w:val="22"/>
        </w:rPr>
      </w:pPr>
      <w:r w:rsidRPr="00844B08">
        <w:rPr>
          <w:rFonts w:ascii="Palatino Linotype" w:hAnsi="Palatino Linotype"/>
          <w:i/>
          <w:sz w:val="22"/>
          <w:szCs w:val="22"/>
        </w:rPr>
        <w:t xml:space="preserve">Iguales consecuencias se generarán para todos los </w:t>
      </w:r>
      <w:r w:rsidRPr="00844B08">
        <w:rPr>
          <w:rFonts w:ascii="Palatino Linotype" w:hAnsi="Palatino Linotype"/>
          <w:b/>
          <w:i/>
          <w:sz w:val="22"/>
          <w:szCs w:val="22"/>
        </w:rPr>
        <w:t>servidores públicos, cuando la relación de trabajo se formalice mediante un contrato o por encontrarse en lista de raya</w:t>
      </w:r>
      <w:r w:rsidRPr="00844B08">
        <w:rPr>
          <w:rFonts w:ascii="Palatino Linotype" w:hAnsi="Palatino Linotype"/>
          <w:i/>
          <w:sz w:val="22"/>
          <w:szCs w:val="22"/>
        </w:rPr>
        <w:t>.”</w:t>
      </w:r>
    </w:p>
    <w:p w14:paraId="714DD49F" w14:textId="77777777" w:rsidR="00B624D3" w:rsidRPr="00844B08" w:rsidRDefault="00B624D3" w:rsidP="00B624D3">
      <w:pPr>
        <w:ind w:left="851" w:right="899"/>
        <w:jc w:val="both"/>
        <w:rPr>
          <w:rFonts w:ascii="Palatino Linotype" w:hAnsi="Palatino Linotype" w:cs="Arial"/>
          <w:sz w:val="22"/>
          <w:szCs w:val="22"/>
        </w:rPr>
      </w:pPr>
      <w:r w:rsidRPr="00844B08">
        <w:rPr>
          <w:rFonts w:ascii="Palatino Linotype" w:hAnsi="Palatino Linotype" w:cs="Arial"/>
          <w:sz w:val="22"/>
          <w:szCs w:val="22"/>
        </w:rPr>
        <w:t>(Énfasis añadido)</w:t>
      </w:r>
    </w:p>
    <w:p w14:paraId="51E2CAA0" w14:textId="77777777" w:rsidR="00B624D3" w:rsidRPr="00844B08" w:rsidRDefault="00B624D3" w:rsidP="00B624D3">
      <w:pPr>
        <w:spacing w:before="100" w:beforeAutospacing="1" w:after="100" w:afterAutospacing="1" w:line="360" w:lineRule="auto"/>
        <w:ind w:right="49"/>
        <w:jc w:val="both"/>
        <w:rPr>
          <w:rFonts w:ascii="Palatino Linotype" w:hAnsi="Palatino Linotype" w:cs="Arial"/>
        </w:rPr>
      </w:pPr>
      <w:r w:rsidRPr="00844B08">
        <w:rPr>
          <w:rFonts w:ascii="Palatino Linotype" w:hAnsi="Palatino Linotype" w:cs="Arial"/>
        </w:rPr>
        <w:lastRenderedPageBreak/>
        <w:t>Al respecto, conviene traer a contexto la Ley del Trabajo de los Servidores Públicos del Estado y Municipios, en su artículo 220-K, establece lo siguiente:</w:t>
      </w:r>
    </w:p>
    <w:p w14:paraId="04844780" w14:textId="77777777" w:rsidR="00B624D3" w:rsidRPr="00844B08" w:rsidRDefault="00B624D3" w:rsidP="00B624D3">
      <w:pPr>
        <w:tabs>
          <w:tab w:val="left" w:pos="8222"/>
          <w:tab w:val="left" w:pos="9072"/>
        </w:tabs>
        <w:ind w:left="851" w:right="899"/>
        <w:jc w:val="both"/>
        <w:rPr>
          <w:rFonts w:ascii="Palatino Linotype" w:hAnsi="Palatino Linotype"/>
          <w:bCs/>
          <w:i/>
          <w:sz w:val="22"/>
        </w:rPr>
      </w:pPr>
      <w:r w:rsidRPr="00844B08">
        <w:rPr>
          <w:rFonts w:ascii="Palatino Linotype" w:hAnsi="Palatino Linotype"/>
          <w:b/>
          <w:bCs/>
          <w:i/>
          <w:sz w:val="22"/>
        </w:rPr>
        <w:t>“ARTÍCULO</w:t>
      </w:r>
      <w:r w:rsidRPr="00844B08">
        <w:rPr>
          <w:rFonts w:ascii="Palatino Linotype" w:hAnsi="Palatino Linotype"/>
          <w:b/>
          <w:bCs/>
          <w:i/>
        </w:rPr>
        <w:t xml:space="preserve"> </w:t>
      </w:r>
      <w:r w:rsidRPr="00844B08">
        <w:rPr>
          <w:rFonts w:ascii="Palatino Linotype" w:hAnsi="Palatino Linotype"/>
          <w:b/>
          <w:bCs/>
          <w:i/>
          <w:sz w:val="22"/>
        </w:rPr>
        <w:t>220</w:t>
      </w:r>
      <w:r w:rsidRPr="00844B08">
        <w:rPr>
          <w:rFonts w:ascii="Palatino Linotype" w:hAnsi="Palatino Linotype"/>
          <w:b/>
          <w:bCs/>
          <w:i/>
        </w:rPr>
        <w:t xml:space="preserve"> </w:t>
      </w:r>
      <w:r w:rsidRPr="00844B08">
        <w:rPr>
          <w:rFonts w:ascii="Palatino Linotype" w:hAnsi="Palatino Linotype"/>
          <w:b/>
          <w:bCs/>
          <w:i/>
          <w:sz w:val="22"/>
        </w:rPr>
        <w:t>K.-</w:t>
      </w:r>
      <w:r w:rsidRPr="00844B08">
        <w:rPr>
          <w:rFonts w:ascii="Palatino Linotype" w:hAnsi="Palatino Linotype"/>
          <w:bCs/>
          <w:i/>
        </w:rPr>
        <w:t xml:space="preserve"> </w:t>
      </w:r>
      <w:r w:rsidRPr="00844B08">
        <w:rPr>
          <w:rFonts w:ascii="Palatino Linotype" w:hAnsi="Palatino Linotype"/>
          <w:bCs/>
          <w:i/>
          <w:sz w:val="22"/>
        </w:rPr>
        <w:t>La</w:t>
      </w:r>
      <w:r w:rsidRPr="00844B08">
        <w:rPr>
          <w:rFonts w:ascii="Palatino Linotype" w:hAnsi="Palatino Linotype"/>
          <w:bCs/>
          <w:i/>
        </w:rPr>
        <w:t xml:space="preserve"> </w:t>
      </w:r>
      <w:r w:rsidRPr="00844B08">
        <w:rPr>
          <w:rFonts w:ascii="Palatino Linotype" w:hAnsi="Palatino Linotype"/>
          <w:bCs/>
          <w:i/>
          <w:sz w:val="22"/>
        </w:rPr>
        <w:t>institución</w:t>
      </w:r>
      <w:r w:rsidRPr="00844B08">
        <w:rPr>
          <w:rFonts w:ascii="Palatino Linotype" w:hAnsi="Palatino Linotype"/>
          <w:bCs/>
          <w:i/>
        </w:rPr>
        <w:t xml:space="preserve"> </w:t>
      </w:r>
      <w:r w:rsidRPr="00844B08">
        <w:rPr>
          <w:rFonts w:ascii="Palatino Linotype" w:hAnsi="Palatino Linotype"/>
          <w:bCs/>
          <w:i/>
          <w:sz w:val="22"/>
        </w:rPr>
        <w:t>o</w:t>
      </w:r>
      <w:r w:rsidRPr="00844B08">
        <w:rPr>
          <w:rFonts w:ascii="Palatino Linotype" w:hAnsi="Palatino Linotype"/>
          <w:bCs/>
          <w:i/>
        </w:rPr>
        <w:t xml:space="preserve"> </w:t>
      </w:r>
      <w:r w:rsidRPr="00844B08">
        <w:rPr>
          <w:rFonts w:ascii="Palatino Linotype" w:hAnsi="Palatino Linotype"/>
          <w:bCs/>
          <w:i/>
          <w:sz w:val="22"/>
        </w:rPr>
        <w:t>dependencia</w:t>
      </w:r>
      <w:r w:rsidRPr="00844B08">
        <w:rPr>
          <w:rFonts w:ascii="Palatino Linotype" w:hAnsi="Palatino Linotype"/>
          <w:bCs/>
          <w:i/>
        </w:rPr>
        <w:t xml:space="preserve"> </w:t>
      </w:r>
      <w:r w:rsidRPr="00844B08">
        <w:rPr>
          <w:rFonts w:ascii="Palatino Linotype" w:hAnsi="Palatino Linotype"/>
          <w:bCs/>
          <w:i/>
          <w:sz w:val="22"/>
        </w:rPr>
        <w:t>pública</w:t>
      </w:r>
      <w:r w:rsidRPr="00844B08">
        <w:rPr>
          <w:rFonts w:ascii="Palatino Linotype" w:hAnsi="Palatino Linotype"/>
          <w:bCs/>
          <w:i/>
        </w:rPr>
        <w:t xml:space="preserve"> </w:t>
      </w:r>
      <w:r w:rsidRPr="00844B08">
        <w:rPr>
          <w:rFonts w:ascii="Palatino Linotype" w:hAnsi="Palatino Linotype"/>
          <w:bCs/>
          <w:i/>
          <w:sz w:val="22"/>
        </w:rPr>
        <w:t>tiene</w:t>
      </w:r>
      <w:r w:rsidRPr="00844B08">
        <w:rPr>
          <w:rFonts w:ascii="Palatino Linotype" w:hAnsi="Palatino Linotype"/>
          <w:bCs/>
          <w:i/>
        </w:rPr>
        <w:t xml:space="preserve"> </w:t>
      </w:r>
      <w:r w:rsidRPr="00844B08">
        <w:rPr>
          <w:rFonts w:ascii="Palatino Linotype" w:hAnsi="Palatino Linotype"/>
          <w:bCs/>
          <w:i/>
          <w:sz w:val="22"/>
        </w:rPr>
        <w:t>la</w:t>
      </w:r>
      <w:r w:rsidRPr="00844B08">
        <w:rPr>
          <w:rFonts w:ascii="Palatino Linotype" w:hAnsi="Palatino Linotype"/>
          <w:bCs/>
          <w:i/>
        </w:rPr>
        <w:t xml:space="preserve"> </w:t>
      </w:r>
      <w:r w:rsidRPr="00844B08">
        <w:rPr>
          <w:rFonts w:ascii="Palatino Linotype" w:hAnsi="Palatino Linotype"/>
          <w:bCs/>
          <w:i/>
          <w:sz w:val="22"/>
        </w:rPr>
        <w:t>obligación</w:t>
      </w:r>
      <w:r w:rsidRPr="00844B08">
        <w:rPr>
          <w:rFonts w:ascii="Palatino Linotype" w:hAnsi="Palatino Linotype"/>
          <w:bCs/>
          <w:i/>
        </w:rPr>
        <w:t xml:space="preserve"> </w:t>
      </w:r>
      <w:r w:rsidRPr="00844B08">
        <w:rPr>
          <w:rFonts w:ascii="Palatino Linotype" w:hAnsi="Palatino Linotype"/>
          <w:bCs/>
          <w:i/>
          <w:sz w:val="22"/>
        </w:rPr>
        <w:t>de</w:t>
      </w:r>
      <w:r w:rsidRPr="00844B08">
        <w:rPr>
          <w:rFonts w:ascii="Palatino Linotype" w:hAnsi="Palatino Linotype"/>
          <w:bCs/>
          <w:i/>
        </w:rPr>
        <w:t xml:space="preserve"> </w:t>
      </w:r>
      <w:r w:rsidRPr="00844B08">
        <w:rPr>
          <w:rFonts w:ascii="Palatino Linotype" w:hAnsi="Palatino Linotype"/>
          <w:bCs/>
          <w:i/>
          <w:sz w:val="22"/>
        </w:rPr>
        <w:t>conservar</w:t>
      </w:r>
      <w:r w:rsidRPr="00844B08">
        <w:rPr>
          <w:rFonts w:ascii="Palatino Linotype" w:hAnsi="Palatino Linotype"/>
          <w:bCs/>
          <w:i/>
        </w:rPr>
        <w:t xml:space="preserve"> </w:t>
      </w:r>
      <w:r w:rsidRPr="00844B08">
        <w:rPr>
          <w:rFonts w:ascii="Palatino Linotype" w:hAnsi="Palatino Linotype"/>
          <w:bCs/>
          <w:i/>
          <w:sz w:val="22"/>
        </w:rPr>
        <w:t>y</w:t>
      </w:r>
      <w:r w:rsidRPr="00844B08">
        <w:rPr>
          <w:rFonts w:ascii="Palatino Linotype" w:hAnsi="Palatino Linotype"/>
          <w:bCs/>
          <w:i/>
        </w:rPr>
        <w:t xml:space="preserve"> </w:t>
      </w:r>
      <w:r w:rsidRPr="00844B08">
        <w:rPr>
          <w:rFonts w:ascii="Palatino Linotype" w:hAnsi="Palatino Linotype"/>
          <w:bCs/>
          <w:i/>
          <w:sz w:val="22"/>
        </w:rPr>
        <w:t>exhibir</w:t>
      </w:r>
      <w:r w:rsidRPr="00844B08">
        <w:rPr>
          <w:rFonts w:ascii="Palatino Linotype" w:hAnsi="Palatino Linotype"/>
          <w:bCs/>
          <w:i/>
        </w:rPr>
        <w:t xml:space="preserve"> </w:t>
      </w:r>
      <w:r w:rsidRPr="00844B08">
        <w:rPr>
          <w:rFonts w:ascii="Palatino Linotype" w:hAnsi="Palatino Linotype"/>
          <w:bCs/>
          <w:i/>
          <w:sz w:val="22"/>
        </w:rPr>
        <w:t>en</w:t>
      </w:r>
      <w:r w:rsidRPr="00844B08">
        <w:rPr>
          <w:rFonts w:ascii="Palatino Linotype" w:hAnsi="Palatino Linotype"/>
          <w:bCs/>
          <w:i/>
        </w:rPr>
        <w:t xml:space="preserve"> </w:t>
      </w:r>
      <w:r w:rsidRPr="00844B08">
        <w:rPr>
          <w:rFonts w:ascii="Palatino Linotype" w:hAnsi="Palatino Linotype"/>
          <w:bCs/>
          <w:i/>
          <w:sz w:val="22"/>
        </w:rPr>
        <w:t>el</w:t>
      </w:r>
      <w:r w:rsidRPr="00844B08">
        <w:rPr>
          <w:rFonts w:ascii="Palatino Linotype" w:hAnsi="Palatino Linotype"/>
          <w:bCs/>
          <w:i/>
        </w:rPr>
        <w:t xml:space="preserve"> </w:t>
      </w:r>
      <w:r w:rsidRPr="00844B08">
        <w:rPr>
          <w:rFonts w:ascii="Palatino Linotype" w:hAnsi="Palatino Linotype"/>
          <w:bCs/>
          <w:i/>
          <w:sz w:val="22"/>
        </w:rPr>
        <w:t>proceso</w:t>
      </w:r>
      <w:r w:rsidRPr="00844B08">
        <w:rPr>
          <w:rFonts w:ascii="Palatino Linotype" w:hAnsi="Palatino Linotype"/>
          <w:bCs/>
          <w:i/>
        </w:rPr>
        <w:t xml:space="preserve"> </w:t>
      </w:r>
      <w:r w:rsidRPr="00844B08">
        <w:rPr>
          <w:rFonts w:ascii="Palatino Linotype" w:hAnsi="Palatino Linotype"/>
          <w:bCs/>
          <w:i/>
          <w:sz w:val="22"/>
        </w:rPr>
        <w:t>los</w:t>
      </w:r>
      <w:r w:rsidRPr="00844B08">
        <w:rPr>
          <w:rFonts w:ascii="Palatino Linotype" w:hAnsi="Palatino Linotype"/>
          <w:bCs/>
          <w:i/>
        </w:rPr>
        <w:t xml:space="preserve"> </w:t>
      </w:r>
      <w:r w:rsidRPr="00844B08">
        <w:rPr>
          <w:rFonts w:ascii="Palatino Linotype" w:hAnsi="Palatino Linotype"/>
          <w:bCs/>
          <w:i/>
          <w:sz w:val="22"/>
        </w:rPr>
        <w:t>documentos</w:t>
      </w:r>
      <w:r w:rsidRPr="00844B08">
        <w:rPr>
          <w:rFonts w:ascii="Palatino Linotype" w:hAnsi="Palatino Linotype"/>
          <w:bCs/>
          <w:i/>
        </w:rPr>
        <w:t xml:space="preserve"> </w:t>
      </w:r>
      <w:r w:rsidRPr="00844B08">
        <w:rPr>
          <w:rFonts w:ascii="Palatino Linotype" w:hAnsi="Palatino Linotype"/>
          <w:bCs/>
          <w:i/>
          <w:sz w:val="22"/>
        </w:rPr>
        <w:t>que</w:t>
      </w:r>
      <w:r w:rsidRPr="00844B08">
        <w:rPr>
          <w:rFonts w:ascii="Palatino Linotype" w:hAnsi="Palatino Linotype"/>
          <w:bCs/>
          <w:i/>
        </w:rPr>
        <w:t xml:space="preserve"> </w:t>
      </w:r>
      <w:r w:rsidRPr="00844B08">
        <w:rPr>
          <w:rFonts w:ascii="Palatino Linotype" w:hAnsi="Palatino Linotype"/>
          <w:bCs/>
          <w:i/>
          <w:sz w:val="22"/>
        </w:rPr>
        <w:t>a</w:t>
      </w:r>
      <w:r w:rsidRPr="00844B08">
        <w:rPr>
          <w:rFonts w:ascii="Palatino Linotype" w:hAnsi="Palatino Linotype"/>
          <w:bCs/>
          <w:i/>
        </w:rPr>
        <w:t xml:space="preserve"> </w:t>
      </w:r>
      <w:r w:rsidRPr="00844B08">
        <w:rPr>
          <w:rFonts w:ascii="Palatino Linotype" w:hAnsi="Palatino Linotype"/>
          <w:bCs/>
          <w:i/>
          <w:sz w:val="22"/>
        </w:rPr>
        <w:t>continuación</w:t>
      </w:r>
      <w:r w:rsidRPr="00844B08">
        <w:rPr>
          <w:rFonts w:ascii="Palatino Linotype" w:hAnsi="Palatino Linotype"/>
          <w:bCs/>
          <w:i/>
        </w:rPr>
        <w:t xml:space="preserve"> </w:t>
      </w:r>
      <w:r w:rsidRPr="00844B08">
        <w:rPr>
          <w:rFonts w:ascii="Palatino Linotype" w:hAnsi="Palatino Linotype"/>
          <w:bCs/>
          <w:i/>
          <w:sz w:val="22"/>
        </w:rPr>
        <w:t>se</w:t>
      </w:r>
      <w:r w:rsidRPr="00844B08">
        <w:rPr>
          <w:rFonts w:ascii="Palatino Linotype" w:hAnsi="Palatino Linotype"/>
          <w:bCs/>
          <w:i/>
        </w:rPr>
        <w:t xml:space="preserve"> </w:t>
      </w:r>
      <w:r w:rsidRPr="00844B08">
        <w:rPr>
          <w:rFonts w:ascii="Palatino Linotype" w:hAnsi="Palatino Linotype"/>
          <w:bCs/>
          <w:i/>
          <w:sz w:val="22"/>
        </w:rPr>
        <w:t>precisan:</w:t>
      </w:r>
    </w:p>
    <w:p w14:paraId="61B7B823" w14:textId="77777777" w:rsidR="00B624D3" w:rsidRPr="00844B08" w:rsidRDefault="00B624D3" w:rsidP="00B624D3">
      <w:pPr>
        <w:tabs>
          <w:tab w:val="left" w:pos="8222"/>
          <w:tab w:val="left" w:pos="9072"/>
        </w:tabs>
        <w:ind w:left="851" w:right="899"/>
        <w:jc w:val="both"/>
        <w:rPr>
          <w:rFonts w:ascii="Palatino Linotype" w:hAnsi="Palatino Linotype"/>
          <w:bCs/>
          <w:i/>
          <w:sz w:val="22"/>
        </w:rPr>
      </w:pPr>
      <w:r w:rsidRPr="00844B08">
        <w:rPr>
          <w:rFonts w:ascii="Palatino Linotype" w:hAnsi="Palatino Linotype"/>
          <w:bCs/>
          <w:i/>
          <w:sz w:val="22"/>
        </w:rPr>
        <w:t>…</w:t>
      </w:r>
    </w:p>
    <w:p w14:paraId="60201139" w14:textId="77777777" w:rsidR="00B624D3" w:rsidRPr="00844B08" w:rsidRDefault="00B624D3" w:rsidP="00B624D3">
      <w:pPr>
        <w:tabs>
          <w:tab w:val="left" w:pos="8222"/>
          <w:tab w:val="left" w:pos="9072"/>
        </w:tabs>
        <w:ind w:left="851" w:right="899"/>
        <w:jc w:val="both"/>
        <w:rPr>
          <w:rFonts w:ascii="Palatino Linotype" w:hAnsi="Palatino Linotype"/>
          <w:bCs/>
          <w:i/>
          <w:sz w:val="22"/>
        </w:rPr>
      </w:pPr>
      <w:r w:rsidRPr="00844B08">
        <w:rPr>
          <w:rFonts w:ascii="Palatino Linotype" w:hAnsi="Palatino Linotype"/>
          <w:bCs/>
          <w:i/>
          <w:sz w:val="22"/>
        </w:rPr>
        <w:t>II.</w:t>
      </w:r>
      <w:r w:rsidRPr="00844B08">
        <w:rPr>
          <w:rFonts w:ascii="Palatino Linotype" w:hAnsi="Palatino Linotype"/>
          <w:bCs/>
          <w:i/>
        </w:rPr>
        <w:t xml:space="preserve"> </w:t>
      </w:r>
      <w:r w:rsidRPr="00844B08">
        <w:rPr>
          <w:rFonts w:ascii="Palatino Linotype" w:hAnsi="Palatino Linotype"/>
          <w:bCs/>
          <w:i/>
          <w:sz w:val="22"/>
        </w:rPr>
        <w:t>Recibos</w:t>
      </w:r>
      <w:r w:rsidRPr="00844B08">
        <w:rPr>
          <w:rFonts w:ascii="Palatino Linotype" w:hAnsi="Palatino Linotype"/>
          <w:bCs/>
          <w:i/>
        </w:rPr>
        <w:t xml:space="preserve"> </w:t>
      </w:r>
      <w:r w:rsidRPr="00844B08">
        <w:rPr>
          <w:rFonts w:ascii="Palatino Linotype" w:hAnsi="Palatino Linotype"/>
          <w:bCs/>
          <w:i/>
          <w:sz w:val="22"/>
        </w:rPr>
        <w:t>de</w:t>
      </w:r>
      <w:r w:rsidRPr="00844B08">
        <w:rPr>
          <w:rFonts w:ascii="Palatino Linotype" w:hAnsi="Palatino Linotype"/>
          <w:bCs/>
          <w:i/>
        </w:rPr>
        <w:t xml:space="preserve"> </w:t>
      </w:r>
      <w:r w:rsidRPr="00844B08">
        <w:rPr>
          <w:rFonts w:ascii="Palatino Linotype" w:hAnsi="Palatino Linotype"/>
          <w:bCs/>
          <w:i/>
          <w:sz w:val="22"/>
        </w:rPr>
        <w:t>pagos</w:t>
      </w:r>
      <w:r w:rsidRPr="00844B08">
        <w:rPr>
          <w:rFonts w:ascii="Palatino Linotype" w:hAnsi="Palatino Linotype"/>
          <w:bCs/>
          <w:i/>
        </w:rPr>
        <w:t xml:space="preserve"> </w:t>
      </w:r>
      <w:r w:rsidRPr="00844B08">
        <w:rPr>
          <w:rFonts w:ascii="Palatino Linotype" w:hAnsi="Palatino Linotype"/>
          <w:bCs/>
          <w:i/>
          <w:sz w:val="22"/>
        </w:rPr>
        <w:t>de</w:t>
      </w:r>
      <w:r w:rsidRPr="00844B08">
        <w:rPr>
          <w:rFonts w:ascii="Palatino Linotype" w:hAnsi="Palatino Linotype"/>
          <w:bCs/>
          <w:i/>
        </w:rPr>
        <w:t xml:space="preserve"> </w:t>
      </w:r>
      <w:r w:rsidRPr="00844B08">
        <w:rPr>
          <w:rFonts w:ascii="Palatino Linotype" w:hAnsi="Palatino Linotype"/>
          <w:bCs/>
          <w:i/>
          <w:sz w:val="22"/>
        </w:rPr>
        <w:t>salarios</w:t>
      </w:r>
      <w:r w:rsidRPr="00844B08">
        <w:rPr>
          <w:rFonts w:ascii="Palatino Linotype" w:hAnsi="Palatino Linotype"/>
          <w:bCs/>
          <w:i/>
        </w:rPr>
        <w:t xml:space="preserve"> </w:t>
      </w:r>
      <w:r w:rsidRPr="00844B08">
        <w:rPr>
          <w:rFonts w:ascii="Palatino Linotype" w:hAnsi="Palatino Linotype"/>
          <w:bCs/>
          <w:i/>
          <w:sz w:val="22"/>
        </w:rPr>
        <w:t>o</w:t>
      </w:r>
      <w:r w:rsidRPr="00844B08">
        <w:rPr>
          <w:rFonts w:ascii="Palatino Linotype" w:hAnsi="Palatino Linotype"/>
          <w:bCs/>
          <w:i/>
        </w:rPr>
        <w:t xml:space="preserve"> </w:t>
      </w:r>
      <w:r w:rsidRPr="00844B08">
        <w:rPr>
          <w:rFonts w:ascii="Palatino Linotype" w:hAnsi="Palatino Linotype"/>
          <w:b/>
          <w:bCs/>
          <w:i/>
          <w:sz w:val="22"/>
        </w:rPr>
        <w:t>las</w:t>
      </w:r>
      <w:r w:rsidRPr="00844B08">
        <w:rPr>
          <w:rFonts w:ascii="Palatino Linotype" w:hAnsi="Palatino Linotype"/>
          <w:b/>
          <w:bCs/>
          <w:i/>
        </w:rPr>
        <w:t xml:space="preserve"> </w:t>
      </w:r>
      <w:r w:rsidRPr="00844B08">
        <w:rPr>
          <w:rFonts w:ascii="Palatino Linotype" w:hAnsi="Palatino Linotype"/>
          <w:b/>
          <w:bCs/>
          <w:i/>
          <w:sz w:val="22"/>
        </w:rPr>
        <w:t>constancias</w:t>
      </w:r>
      <w:r w:rsidRPr="00844B08">
        <w:rPr>
          <w:rFonts w:ascii="Palatino Linotype" w:hAnsi="Palatino Linotype"/>
          <w:b/>
          <w:bCs/>
          <w:i/>
        </w:rPr>
        <w:t xml:space="preserve"> </w:t>
      </w:r>
      <w:r w:rsidRPr="00844B08">
        <w:rPr>
          <w:rFonts w:ascii="Palatino Linotype" w:hAnsi="Palatino Linotype"/>
          <w:b/>
          <w:bCs/>
          <w:i/>
          <w:sz w:val="22"/>
        </w:rPr>
        <w:t>documentales</w:t>
      </w:r>
      <w:r w:rsidRPr="00844B08">
        <w:rPr>
          <w:rFonts w:ascii="Palatino Linotype" w:hAnsi="Palatino Linotype"/>
          <w:b/>
          <w:bCs/>
          <w:i/>
        </w:rPr>
        <w:t xml:space="preserve"> </w:t>
      </w:r>
      <w:r w:rsidRPr="00844B08">
        <w:rPr>
          <w:rFonts w:ascii="Palatino Linotype" w:hAnsi="Palatino Linotype"/>
          <w:b/>
          <w:bCs/>
          <w:i/>
          <w:sz w:val="22"/>
        </w:rPr>
        <w:t>del</w:t>
      </w:r>
      <w:r w:rsidRPr="00844B08">
        <w:rPr>
          <w:rFonts w:ascii="Palatino Linotype" w:hAnsi="Palatino Linotype"/>
          <w:b/>
          <w:bCs/>
          <w:i/>
        </w:rPr>
        <w:t xml:space="preserve"> </w:t>
      </w:r>
      <w:r w:rsidRPr="00844B08">
        <w:rPr>
          <w:rFonts w:ascii="Palatino Linotype" w:hAnsi="Palatino Linotype"/>
          <w:b/>
          <w:bCs/>
          <w:i/>
          <w:sz w:val="22"/>
        </w:rPr>
        <w:t>pago</w:t>
      </w:r>
      <w:r w:rsidRPr="00844B08">
        <w:rPr>
          <w:rFonts w:ascii="Palatino Linotype" w:hAnsi="Palatino Linotype"/>
          <w:b/>
          <w:bCs/>
          <w:i/>
        </w:rPr>
        <w:t xml:space="preserve"> </w:t>
      </w:r>
      <w:r w:rsidRPr="00844B08">
        <w:rPr>
          <w:rFonts w:ascii="Palatino Linotype" w:hAnsi="Palatino Linotype"/>
          <w:b/>
          <w:bCs/>
          <w:i/>
          <w:sz w:val="22"/>
        </w:rPr>
        <w:t>de</w:t>
      </w:r>
      <w:r w:rsidRPr="00844B08">
        <w:rPr>
          <w:rFonts w:ascii="Palatino Linotype" w:hAnsi="Palatino Linotype"/>
          <w:b/>
          <w:bCs/>
          <w:i/>
        </w:rPr>
        <w:t xml:space="preserve"> </w:t>
      </w:r>
      <w:r w:rsidRPr="00844B08">
        <w:rPr>
          <w:rFonts w:ascii="Palatino Linotype" w:hAnsi="Palatino Linotype"/>
          <w:b/>
          <w:bCs/>
          <w:i/>
          <w:sz w:val="22"/>
        </w:rPr>
        <w:t>salario</w:t>
      </w:r>
      <w:r w:rsidRPr="00844B08">
        <w:rPr>
          <w:rFonts w:ascii="Palatino Linotype" w:hAnsi="Palatino Linotype"/>
          <w:bCs/>
          <w:i/>
        </w:rPr>
        <w:t xml:space="preserve"> </w:t>
      </w:r>
      <w:r w:rsidRPr="00844B08">
        <w:rPr>
          <w:rFonts w:ascii="Palatino Linotype" w:hAnsi="Palatino Linotype"/>
          <w:bCs/>
          <w:i/>
          <w:sz w:val="22"/>
        </w:rPr>
        <w:t>cuando</w:t>
      </w:r>
      <w:r w:rsidRPr="00844B08">
        <w:rPr>
          <w:rFonts w:ascii="Palatino Linotype" w:hAnsi="Palatino Linotype"/>
          <w:bCs/>
          <w:i/>
        </w:rPr>
        <w:t xml:space="preserve"> </w:t>
      </w:r>
      <w:r w:rsidRPr="00844B08">
        <w:rPr>
          <w:rFonts w:ascii="Palatino Linotype" w:hAnsi="Palatino Linotype"/>
          <w:bCs/>
          <w:i/>
          <w:sz w:val="22"/>
        </w:rPr>
        <w:t>sea</w:t>
      </w:r>
      <w:r w:rsidRPr="00844B08">
        <w:rPr>
          <w:rFonts w:ascii="Palatino Linotype" w:hAnsi="Palatino Linotype"/>
          <w:bCs/>
          <w:i/>
        </w:rPr>
        <w:t xml:space="preserve"> </w:t>
      </w:r>
      <w:r w:rsidRPr="00844B08">
        <w:rPr>
          <w:rFonts w:ascii="Palatino Linotype" w:hAnsi="Palatino Linotype"/>
          <w:bCs/>
          <w:i/>
          <w:sz w:val="22"/>
        </w:rPr>
        <w:t>por</w:t>
      </w:r>
      <w:r w:rsidRPr="00844B08">
        <w:rPr>
          <w:rFonts w:ascii="Palatino Linotype" w:hAnsi="Palatino Linotype"/>
          <w:bCs/>
          <w:i/>
        </w:rPr>
        <w:t xml:space="preserve"> </w:t>
      </w:r>
      <w:r w:rsidRPr="00844B08">
        <w:rPr>
          <w:rFonts w:ascii="Palatino Linotype" w:hAnsi="Palatino Linotype"/>
          <w:bCs/>
          <w:i/>
          <w:sz w:val="22"/>
        </w:rPr>
        <w:t>depósito</w:t>
      </w:r>
      <w:r w:rsidRPr="00844B08">
        <w:rPr>
          <w:rFonts w:ascii="Palatino Linotype" w:hAnsi="Palatino Linotype"/>
          <w:bCs/>
          <w:i/>
        </w:rPr>
        <w:t xml:space="preserve"> </w:t>
      </w:r>
      <w:r w:rsidRPr="00844B08">
        <w:rPr>
          <w:rFonts w:ascii="Palatino Linotype" w:hAnsi="Palatino Linotype"/>
          <w:bCs/>
          <w:i/>
          <w:sz w:val="22"/>
        </w:rPr>
        <w:t>o</w:t>
      </w:r>
      <w:r w:rsidRPr="00844B08">
        <w:rPr>
          <w:rFonts w:ascii="Palatino Linotype" w:hAnsi="Palatino Linotype"/>
          <w:bCs/>
          <w:i/>
        </w:rPr>
        <w:t xml:space="preserve"> </w:t>
      </w:r>
      <w:r w:rsidRPr="00844B08">
        <w:rPr>
          <w:rFonts w:ascii="Palatino Linotype" w:hAnsi="Palatino Linotype"/>
          <w:bCs/>
          <w:i/>
          <w:sz w:val="22"/>
        </w:rPr>
        <w:t>mediante</w:t>
      </w:r>
      <w:r w:rsidRPr="00844B08">
        <w:rPr>
          <w:rFonts w:ascii="Palatino Linotype" w:hAnsi="Palatino Linotype"/>
          <w:bCs/>
          <w:i/>
        </w:rPr>
        <w:t xml:space="preserve"> </w:t>
      </w:r>
      <w:r w:rsidRPr="00844B08">
        <w:rPr>
          <w:rFonts w:ascii="Palatino Linotype" w:hAnsi="Palatino Linotype"/>
          <w:bCs/>
          <w:i/>
          <w:sz w:val="22"/>
        </w:rPr>
        <w:t>información</w:t>
      </w:r>
      <w:r w:rsidRPr="00844B08">
        <w:rPr>
          <w:rFonts w:ascii="Palatino Linotype" w:hAnsi="Palatino Linotype"/>
          <w:bCs/>
          <w:i/>
        </w:rPr>
        <w:t xml:space="preserve"> </w:t>
      </w:r>
      <w:r w:rsidRPr="00844B08">
        <w:rPr>
          <w:rFonts w:ascii="Palatino Linotype" w:hAnsi="Palatino Linotype"/>
          <w:bCs/>
          <w:i/>
          <w:sz w:val="22"/>
        </w:rPr>
        <w:t>electrónica;</w:t>
      </w:r>
    </w:p>
    <w:p w14:paraId="494190DF" w14:textId="77777777" w:rsidR="00B624D3" w:rsidRPr="00844B08" w:rsidRDefault="00B624D3" w:rsidP="00B624D3">
      <w:pPr>
        <w:tabs>
          <w:tab w:val="left" w:pos="8222"/>
          <w:tab w:val="left" w:pos="9072"/>
        </w:tabs>
        <w:ind w:left="851" w:right="899"/>
        <w:jc w:val="both"/>
        <w:rPr>
          <w:rFonts w:ascii="Palatino Linotype" w:hAnsi="Palatino Linotype"/>
          <w:bCs/>
          <w:i/>
          <w:sz w:val="22"/>
        </w:rPr>
      </w:pPr>
      <w:r w:rsidRPr="00844B08">
        <w:rPr>
          <w:rFonts w:ascii="Palatino Linotype" w:hAnsi="Palatino Linotype"/>
          <w:bCs/>
          <w:i/>
          <w:sz w:val="22"/>
        </w:rPr>
        <w:t>…</w:t>
      </w:r>
    </w:p>
    <w:p w14:paraId="735F9AB1" w14:textId="77777777" w:rsidR="00B624D3" w:rsidRPr="00844B08" w:rsidRDefault="00B624D3" w:rsidP="00B624D3">
      <w:pPr>
        <w:tabs>
          <w:tab w:val="left" w:pos="8222"/>
          <w:tab w:val="left" w:pos="9072"/>
        </w:tabs>
        <w:ind w:left="851" w:right="899"/>
        <w:jc w:val="both"/>
        <w:rPr>
          <w:rFonts w:ascii="Palatino Linotype" w:hAnsi="Palatino Linotype"/>
          <w:bCs/>
          <w:i/>
          <w:sz w:val="22"/>
        </w:rPr>
      </w:pPr>
      <w:r w:rsidRPr="00844B08">
        <w:rPr>
          <w:rFonts w:ascii="Palatino Linotype" w:hAnsi="Palatino Linotype"/>
          <w:bCs/>
          <w:i/>
          <w:sz w:val="22"/>
        </w:rPr>
        <w:t>Los</w:t>
      </w:r>
      <w:r w:rsidRPr="00844B08">
        <w:rPr>
          <w:rFonts w:ascii="Palatino Linotype" w:hAnsi="Palatino Linotype"/>
          <w:bCs/>
          <w:i/>
        </w:rPr>
        <w:t xml:space="preserve"> </w:t>
      </w:r>
      <w:r w:rsidRPr="00844B08">
        <w:rPr>
          <w:rFonts w:ascii="Palatino Linotype" w:hAnsi="Palatino Linotype"/>
          <w:bCs/>
          <w:i/>
          <w:sz w:val="22"/>
        </w:rPr>
        <w:t>documentos</w:t>
      </w:r>
      <w:r w:rsidRPr="00844B08">
        <w:rPr>
          <w:rFonts w:ascii="Palatino Linotype" w:hAnsi="Palatino Linotype"/>
          <w:bCs/>
          <w:i/>
        </w:rPr>
        <w:t xml:space="preserve"> </w:t>
      </w:r>
      <w:r w:rsidRPr="00844B08">
        <w:rPr>
          <w:rFonts w:ascii="Palatino Linotype" w:hAnsi="Palatino Linotype"/>
          <w:bCs/>
          <w:i/>
          <w:sz w:val="22"/>
        </w:rPr>
        <w:t>señalados</w:t>
      </w:r>
      <w:r w:rsidRPr="00844B08">
        <w:rPr>
          <w:rFonts w:ascii="Palatino Linotype" w:hAnsi="Palatino Linotype"/>
          <w:bCs/>
          <w:i/>
        </w:rPr>
        <w:t xml:space="preserve"> </w:t>
      </w:r>
      <w:r w:rsidRPr="00844B08">
        <w:rPr>
          <w:rFonts w:ascii="Palatino Linotype" w:hAnsi="Palatino Linotype"/>
          <w:bCs/>
          <w:i/>
          <w:sz w:val="22"/>
        </w:rPr>
        <w:t>en</w:t>
      </w:r>
      <w:r w:rsidRPr="00844B08">
        <w:rPr>
          <w:rFonts w:ascii="Palatino Linotype" w:hAnsi="Palatino Linotype"/>
          <w:bCs/>
          <w:i/>
        </w:rPr>
        <w:t xml:space="preserve"> </w:t>
      </w:r>
      <w:r w:rsidRPr="00844B08">
        <w:rPr>
          <w:rFonts w:ascii="Palatino Linotype" w:hAnsi="Palatino Linotype"/>
          <w:bCs/>
          <w:i/>
          <w:sz w:val="22"/>
        </w:rPr>
        <w:t>la</w:t>
      </w:r>
      <w:r w:rsidRPr="00844B08">
        <w:rPr>
          <w:rFonts w:ascii="Palatino Linotype" w:hAnsi="Palatino Linotype"/>
          <w:bCs/>
          <w:i/>
        </w:rPr>
        <w:t xml:space="preserve"> </w:t>
      </w:r>
      <w:r w:rsidRPr="00844B08">
        <w:rPr>
          <w:rFonts w:ascii="Palatino Linotype" w:hAnsi="Palatino Linotype"/>
          <w:bCs/>
          <w:i/>
          <w:sz w:val="22"/>
        </w:rPr>
        <w:t>fracción</w:t>
      </w:r>
      <w:r w:rsidRPr="00844B08">
        <w:rPr>
          <w:rFonts w:ascii="Palatino Linotype" w:hAnsi="Palatino Linotype"/>
          <w:bCs/>
          <w:i/>
        </w:rPr>
        <w:t xml:space="preserve"> </w:t>
      </w:r>
      <w:r w:rsidRPr="00844B08">
        <w:rPr>
          <w:rFonts w:ascii="Palatino Linotype" w:hAnsi="Palatino Linotype"/>
          <w:bCs/>
          <w:i/>
          <w:sz w:val="22"/>
        </w:rPr>
        <w:t>I</w:t>
      </w:r>
      <w:r w:rsidRPr="00844B08">
        <w:rPr>
          <w:rFonts w:ascii="Palatino Linotype" w:hAnsi="Palatino Linotype"/>
          <w:bCs/>
          <w:i/>
        </w:rPr>
        <w:t xml:space="preserve"> </w:t>
      </w:r>
      <w:r w:rsidRPr="00844B08">
        <w:rPr>
          <w:rFonts w:ascii="Palatino Linotype" w:hAnsi="Palatino Linotype"/>
          <w:bCs/>
          <w:i/>
          <w:sz w:val="22"/>
        </w:rPr>
        <w:t>de</w:t>
      </w:r>
      <w:r w:rsidRPr="00844B08">
        <w:rPr>
          <w:rFonts w:ascii="Palatino Linotype" w:hAnsi="Palatino Linotype"/>
          <w:bCs/>
          <w:i/>
        </w:rPr>
        <w:t xml:space="preserve"> </w:t>
      </w:r>
      <w:r w:rsidRPr="00844B08">
        <w:rPr>
          <w:rFonts w:ascii="Palatino Linotype" w:hAnsi="Palatino Linotype"/>
          <w:bCs/>
          <w:i/>
          <w:sz w:val="22"/>
        </w:rPr>
        <w:t>este</w:t>
      </w:r>
      <w:r w:rsidRPr="00844B08">
        <w:rPr>
          <w:rFonts w:ascii="Palatino Linotype" w:hAnsi="Palatino Linotype"/>
          <w:bCs/>
          <w:i/>
        </w:rPr>
        <w:t xml:space="preserve"> </w:t>
      </w:r>
      <w:r w:rsidRPr="00844B08">
        <w:rPr>
          <w:rFonts w:ascii="Palatino Linotype" w:hAnsi="Palatino Linotype"/>
          <w:bCs/>
          <w:i/>
          <w:sz w:val="22"/>
        </w:rPr>
        <w:t>artículo,</w:t>
      </w:r>
      <w:r w:rsidRPr="00844B08">
        <w:rPr>
          <w:rFonts w:ascii="Palatino Linotype" w:hAnsi="Palatino Linotype"/>
          <w:bCs/>
          <w:i/>
        </w:rPr>
        <w:t xml:space="preserve"> </w:t>
      </w:r>
      <w:r w:rsidRPr="00844B08">
        <w:rPr>
          <w:rFonts w:ascii="Palatino Linotype" w:hAnsi="Palatino Linotype"/>
          <w:bCs/>
          <w:i/>
          <w:sz w:val="22"/>
        </w:rPr>
        <w:t>deberán</w:t>
      </w:r>
      <w:r w:rsidRPr="00844B08">
        <w:rPr>
          <w:rFonts w:ascii="Palatino Linotype" w:hAnsi="Palatino Linotype"/>
          <w:bCs/>
          <w:i/>
        </w:rPr>
        <w:t xml:space="preserve"> </w:t>
      </w:r>
      <w:r w:rsidRPr="00844B08">
        <w:rPr>
          <w:rFonts w:ascii="Palatino Linotype" w:hAnsi="Palatino Linotype"/>
          <w:bCs/>
          <w:i/>
          <w:sz w:val="22"/>
        </w:rPr>
        <w:t>conservarse</w:t>
      </w:r>
      <w:r w:rsidRPr="00844B08">
        <w:rPr>
          <w:rFonts w:ascii="Palatino Linotype" w:hAnsi="Palatino Linotype"/>
          <w:bCs/>
          <w:i/>
        </w:rPr>
        <w:t xml:space="preserve"> </w:t>
      </w:r>
      <w:r w:rsidRPr="00844B08">
        <w:rPr>
          <w:rFonts w:ascii="Palatino Linotype" w:hAnsi="Palatino Linotype"/>
          <w:bCs/>
          <w:i/>
          <w:sz w:val="22"/>
        </w:rPr>
        <w:t>mientras</w:t>
      </w:r>
      <w:r w:rsidRPr="00844B08">
        <w:rPr>
          <w:rFonts w:ascii="Palatino Linotype" w:hAnsi="Palatino Linotype"/>
          <w:bCs/>
          <w:i/>
        </w:rPr>
        <w:t xml:space="preserve"> </w:t>
      </w:r>
      <w:r w:rsidRPr="00844B08">
        <w:rPr>
          <w:rFonts w:ascii="Palatino Linotype" w:hAnsi="Palatino Linotype"/>
          <w:bCs/>
          <w:i/>
          <w:sz w:val="22"/>
        </w:rPr>
        <w:t>dure</w:t>
      </w:r>
      <w:r w:rsidRPr="00844B08">
        <w:rPr>
          <w:rFonts w:ascii="Palatino Linotype" w:hAnsi="Palatino Linotype"/>
          <w:bCs/>
          <w:i/>
        </w:rPr>
        <w:t xml:space="preserve"> </w:t>
      </w:r>
      <w:r w:rsidRPr="00844B08">
        <w:rPr>
          <w:rFonts w:ascii="Palatino Linotype" w:hAnsi="Palatino Linotype"/>
          <w:bCs/>
          <w:i/>
          <w:sz w:val="22"/>
        </w:rPr>
        <w:t>la</w:t>
      </w:r>
      <w:r w:rsidRPr="00844B08">
        <w:rPr>
          <w:rFonts w:ascii="Palatino Linotype" w:hAnsi="Palatino Linotype"/>
          <w:bCs/>
          <w:i/>
        </w:rPr>
        <w:t xml:space="preserve"> </w:t>
      </w:r>
      <w:r w:rsidRPr="00844B08">
        <w:rPr>
          <w:rFonts w:ascii="Palatino Linotype" w:hAnsi="Palatino Linotype"/>
          <w:bCs/>
          <w:i/>
          <w:sz w:val="22"/>
        </w:rPr>
        <w:t>relación</w:t>
      </w:r>
      <w:r w:rsidRPr="00844B08">
        <w:rPr>
          <w:rFonts w:ascii="Palatino Linotype" w:hAnsi="Palatino Linotype"/>
          <w:bCs/>
          <w:i/>
        </w:rPr>
        <w:t xml:space="preserve"> </w:t>
      </w:r>
      <w:r w:rsidRPr="00844B08">
        <w:rPr>
          <w:rFonts w:ascii="Palatino Linotype" w:hAnsi="Palatino Linotype"/>
          <w:bCs/>
          <w:i/>
          <w:sz w:val="22"/>
        </w:rPr>
        <w:t>laboral</w:t>
      </w:r>
      <w:r w:rsidRPr="00844B08">
        <w:rPr>
          <w:rFonts w:ascii="Palatino Linotype" w:hAnsi="Palatino Linotype"/>
          <w:bCs/>
          <w:i/>
        </w:rPr>
        <w:t xml:space="preserve"> </w:t>
      </w:r>
      <w:r w:rsidRPr="00844B08">
        <w:rPr>
          <w:rFonts w:ascii="Palatino Linotype" w:hAnsi="Palatino Linotype"/>
          <w:bCs/>
          <w:i/>
          <w:sz w:val="22"/>
        </w:rPr>
        <w:t>y</w:t>
      </w:r>
      <w:r w:rsidRPr="00844B08">
        <w:rPr>
          <w:rFonts w:ascii="Palatino Linotype" w:hAnsi="Palatino Linotype"/>
          <w:bCs/>
          <w:i/>
        </w:rPr>
        <w:t xml:space="preserve"> </w:t>
      </w:r>
      <w:r w:rsidRPr="00844B08">
        <w:rPr>
          <w:rFonts w:ascii="Palatino Linotype" w:hAnsi="Palatino Linotype"/>
          <w:bCs/>
          <w:i/>
          <w:sz w:val="22"/>
        </w:rPr>
        <w:t>hasta</w:t>
      </w:r>
      <w:r w:rsidRPr="00844B08">
        <w:rPr>
          <w:rFonts w:ascii="Palatino Linotype" w:hAnsi="Palatino Linotype"/>
          <w:bCs/>
          <w:i/>
        </w:rPr>
        <w:t xml:space="preserve"> </w:t>
      </w:r>
      <w:r w:rsidRPr="00844B08">
        <w:rPr>
          <w:rFonts w:ascii="Palatino Linotype" w:hAnsi="Palatino Linotype"/>
          <w:bCs/>
          <w:i/>
          <w:sz w:val="22"/>
        </w:rPr>
        <w:t>un</w:t>
      </w:r>
      <w:r w:rsidRPr="00844B08">
        <w:rPr>
          <w:rFonts w:ascii="Palatino Linotype" w:hAnsi="Palatino Linotype"/>
          <w:bCs/>
          <w:i/>
        </w:rPr>
        <w:t xml:space="preserve"> </w:t>
      </w:r>
      <w:r w:rsidRPr="00844B08">
        <w:rPr>
          <w:rFonts w:ascii="Palatino Linotype" w:hAnsi="Palatino Linotype"/>
          <w:bCs/>
          <w:i/>
          <w:sz w:val="22"/>
        </w:rPr>
        <w:t>año</w:t>
      </w:r>
      <w:r w:rsidRPr="00844B08">
        <w:rPr>
          <w:rFonts w:ascii="Palatino Linotype" w:hAnsi="Palatino Linotype"/>
          <w:bCs/>
          <w:i/>
        </w:rPr>
        <w:t xml:space="preserve"> </w:t>
      </w:r>
      <w:r w:rsidRPr="00844B08">
        <w:rPr>
          <w:rFonts w:ascii="Palatino Linotype" w:hAnsi="Palatino Linotype"/>
          <w:bCs/>
          <w:i/>
          <w:sz w:val="22"/>
        </w:rPr>
        <w:t>después;</w:t>
      </w:r>
      <w:r w:rsidRPr="00844B08">
        <w:rPr>
          <w:rFonts w:ascii="Palatino Linotype" w:hAnsi="Palatino Linotype"/>
          <w:bCs/>
          <w:i/>
        </w:rPr>
        <w:t xml:space="preserve"> </w:t>
      </w:r>
      <w:r w:rsidRPr="00844B08">
        <w:rPr>
          <w:rFonts w:ascii="Palatino Linotype" w:hAnsi="Palatino Linotype"/>
          <w:bCs/>
          <w:i/>
          <w:sz w:val="22"/>
        </w:rPr>
        <w:t>los</w:t>
      </w:r>
      <w:r w:rsidRPr="00844B08">
        <w:rPr>
          <w:rFonts w:ascii="Palatino Linotype" w:hAnsi="Palatino Linotype"/>
          <w:bCs/>
          <w:i/>
        </w:rPr>
        <w:t xml:space="preserve"> </w:t>
      </w:r>
      <w:r w:rsidRPr="00844B08">
        <w:rPr>
          <w:rFonts w:ascii="Palatino Linotype" w:hAnsi="Palatino Linotype"/>
          <w:bCs/>
          <w:i/>
          <w:sz w:val="22"/>
        </w:rPr>
        <w:t>señalados</w:t>
      </w:r>
      <w:r w:rsidRPr="00844B08">
        <w:rPr>
          <w:rFonts w:ascii="Palatino Linotype" w:hAnsi="Palatino Linotype"/>
          <w:bCs/>
          <w:i/>
        </w:rPr>
        <w:t xml:space="preserve"> </w:t>
      </w:r>
      <w:r w:rsidRPr="00844B08">
        <w:rPr>
          <w:rFonts w:ascii="Palatino Linotype" w:hAnsi="Palatino Linotype"/>
          <w:bCs/>
          <w:i/>
          <w:sz w:val="22"/>
        </w:rPr>
        <w:t>por</w:t>
      </w:r>
      <w:r w:rsidRPr="00844B08">
        <w:rPr>
          <w:rFonts w:ascii="Palatino Linotype" w:hAnsi="Palatino Linotype"/>
          <w:bCs/>
          <w:i/>
        </w:rPr>
        <w:t xml:space="preserve"> </w:t>
      </w:r>
      <w:r w:rsidRPr="00844B08">
        <w:rPr>
          <w:rFonts w:ascii="Palatino Linotype" w:hAnsi="Palatino Linotype"/>
          <w:bCs/>
          <w:i/>
          <w:sz w:val="22"/>
        </w:rPr>
        <w:t>las</w:t>
      </w:r>
      <w:r w:rsidRPr="00844B08">
        <w:rPr>
          <w:rFonts w:ascii="Palatino Linotype" w:hAnsi="Palatino Linotype"/>
          <w:bCs/>
          <w:i/>
        </w:rPr>
        <w:t xml:space="preserve"> </w:t>
      </w:r>
      <w:r w:rsidRPr="00844B08">
        <w:rPr>
          <w:rFonts w:ascii="Palatino Linotype" w:hAnsi="Palatino Linotype"/>
          <w:bCs/>
          <w:i/>
          <w:sz w:val="22"/>
        </w:rPr>
        <w:t>fracciones</w:t>
      </w:r>
      <w:r w:rsidRPr="00844B08">
        <w:rPr>
          <w:rFonts w:ascii="Palatino Linotype" w:hAnsi="Palatino Linotype"/>
          <w:bCs/>
          <w:i/>
        </w:rPr>
        <w:t xml:space="preserve"> </w:t>
      </w:r>
      <w:r w:rsidRPr="00844B08">
        <w:rPr>
          <w:rFonts w:ascii="Palatino Linotype" w:hAnsi="Palatino Linotype"/>
          <w:bCs/>
          <w:i/>
          <w:sz w:val="22"/>
        </w:rPr>
        <w:t>II,</w:t>
      </w:r>
      <w:r w:rsidRPr="00844B08">
        <w:rPr>
          <w:rFonts w:ascii="Palatino Linotype" w:hAnsi="Palatino Linotype"/>
          <w:bCs/>
          <w:i/>
        </w:rPr>
        <w:t xml:space="preserve"> </w:t>
      </w:r>
      <w:r w:rsidRPr="00844B08">
        <w:rPr>
          <w:rFonts w:ascii="Palatino Linotype" w:hAnsi="Palatino Linotype"/>
          <w:bCs/>
          <w:i/>
          <w:sz w:val="22"/>
        </w:rPr>
        <w:t>III,</w:t>
      </w:r>
      <w:r w:rsidRPr="00844B08">
        <w:rPr>
          <w:rFonts w:ascii="Palatino Linotype" w:hAnsi="Palatino Linotype"/>
          <w:bCs/>
          <w:i/>
        </w:rPr>
        <w:t xml:space="preserve"> </w:t>
      </w:r>
      <w:r w:rsidRPr="00844B08">
        <w:rPr>
          <w:rFonts w:ascii="Palatino Linotype" w:hAnsi="Palatino Linotype"/>
          <w:bCs/>
          <w:i/>
          <w:sz w:val="22"/>
        </w:rPr>
        <w:t>IV</w:t>
      </w:r>
      <w:r w:rsidRPr="00844B08">
        <w:rPr>
          <w:rFonts w:ascii="Palatino Linotype" w:hAnsi="Palatino Linotype"/>
          <w:bCs/>
          <w:i/>
        </w:rPr>
        <w:t xml:space="preserve"> </w:t>
      </w:r>
      <w:r w:rsidRPr="00844B08">
        <w:rPr>
          <w:rFonts w:ascii="Palatino Linotype" w:hAnsi="Palatino Linotype"/>
          <w:bCs/>
          <w:i/>
          <w:sz w:val="22"/>
        </w:rPr>
        <w:t>durante</w:t>
      </w:r>
      <w:r w:rsidRPr="00844B08">
        <w:rPr>
          <w:rFonts w:ascii="Palatino Linotype" w:hAnsi="Palatino Linotype"/>
          <w:bCs/>
          <w:i/>
        </w:rPr>
        <w:t xml:space="preserve"> </w:t>
      </w:r>
      <w:r w:rsidRPr="00844B08">
        <w:rPr>
          <w:rFonts w:ascii="Palatino Linotype" w:hAnsi="Palatino Linotype"/>
          <w:bCs/>
          <w:i/>
          <w:sz w:val="22"/>
        </w:rPr>
        <w:t>el</w:t>
      </w:r>
      <w:r w:rsidRPr="00844B08">
        <w:rPr>
          <w:rFonts w:ascii="Palatino Linotype" w:hAnsi="Palatino Linotype"/>
          <w:bCs/>
          <w:i/>
        </w:rPr>
        <w:t xml:space="preserve"> </w:t>
      </w:r>
      <w:r w:rsidRPr="00844B08">
        <w:rPr>
          <w:rFonts w:ascii="Palatino Linotype" w:hAnsi="Palatino Linotype"/>
          <w:bCs/>
          <w:i/>
          <w:sz w:val="22"/>
        </w:rPr>
        <w:t>último</w:t>
      </w:r>
      <w:r w:rsidRPr="00844B08">
        <w:rPr>
          <w:rFonts w:ascii="Palatino Linotype" w:hAnsi="Palatino Linotype"/>
          <w:bCs/>
          <w:i/>
        </w:rPr>
        <w:t xml:space="preserve"> </w:t>
      </w:r>
      <w:r w:rsidRPr="00844B08">
        <w:rPr>
          <w:rFonts w:ascii="Palatino Linotype" w:hAnsi="Palatino Linotype"/>
          <w:bCs/>
          <w:i/>
          <w:sz w:val="22"/>
        </w:rPr>
        <w:t>año</w:t>
      </w:r>
      <w:r w:rsidRPr="00844B08">
        <w:rPr>
          <w:rFonts w:ascii="Palatino Linotype" w:hAnsi="Palatino Linotype"/>
          <w:bCs/>
          <w:i/>
        </w:rPr>
        <w:t xml:space="preserve"> </w:t>
      </w:r>
      <w:r w:rsidRPr="00844B08">
        <w:rPr>
          <w:rFonts w:ascii="Palatino Linotype" w:hAnsi="Palatino Linotype"/>
          <w:bCs/>
          <w:i/>
          <w:sz w:val="22"/>
        </w:rPr>
        <w:t>y</w:t>
      </w:r>
      <w:r w:rsidRPr="00844B08">
        <w:rPr>
          <w:rFonts w:ascii="Palatino Linotype" w:hAnsi="Palatino Linotype"/>
          <w:bCs/>
          <w:i/>
        </w:rPr>
        <w:t xml:space="preserve"> </w:t>
      </w:r>
      <w:r w:rsidRPr="00844B08">
        <w:rPr>
          <w:rFonts w:ascii="Palatino Linotype" w:hAnsi="Palatino Linotype"/>
          <w:bCs/>
          <w:i/>
          <w:sz w:val="22"/>
        </w:rPr>
        <w:t>un</w:t>
      </w:r>
      <w:r w:rsidRPr="00844B08">
        <w:rPr>
          <w:rFonts w:ascii="Palatino Linotype" w:hAnsi="Palatino Linotype"/>
          <w:bCs/>
          <w:i/>
        </w:rPr>
        <w:t xml:space="preserve"> </w:t>
      </w:r>
      <w:r w:rsidRPr="00844B08">
        <w:rPr>
          <w:rFonts w:ascii="Palatino Linotype" w:hAnsi="Palatino Linotype"/>
          <w:bCs/>
          <w:i/>
          <w:sz w:val="22"/>
        </w:rPr>
        <w:t>año</w:t>
      </w:r>
      <w:r w:rsidRPr="00844B08">
        <w:rPr>
          <w:rFonts w:ascii="Palatino Linotype" w:hAnsi="Palatino Linotype"/>
          <w:bCs/>
          <w:i/>
        </w:rPr>
        <w:t xml:space="preserve"> </w:t>
      </w:r>
      <w:r w:rsidRPr="00844B08">
        <w:rPr>
          <w:rFonts w:ascii="Palatino Linotype" w:hAnsi="Palatino Linotype"/>
          <w:bCs/>
          <w:i/>
          <w:sz w:val="22"/>
        </w:rPr>
        <w:t>después</w:t>
      </w:r>
      <w:r w:rsidRPr="00844B08">
        <w:rPr>
          <w:rFonts w:ascii="Palatino Linotype" w:hAnsi="Palatino Linotype"/>
          <w:bCs/>
          <w:i/>
        </w:rPr>
        <w:t xml:space="preserve"> </w:t>
      </w:r>
      <w:r w:rsidRPr="00844B08">
        <w:rPr>
          <w:rFonts w:ascii="Palatino Linotype" w:hAnsi="Palatino Linotype"/>
          <w:bCs/>
          <w:i/>
          <w:sz w:val="22"/>
        </w:rPr>
        <w:t>de</w:t>
      </w:r>
      <w:r w:rsidRPr="00844B08">
        <w:rPr>
          <w:rFonts w:ascii="Palatino Linotype" w:hAnsi="Palatino Linotype"/>
          <w:bCs/>
          <w:i/>
        </w:rPr>
        <w:t xml:space="preserve"> </w:t>
      </w:r>
      <w:r w:rsidRPr="00844B08">
        <w:rPr>
          <w:rFonts w:ascii="Palatino Linotype" w:hAnsi="Palatino Linotype"/>
          <w:bCs/>
          <w:i/>
          <w:sz w:val="22"/>
        </w:rPr>
        <w:t>que</w:t>
      </w:r>
      <w:r w:rsidRPr="00844B08">
        <w:rPr>
          <w:rFonts w:ascii="Palatino Linotype" w:hAnsi="Palatino Linotype"/>
          <w:bCs/>
          <w:i/>
        </w:rPr>
        <w:t xml:space="preserve"> </w:t>
      </w:r>
      <w:r w:rsidRPr="00844B08">
        <w:rPr>
          <w:rFonts w:ascii="Palatino Linotype" w:hAnsi="Palatino Linotype"/>
          <w:bCs/>
          <w:i/>
          <w:sz w:val="22"/>
        </w:rPr>
        <w:t>se</w:t>
      </w:r>
      <w:r w:rsidRPr="00844B08">
        <w:rPr>
          <w:rFonts w:ascii="Palatino Linotype" w:hAnsi="Palatino Linotype"/>
          <w:bCs/>
          <w:i/>
        </w:rPr>
        <w:t xml:space="preserve"> </w:t>
      </w:r>
      <w:r w:rsidRPr="00844B08">
        <w:rPr>
          <w:rFonts w:ascii="Palatino Linotype" w:hAnsi="Palatino Linotype"/>
          <w:bCs/>
          <w:i/>
          <w:sz w:val="22"/>
        </w:rPr>
        <w:t>extinga</w:t>
      </w:r>
      <w:r w:rsidRPr="00844B08">
        <w:rPr>
          <w:rFonts w:ascii="Palatino Linotype" w:hAnsi="Palatino Linotype"/>
          <w:bCs/>
          <w:i/>
        </w:rPr>
        <w:t xml:space="preserve"> </w:t>
      </w:r>
      <w:r w:rsidRPr="00844B08">
        <w:rPr>
          <w:rFonts w:ascii="Palatino Linotype" w:hAnsi="Palatino Linotype"/>
          <w:bCs/>
          <w:i/>
          <w:sz w:val="22"/>
        </w:rPr>
        <w:t>la</w:t>
      </w:r>
      <w:r w:rsidRPr="00844B08">
        <w:rPr>
          <w:rFonts w:ascii="Palatino Linotype" w:hAnsi="Palatino Linotype"/>
          <w:bCs/>
          <w:i/>
        </w:rPr>
        <w:t xml:space="preserve"> </w:t>
      </w:r>
      <w:r w:rsidRPr="00844B08">
        <w:rPr>
          <w:rFonts w:ascii="Palatino Linotype" w:hAnsi="Palatino Linotype"/>
          <w:bCs/>
          <w:i/>
          <w:sz w:val="22"/>
        </w:rPr>
        <w:t>relación</w:t>
      </w:r>
      <w:r w:rsidRPr="00844B08">
        <w:rPr>
          <w:rFonts w:ascii="Palatino Linotype" w:hAnsi="Palatino Linotype"/>
          <w:bCs/>
          <w:i/>
        </w:rPr>
        <w:t xml:space="preserve"> </w:t>
      </w:r>
      <w:r w:rsidRPr="00844B08">
        <w:rPr>
          <w:rFonts w:ascii="Palatino Linotype" w:hAnsi="Palatino Linotype"/>
          <w:bCs/>
          <w:i/>
          <w:sz w:val="22"/>
        </w:rPr>
        <w:t>laboral,</w:t>
      </w:r>
      <w:r w:rsidRPr="00844B08">
        <w:rPr>
          <w:rFonts w:ascii="Palatino Linotype" w:hAnsi="Palatino Linotype"/>
          <w:bCs/>
          <w:i/>
        </w:rPr>
        <w:t xml:space="preserve"> </w:t>
      </w:r>
      <w:r w:rsidRPr="00844B08">
        <w:rPr>
          <w:rFonts w:ascii="Palatino Linotype" w:hAnsi="Palatino Linotype"/>
          <w:bCs/>
          <w:i/>
          <w:sz w:val="22"/>
        </w:rPr>
        <w:t>y</w:t>
      </w:r>
      <w:r w:rsidRPr="00844B08">
        <w:rPr>
          <w:rFonts w:ascii="Palatino Linotype" w:hAnsi="Palatino Linotype"/>
          <w:bCs/>
          <w:i/>
        </w:rPr>
        <w:t xml:space="preserve"> </w:t>
      </w:r>
      <w:r w:rsidRPr="00844B08">
        <w:rPr>
          <w:rFonts w:ascii="Palatino Linotype" w:hAnsi="Palatino Linotype"/>
          <w:bCs/>
          <w:i/>
          <w:sz w:val="22"/>
        </w:rPr>
        <w:t>los</w:t>
      </w:r>
      <w:r w:rsidRPr="00844B08">
        <w:rPr>
          <w:rFonts w:ascii="Palatino Linotype" w:hAnsi="Palatino Linotype"/>
          <w:bCs/>
          <w:i/>
        </w:rPr>
        <w:t xml:space="preserve"> </w:t>
      </w:r>
      <w:r w:rsidRPr="00844B08">
        <w:rPr>
          <w:rFonts w:ascii="Palatino Linotype" w:hAnsi="Palatino Linotype"/>
          <w:bCs/>
          <w:i/>
          <w:sz w:val="22"/>
        </w:rPr>
        <w:t>mencionados</w:t>
      </w:r>
      <w:r w:rsidRPr="00844B08">
        <w:rPr>
          <w:rFonts w:ascii="Palatino Linotype" w:hAnsi="Palatino Linotype"/>
          <w:bCs/>
          <w:i/>
        </w:rPr>
        <w:t xml:space="preserve"> </w:t>
      </w:r>
      <w:r w:rsidRPr="00844B08">
        <w:rPr>
          <w:rFonts w:ascii="Palatino Linotype" w:hAnsi="Palatino Linotype"/>
          <w:bCs/>
          <w:i/>
          <w:sz w:val="22"/>
        </w:rPr>
        <w:t>en</w:t>
      </w:r>
      <w:r w:rsidRPr="00844B08">
        <w:rPr>
          <w:rFonts w:ascii="Palatino Linotype" w:hAnsi="Palatino Linotype"/>
          <w:bCs/>
          <w:i/>
        </w:rPr>
        <w:t xml:space="preserve"> </w:t>
      </w:r>
      <w:r w:rsidRPr="00844B08">
        <w:rPr>
          <w:rFonts w:ascii="Palatino Linotype" w:hAnsi="Palatino Linotype"/>
          <w:bCs/>
          <w:i/>
          <w:sz w:val="22"/>
        </w:rPr>
        <w:t>la</w:t>
      </w:r>
      <w:r w:rsidRPr="00844B08">
        <w:rPr>
          <w:rFonts w:ascii="Palatino Linotype" w:hAnsi="Palatino Linotype"/>
          <w:bCs/>
          <w:i/>
        </w:rPr>
        <w:t xml:space="preserve"> </w:t>
      </w:r>
      <w:r w:rsidRPr="00844B08">
        <w:rPr>
          <w:rFonts w:ascii="Palatino Linotype" w:hAnsi="Palatino Linotype"/>
          <w:bCs/>
          <w:i/>
          <w:sz w:val="22"/>
        </w:rPr>
        <w:t>fracción</w:t>
      </w:r>
      <w:r w:rsidRPr="00844B08">
        <w:rPr>
          <w:rFonts w:ascii="Palatino Linotype" w:hAnsi="Palatino Linotype"/>
          <w:bCs/>
          <w:i/>
        </w:rPr>
        <w:t xml:space="preserve"> </w:t>
      </w:r>
      <w:r w:rsidRPr="00844B08">
        <w:rPr>
          <w:rFonts w:ascii="Palatino Linotype" w:hAnsi="Palatino Linotype"/>
          <w:bCs/>
          <w:i/>
          <w:sz w:val="22"/>
        </w:rPr>
        <w:t>V,</w:t>
      </w:r>
      <w:r w:rsidRPr="00844B08">
        <w:rPr>
          <w:rFonts w:ascii="Palatino Linotype" w:hAnsi="Palatino Linotype"/>
          <w:bCs/>
          <w:i/>
        </w:rPr>
        <w:t xml:space="preserve"> </w:t>
      </w:r>
      <w:r w:rsidRPr="00844B08">
        <w:rPr>
          <w:rFonts w:ascii="Palatino Linotype" w:hAnsi="Palatino Linotype"/>
          <w:bCs/>
          <w:i/>
          <w:sz w:val="22"/>
        </w:rPr>
        <w:t>conforme</w:t>
      </w:r>
      <w:r w:rsidRPr="00844B08">
        <w:rPr>
          <w:rFonts w:ascii="Palatino Linotype" w:hAnsi="Palatino Linotype"/>
          <w:bCs/>
          <w:i/>
        </w:rPr>
        <w:t xml:space="preserve"> </w:t>
      </w:r>
      <w:r w:rsidRPr="00844B08">
        <w:rPr>
          <w:rFonts w:ascii="Palatino Linotype" w:hAnsi="Palatino Linotype"/>
          <w:bCs/>
          <w:i/>
          <w:sz w:val="22"/>
        </w:rPr>
        <w:t>lo</w:t>
      </w:r>
      <w:r w:rsidRPr="00844B08">
        <w:rPr>
          <w:rFonts w:ascii="Palatino Linotype" w:hAnsi="Palatino Linotype"/>
          <w:bCs/>
          <w:i/>
        </w:rPr>
        <w:t xml:space="preserve"> </w:t>
      </w:r>
      <w:r w:rsidRPr="00844B08">
        <w:rPr>
          <w:rFonts w:ascii="Palatino Linotype" w:hAnsi="Palatino Linotype"/>
          <w:bCs/>
          <w:i/>
          <w:sz w:val="22"/>
        </w:rPr>
        <w:t>señalen</w:t>
      </w:r>
      <w:r w:rsidRPr="00844B08">
        <w:rPr>
          <w:rFonts w:ascii="Palatino Linotype" w:hAnsi="Palatino Linotype"/>
          <w:bCs/>
          <w:i/>
        </w:rPr>
        <w:t xml:space="preserve"> </w:t>
      </w:r>
      <w:r w:rsidRPr="00844B08">
        <w:rPr>
          <w:rFonts w:ascii="Palatino Linotype" w:hAnsi="Palatino Linotype"/>
          <w:bCs/>
          <w:i/>
          <w:sz w:val="22"/>
        </w:rPr>
        <w:t>las</w:t>
      </w:r>
      <w:r w:rsidRPr="00844B08">
        <w:rPr>
          <w:rFonts w:ascii="Palatino Linotype" w:hAnsi="Palatino Linotype"/>
          <w:bCs/>
          <w:i/>
        </w:rPr>
        <w:t xml:space="preserve"> </w:t>
      </w:r>
      <w:r w:rsidRPr="00844B08">
        <w:rPr>
          <w:rFonts w:ascii="Palatino Linotype" w:hAnsi="Palatino Linotype"/>
          <w:bCs/>
          <w:i/>
          <w:sz w:val="22"/>
        </w:rPr>
        <w:t>leyes</w:t>
      </w:r>
      <w:r w:rsidRPr="00844B08">
        <w:rPr>
          <w:rFonts w:ascii="Palatino Linotype" w:hAnsi="Palatino Linotype"/>
          <w:bCs/>
          <w:i/>
        </w:rPr>
        <w:t xml:space="preserve"> </w:t>
      </w:r>
      <w:r w:rsidRPr="00844B08">
        <w:rPr>
          <w:rFonts w:ascii="Palatino Linotype" w:hAnsi="Palatino Linotype"/>
          <w:bCs/>
          <w:i/>
          <w:sz w:val="22"/>
        </w:rPr>
        <w:t>que</w:t>
      </w:r>
      <w:r w:rsidRPr="00844B08">
        <w:rPr>
          <w:rFonts w:ascii="Palatino Linotype" w:hAnsi="Palatino Linotype"/>
          <w:bCs/>
          <w:i/>
        </w:rPr>
        <w:t xml:space="preserve"> </w:t>
      </w:r>
      <w:r w:rsidRPr="00844B08">
        <w:rPr>
          <w:rFonts w:ascii="Palatino Linotype" w:hAnsi="Palatino Linotype"/>
          <w:bCs/>
          <w:i/>
          <w:sz w:val="22"/>
        </w:rPr>
        <w:t>los</w:t>
      </w:r>
      <w:r w:rsidRPr="00844B08">
        <w:rPr>
          <w:rFonts w:ascii="Palatino Linotype" w:hAnsi="Palatino Linotype"/>
          <w:bCs/>
          <w:i/>
        </w:rPr>
        <w:t xml:space="preserve"> </w:t>
      </w:r>
      <w:r w:rsidRPr="00844B08">
        <w:rPr>
          <w:rFonts w:ascii="Palatino Linotype" w:hAnsi="Palatino Linotype"/>
          <w:bCs/>
          <w:i/>
          <w:sz w:val="22"/>
        </w:rPr>
        <w:t>rijan.</w:t>
      </w:r>
    </w:p>
    <w:p w14:paraId="35BE76C8" w14:textId="77777777" w:rsidR="00B624D3" w:rsidRPr="00844B08" w:rsidRDefault="00B624D3" w:rsidP="00B624D3">
      <w:pPr>
        <w:tabs>
          <w:tab w:val="left" w:pos="8222"/>
          <w:tab w:val="left" w:pos="9072"/>
        </w:tabs>
        <w:ind w:left="851" w:right="899"/>
        <w:jc w:val="both"/>
        <w:rPr>
          <w:rFonts w:ascii="Palatino Linotype" w:hAnsi="Palatino Linotype"/>
          <w:bCs/>
          <w:i/>
          <w:sz w:val="22"/>
        </w:rPr>
      </w:pPr>
      <w:r w:rsidRPr="00844B08">
        <w:rPr>
          <w:rFonts w:ascii="Palatino Linotype" w:hAnsi="Palatino Linotype"/>
          <w:bCs/>
          <w:i/>
          <w:sz w:val="22"/>
        </w:rPr>
        <w:t>Los</w:t>
      </w:r>
      <w:r w:rsidRPr="00844B08">
        <w:rPr>
          <w:rFonts w:ascii="Palatino Linotype" w:hAnsi="Palatino Linotype"/>
          <w:bCs/>
          <w:i/>
        </w:rPr>
        <w:t xml:space="preserve"> </w:t>
      </w:r>
      <w:r w:rsidRPr="00844B08">
        <w:rPr>
          <w:rFonts w:ascii="Palatino Linotype" w:hAnsi="Palatino Linotype"/>
          <w:bCs/>
          <w:i/>
          <w:sz w:val="22"/>
        </w:rPr>
        <w:t>documentos</w:t>
      </w:r>
      <w:r w:rsidRPr="00844B08">
        <w:rPr>
          <w:rFonts w:ascii="Palatino Linotype" w:hAnsi="Palatino Linotype"/>
          <w:bCs/>
          <w:i/>
        </w:rPr>
        <w:t xml:space="preserve"> </w:t>
      </w:r>
      <w:r w:rsidRPr="00844B08">
        <w:rPr>
          <w:rFonts w:ascii="Palatino Linotype" w:hAnsi="Palatino Linotype"/>
          <w:bCs/>
          <w:i/>
          <w:sz w:val="22"/>
        </w:rPr>
        <w:t>y</w:t>
      </w:r>
      <w:r w:rsidRPr="00844B08">
        <w:rPr>
          <w:rFonts w:ascii="Palatino Linotype" w:hAnsi="Palatino Linotype"/>
          <w:bCs/>
          <w:i/>
        </w:rPr>
        <w:t xml:space="preserve"> </w:t>
      </w:r>
      <w:r w:rsidRPr="00844B08">
        <w:rPr>
          <w:rFonts w:ascii="Palatino Linotype" w:hAnsi="Palatino Linotype"/>
          <w:bCs/>
          <w:i/>
          <w:sz w:val="22"/>
        </w:rPr>
        <w:t>constancias</w:t>
      </w:r>
      <w:r w:rsidRPr="00844B08">
        <w:rPr>
          <w:rFonts w:ascii="Palatino Linotype" w:hAnsi="Palatino Linotype"/>
          <w:bCs/>
          <w:i/>
        </w:rPr>
        <w:t xml:space="preserve"> </w:t>
      </w:r>
      <w:r w:rsidRPr="00844B08">
        <w:rPr>
          <w:rFonts w:ascii="Palatino Linotype" w:hAnsi="Palatino Linotype"/>
          <w:bCs/>
          <w:i/>
          <w:sz w:val="22"/>
        </w:rPr>
        <w:t>aquí</w:t>
      </w:r>
      <w:r w:rsidRPr="00844B08">
        <w:rPr>
          <w:rFonts w:ascii="Palatino Linotype" w:hAnsi="Palatino Linotype"/>
          <w:bCs/>
          <w:i/>
        </w:rPr>
        <w:t xml:space="preserve"> </w:t>
      </w:r>
      <w:r w:rsidRPr="00844B08">
        <w:rPr>
          <w:rFonts w:ascii="Palatino Linotype" w:hAnsi="Palatino Linotype"/>
          <w:bCs/>
          <w:i/>
          <w:sz w:val="22"/>
        </w:rPr>
        <w:t>señalados,</w:t>
      </w:r>
      <w:r w:rsidRPr="00844B08">
        <w:rPr>
          <w:rFonts w:ascii="Palatino Linotype" w:hAnsi="Palatino Linotype"/>
          <w:bCs/>
          <w:i/>
        </w:rPr>
        <w:t xml:space="preserve"> </w:t>
      </w:r>
      <w:r w:rsidRPr="00844B08">
        <w:rPr>
          <w:rFonts w:ascii="Palatino Linotype" w:hAnsi="Palatino Linotype"/>
          <w:bCs/>
          <w:i/>
          <w:sz w:val="22"/>
        </w:rPr>
        <w:t>la</w:t>
      </w:r>
      <w:r w:rsidRPr="00844B08">
        <w:rPr>
          <w:rFonts w:ascii="Palatino Linotype" w:hAnsi="Palatino Linotype"/>
          <w:bCs/>
          <w:i/>
        </w:rPr>
        <w:t xml:space="preserve"> </w:t>
      </w:r>
      <w:r w:rsidRPr="00844B08">
        <w:rPr>
          <w:rFonts w:ascii="Palatino Linotype" w:hAnsi="Palatino Linotype"/>
          <w:bCs/>
          <w:i/>
          <w:sz w:val="22"/>
        </w:rPr>
        <w:t>institución</w:t>
      </w:r>
      <w:r w:rsidRPr="00844B08">
        <w:rPr>
          <w:rFonts w:ascii="Palatino Linotype" w:hAnsi="Palatino Linotype"/>
          <w:bCs/>
          <w:i/>
        </w:rPr>
        <w:t xml:space="preserve"> </w:t>
      </w:r>
      <w:r w:rsidRPr="00844B08">
        <w:rPr>
          <w:rFonts w:ascii="Palatino Linotype" w:hAnsi="Palatino Linotype"/>
          <w:bCs/>
          <w:i/>
          <w:sz w:val="22"/>
        </w:rPr>
        <w:t>o</w:t>
      </w:r>
      <w:r w:rsidRPr="00844B08">
        <w:rPr>
          <w:rFonts w:ascii="Palatino Linotype" w:hAnsi="Palatino Linotype"/>
          <w:bCs/>
          <w:i/>
        </w:rPr>
        <w:t xml:space="preserve"> </w:t>
      </w:r>
      <w:r w:rsidRPr="00844B08">
        <w:rPr>
          <w:rFonts w:ascii="Palatino Linotype" w:hAnsi="Palatino Linotype"/>
          <w:bCs/>
          <w:i/>
          <w:sz w:val="22"/>
        </w:rPr>
        <w:t>dependencia</w:t>
      </w:r>
      <w:r w:rsidRPr="00844B08">
        <w:rPr>
          <w:rFonts w:ascii="Palatino Linotype" w:hAnsi="Palatino Linotype"/>
          <w:bCs/>
          <w:i/>
        </w:rPr>
        <w:t xml:space="preserve"> </w:t>
      </w:r>
      <w:r w:rsidRPr="00844B08">
        <w:rPr>
          <w:rFonts w:ascii="Palatino Linotype" w:hAnsi="Palatino Linotype"/>
          <w:bCs/>
          <w:i/>
          <w:sz w:val="22"/>
        </w:rPr>
        <w:t>podrá</w:t>
      </w:r>
      <w:r w:rsidRPr="00844B08">
        <w:rPr>
          <w:rFonts w:ascii="Palatino Linotype" w:hAnsi="Palatino Linotype"/>
          <w:bCs/>
          <w:i/>
        </w:rPr>
        <w:t xml:space="preserve"> </w:t>
      </w:r>
      <w:r w:rsidRPr="00844B08">
        <w:rPr>
          <w:rFonts w:ascii="Palatino Linotype" w:hAnsi="Palatino Linotype"/>
          <w:bCs/>
          <w:i/>
          <w:sz w:val="22"/>
        </w:rPr>
        <w:t>conservarlos</w:t>
      </w:r>
      <w:r w:rsidRPr="00844B08">
        <w:rPr>
          <w:rFonts w:ascii="Palatino Linotype" w:hAnsi="Palatino Linotype"/>
          <w:bCs/>
          <w:i/>
        </w:rPr>
        <w:t xml:space="preserve"> </w:t>
      </w:r>
      <w:r w:rsidRPr="00844B08">
        <w:rPr>
          <w:rFonts w:ascii="Palatino Linotype" w:hAnsi="Palatino Linotype"/>
          <w:bCs/>
          <w:i/>
          <w:sz w:val="22"/>
        </w:rPr>
        <w:t>por</w:t>
      </w:r>
      <w:r w:rsidRPr="00844B08">
        <w:rPr>
          <w:rFonts w:ascii="Palatino Linotype" w:hAnsi="Palatino Linotype"/>
          <w:bCs/>
          <w:i/>
        </w:rPr>
        <w:t xml:space="preserve"> </w:t>
      </w:r>
      <w:r w:rsidRPr="00844B08">
        <w:rPr>
          <w:rFonts w:ascii="Palatino Linotype" w:hAnsi="Palatino Linotype"/>
          <w:bCs/>
          <w:i/>
          <w:sz w:val="22"/>
        </w:rPr>
        <w:t>medio</w:t>
      </w:r>
      <w:r w:rsidRPr="00844B08">
        <w:rPr>
          <w:rFonts w:ascii="Palatino Linotype" w:hAnsi="Palatino Linotype"/>
          <w:bCs/>
          <w:i/>
        </w:rPr>
        <w:t xml:space="preserve"> </w:t>
      </w:r>
      <w:r w:rsidRPr="00844B08">
        <w:rPr>
          <w:rFonts w:ascii="Palatino Linotype" w:hAnsi="Palatino Linotype"/>
          <w:bCs/>
          <w:i/>
          <w:sz w:val="22"/>
        </w:rPr>
        <w:t>de</w:t>
      </w:r>
      <w:r w:rsidRPr="00844B08">
        <w:rPr>
          <w:rFonts w:ascii="Palatino Linotype" w:hAnsi="Palatino Linotype"/>
          <w:bCs/>
          <w:i/>
        </w:rPr>
        <w:t xml:space="preserve"> </w:t>
      </w:r>
      <w:r w:rsidRPr="00844B08">
        <w:rPr>
          <w:rFonts w:ascii="Palatino Linotype" w:hAnsi="Palatino Linotype"/>
          <w:bCs/>
          <w:i/>
          <w:sz w:val="22"/>
        </w:rPr>
        <w:t>los</w:t>
      </w:r>
      <w:r w:rsidRPr="00844B08">
        <w:rPr>
          <w:rFonts w:ascii="Palatino Linotype" w:hAnsi="Palatino Linotype"/>
          <w:bCs/>
          <w:i/>
        </w:rPr>
        <w:t xml:space="preserve"> </w:t>
      </w:r>
      <w:r w:rsidRPr="00844B08">
        <w:rPr>
          <w:rFonts w:ascii="Palatino Linotype" w:hAnsi="Palatino Linotype"/>
          <w:bCs/>
          <w:i/>
          <w:sz w:val="22"/>
        </w:rPr>
        <w:t>sistemas</w:t>
      </w:r>
      <w:r w:rsidRPr="00844B08">
        <w:rPr>
          <w:rFonts w:ascii="Palatino Linotype" w:hAnsi="Palatino Linotype"/>
          <w:bCs/>
          <w:i/>
        </w:rPr>
        <w:t xml:space="preserve"> </w:t>
      </w:r>
      <w:r w:rsidRPr="00844B08">
        <w:rPr>
          <w:rFonts w:ascii="Palatino Linotype" w:hAnsi="Palatino Linotype"/>
          <w:bCs/>
          <w:i/>
          <w:sz w:val="22"/>
        </w:rPr>
        <w:t>de</w:t>
      </w:r>
      <w:r w:rsidRPr="00844B08">
        <w:rPr>
          <w:rFonts w:ascii="Palatino Linotype" w:hAnsi="Palatino Linotype"/>
          <w:bCs/>
          <w:i/>
        </w:rPr>
        <w:t xml:space="preserve"> </w:t>
      </w:r>
      <w:r w:rsidRPr="00844B08">
        <w:rPr>
          <w:rFonts w:ascii="Palatino Linotype" w:hAnsi="Palatino Linotype"/>
          <w:bCs/>
          <w:i/>
          <w:sz w:val="22"/>
        </w:rPr>
        <w:t>digitalización</w:t>
      </w:r>
      <w:r w:rsidRPr="00844B08">
        <w:rPr>
          <w:rFonts w:ascii="Palatino Linotype" w:hAnsi="Palatino Linotype"/>
          <w:bCs/>
          <w:i/>
        </w:rPr>
        <w:t xml:space="preserve"> </w:t>
      </w:r>
      <w:r w:rsidRPr="00844B08">
        <w:rPr>
          <w:rFonts w:ascii="Palatino Linotype" w:hAnsi="Palatino Linotype"/>
          <w:bCs/>
          <w:i/>
          <w:sz w:val="22"/>
        </w:rPr>
        <w:t>o</w:t>
      </w:r>
      <w:r w:rsidRPr="00844B08">
        <w:rPr>
          <w:rFonts w:ascii="Palatino Linotype" w:hAnsi="Palatino Linotype"/>
          <w:bCs/>
          <w:i/>
        </w:rPr>
        <w:t xml:space="preserve"> </w:t>
      </w:r>
      <w:r w:rsidRPr="00844B08">
        <w:rPr>
          <w:rFonts w:ascii="Palatino Linotype" w:hAnsi="Palatino Linotype"/>
          <w:bCs/>
          <w:i/>
          <w:sz w:val="22"/>
        </w:rPr>
        <w:t>de</w:t>
      </w:r>
      <w:r w:rsidRPr="00844B08">
        <w:rPr>
          <w:rFonts w:ascii="Palatino Linotype" w:hAnsi="Palatino Linotype"/>
          <w:bCs/>
          <w:i/>
        </w:rPr>
        <w:t xml:space="preserve"> </w:t>
      </w:r>
      <w:r w:rsidRPr="00844B08">
        <w:rPr>
          <w:rFonts w:ascii="Palatino Linotype" w:hAnsi="Palatino Linotype"/>
          <w:bCs/>
          <w:i/>
          <w:sz w:val="22"/>
        </w:rPr>
        <w:t>información</w:t>
      </w:r>
      <w:r w:rsidRPr="00844B08">
        <w:rPr>
          <w:rFonts w:ascii="Palatino Linotype" w:hAnsi="Palatino Linotype"/>
          <w:bCs/>
          <w:i/>
        </w:rPr>
        <w:t xml:space="preserve"> </w:t>
      </w:r>
      <w:r w:rsidRPr="00844B08">
        <w:rPr>
          <w:rFonts w:ascii="Palatino Linotype" w:hAnsi="Palatino Linotype"/>
          <w:bCs/>
          <w:i/>
          <w:sz w:val="22"/>
        </w:rPr>
        <w:t>magnética</w:t>
      </w:r>
      <w:r w:rsidRPr="00844B08">
        <w:rPr>
          <w:rFonts w:ascii="Palatino Linotype" w:hAnsi="Palatino Linotype"/>
          <w:bCs/>
          <w:i/>
        </w:rPr>
        <w:t xml:space="preserve"> </w:t>
      </w:r>
      <w:r w:rsidRPr="00844B08">
        <w:rPr>
          <w:rFonts w:ascii="Palatino Linotype" w:hAnsi="Palatino Linotype"/>
          <w:bCs/>
          <w:i/>
          <w:sz w:val="22"/>
        </w:rPr>
        <w:t>o</w:t>
      </w:r>
      <w:r w:rsidRPr="00844B08">
        <w:rPr>
          <w:rFonts w:ascii="Palatino Linotype" w:hAnsi="Palatino Linotype"/>
          <w:bCs/>
          <w:i/>
        </w:rPr>
        <w:t xml:space="preserve"> </w:t>
      </w:r>
      <w:r w:rsidRPr="00844B08">
        <w:rPr>
          <w:rFonts w:ascii="Palatino Linotype" w:hAnsi="Palatino Linotype"/>
          <w:bCs/>
          <w:i/>
          <w:sz w:val="22"/>
        </w:rPr>
        <w:t>electrónica</w:t>
      </w:r>
      <w:r w:rsidRPr="00844B08">
        <w:rPr>
          <w:rFonts w:ascii="Palatino Linotype" w:hAnsi="Palatino Linotype"/>
          <w:bCs/>
          <w:i/>
        </w:rPr>
        <w:t xml:space="preserve"> </w:t>
      </w:r>
      <w:r w:rsidRPr="00844B08">
        <w:rPr>
          <w:rFonts w:ascii="Palatino Linotype" w:hAnsi="Palatino Linotype"/>
          <w:bCs/>
          <w:i/>
          <w:sz w:val="22"/>
        </w:rPr>
        <w:t>o</w:t>
      </w:r>
      <w:r w:rsidRPr="00844B08">
        <w:rPr>
          <w:rFonts w:ascii="Palatino Linotype" w:hAnsi="Palatino Linotype"/>
          <w:bCs/>
          <w:i/>
        </w:rPr>
        <w:t xml:space="preserve"> </w:t>
      </w:r>
      <w:r w:rsidRPr="00844B08">
        <w:rPr>
          <w:rFonts w:ascii="Palatino Linotype" w:hAnsi="Palatino Linotype"/>
          <w:bCs/>
          <w:i/>
          <w:sz w:val="22"/>
        </w:rPr>
        <w:t>cualquier</w:t>
      </w:r>
      <w:r w:rsidRPr="00844B08">
        <w:rPr>
          <w:rFonts w:ascii="Palatino Linotype" w:hAnsi="Palatino Linotype"/>
          <w:bCs/>
          <w:i/>
        </w:rPr>
        <w:t xml:space="preserve"> </w:t>
      </w:r>
      <w:r w:rsidRPr="00844B08">
        <w:rPr>
          <w:rFonts w:ascii="Palatino Linotype" w:hAnsi="Palatino Linotype"/>
          <w:bCs/>
          <w:i/>
          <w:sz w:val="22"/>
        </w:rPr>
        <w:t>medio</w:t>
      </w:r>
      <w:r w:rsidRPr="00844B08">
        <w:rPr>
          <w:rFonts w:ascii="Palatino Linotype" w:hAnsi="Palatino Linotype"/>
          <w:bCs/>
          <w:i/>
        </w:rPr>
        <w:t xml:space="preserve"> </w:t>
      </w:r>
      <w:r w:rsidRPr="00844B08">
        <w:rPr>
          <w:rFonts w:ascii="Palatino Linotype" w:hAnsi="Palatino Linotype"/>
          <w:bCs/>
          <w:i/>
          <w:sz w:val="22"/>
        </w:rPr>
        <w:t>descubierto</w:t>
      </w:r>
      <w:r w:rsidRPr="00844B08">
        <w:rPr>
          <w:rFonts w:ascii="Palatino Linotype" w:hAnsi="Palatino Linotype"/>
          <w:bCs/>
          <w:i/>
        </w:rPr>
        <w:t xml:space="preserve"> </w:t>
      </w:r>
      <w:r w:rsidRPr="00844B08">
        <w:rPr>
          <w:rFonts w:ascii="Palatino Linotype" w:hAnsi="Palatino Linotype"/>
          <w:bCs/>
          <w:i/>
          <w:sz w:val="22"/>
        </w:rPr>
        <w:t>por</w:t>
      </w:r>
      <w:r w:rsidRPr="00844B08">
        <w:rPr>
          <w:rFonts w:ascii="Palatino Linotype" w:hAnsi="Palatino Linotype"/>
          <w:bCs/>
          <w:i/>
        </w:rPr>
        <w:t xml:space="preserve"> </w:t>
      </w:r>
      <w:r w:rsidRPr="00844B08">
        <w:rPr>
          <w:rFonts w:ascii="Palatino Linotype" w:hAnsi="Palatino Linotype"/>
          <w:bCs/>
          <w:i/>
          <w:sz w:val="22"/>
        </w:rPr>
        <w:t>la</w:t>
      </w:r>
      <w:r w:rsidRPr="00844B08">
        <w:rPr>
          <w:rFonts w:ascii="Palatino Linotype" w:hAnsi="Palatino Linotype"/>
          <w:bCs/>
          <w:i/>
        </w:rPr>
        <w:t xml:space="preserve"> </w:t>
      </w:r>
      <w:r w:rsidRPr="00844B08">
        <w:rPr>
          <w:rFonts w:ascii="Palatino Linotype" w:hAnsi="Palatino Linotype"/>
          <w:bCs/>
          <w:i/>
          <w:sz w:val="22"/>
        </w:rPr>
        <w:t>ciencia</w:t>
      </w:r>
      <w:r w:rsidRPr="00844B08">
        <w:rPr>
          <w:rFonts w:ascii="Palatino Linotype" w:hAnsi="Palatino Linotype"/>
          <w:bCs/>
          <w:i/>
        </w:rPr>
        <w:t xml:space="preserve"> </w:t>
      </w:r>
      <w:r w:rsidRPr="00844B08">
        <w:rPr>
          <w:rFonts w:ascii="Palatino Linotype" w:hAnsi="Palatino Linotype"/>
          <w:bCs/>
          <w:i/>
          <w:sz w:val="22"/>
        </w:rPr>
        <w:t>y</w:t>
      </w:r>
      <w:r w:rsidRPr="00844B08">
        <w:rPr>
          <w:rFonts w:ascii="Palatino Linotype" w:hAnsi="Palatino Linotype"/>
          <w:bCs/>
          <w:i/>
        </w:rPr>
        <w:t xml:space="preserve"> </w:t>
      </w:r>
      <w:r w:rsidRPr="00844B08">
        <w:rPr>
          <w:rFonts w:ascii="Palatino Linotype" w:hAnsi="Palatino Linotype"/>
          <w:bCs/>
          <w:i/>
          <w:sz w:val="22"/>
        </w:rPr>
        <w:t>las</w:t>
      </w:r>
      <w:r w:rsidRPr="00844B08">
        <w:rPr>
          <w:rFonts w:ascii="Palatino Linotype" w:hAnsi="Palatino Linotype"/>
          <w:bCs/>
          <w:i/>
        </w:rPr>
        <w:t xml:space="preserve"> </w:t>
      </w:r>
      <w:r w:rsidRPr="00844B08">
        <w:rPr>
          <w:rFonts w:ascii="Palatino Linotype" w:hAnsi="Palatino Linotype"/>
          <w:bCs/>
          <w:i/>
          <w:sz w:val="22"/>
        </w:rPr>
        <w:t>constancias</w:t>
      </w:r>
      <w:r w:rsidRPr="00844B08">
        <w:rPr>
          <w:rFonts w:ascii="Palatino Linotype" w:hAnsi="Palatino Linotype"/>
          <w:bCs/>
          <w:i/>
        </w:rPr>
        <w:t xml:space="preserve"> </w:t>
      </w:r>
      <w:r w:rsidRPr="00844B08">
        <w:rPr>
          <w:rFonts w:ascii="Palatino Linotype" w:hAnsi="Palatino Linotype"/>
          <w:bCs/>
          <w:i/>
          <w:sz w:val="22"/>
        </w:rPr>
        <w:t>expedidas</w:t>
      </w:r>
      <w:r w:rsidRPr="00844B08">
        <w:rPr>
          <w:rFonts w:ascii="Palatino Linotype" w:hAnsi="Palatino Linotype"/>
          <w:bCs/>
          <w:i/>
        </w:rPr>
        <w:t xml:space="preserve"> </w:t>
      </w:r>
      <w:r w:rsidRPr="00844B08">
        <w:rPr>
          <w:rFonts w:ascii="Palatino Linotype" w:hAnsi="Palatino Linotype"/>
          <w:bCs/>
          <w:i/>
          <w:sz w:val="22"/>
        </w:rPr>
        <w:t>por</w:t>
      </w:r>
      <w:r w:rsidRPr="00844B08">
        <w:rPr>
          <w:rFonts w:ascii="Palatino Linotype" w:hAnsi="Palatino Linotype"/>
          <w:bCs/>
          <w:i/>
        </w:rPr>
        <w:t xml:space="preserve"> </w:t>
      </w:r>
      <w:r w:rsidRPr="00844B08">
        <w:rPr>
          <w:rFonts w:ascii="Palatino Linotype" w:hAnsi="Palatino Linotype"/>
          <w:bCs/>
          <w:i/>
          <w:sz w:val="22"/>
        </w:rPr>
        <w:t>el</w:t>
      </w:r>
      <w:r w:rsidRPr="00844B08">
        <w:rPr>
          <w:rFonts w:ascii="Palatino Linotype" w:hAnsi="Palatino Linotype"/>
          <w:bCs/>
          <w:i/>
        </w:rPr>
        <w:t xml:space="preserve"> </w:t>
      </w:r>
      <w:r w:rsidRPr="00844B08">
        <w:rPr>
          <w:rFonts w:ascii="Palatino Linotype" w:hAnsi="Palatino Linotype"/>
          <w:bCs/>
          <w:i/>
          <w:sz w:val="22"/>
        </w:rPr>
        <w:t>encargado</w:t>
      </w:r>
      <w:r w:rsidRPr="00844B08">
        <w:rPr>
          <w:rFonts w:ascii="Palatino Linotype" w:hAnsi="Palatino Linotype"/>
          <w:bCs/>
          <w:i/>
        </w:rPr>
        <w:t xml:space="preserve"> </w:t>
      </w:r>
      <w:r w:rsidRPr="00844B08">
        <w:rPr>
          <w:rFonts w:ascii="Palatino Linotype" w:hAnsi="Palatino Linotype"/>
          <w:bCs/>
          <w:i/>
          <w:sz w:val="22"/>
        </w:rPr>
        <w:t>del</w:t>
      </w:r>
      <w:r w:rsidRPr="00844B08">
        <w:rPr>
          <w:rFonts w:ascii="Palatino Linotype" w:hAnsi="Palatino Linotype"/>
          <w:bCs/>
          <w:i/>
        </w:rPr>
        <w:t xml:space="preserve"> </w:t>
      </w:r>
      <w:r w:rsidRPr="00844B08">
        <w:rPr>
          <w:rFonts w:ascii="Palatino Linotype" w:hAnsi="Palatino Linotype"/>
          <w:bCs/>
          <w:i/>
          <w:sz w:val="22"/>
        </w:rPr>
        <w:t>área</w:t>
      </w:r>
      <w:r w:rsidRPr="00844B08">
        <w:rPr>
          <w:rFonts w:ascii="Palatino Linotype" w:hAnsi="Palatino Linotype"/>
          <w:bCs/>
          <w:i/>
        </w:rPr>
        <w:t xml:space="preserve"> </w:t>
      </w:r>
      <w:r w:rsidRPr="00844B08">
        <w:rPr>
          <w:rFonts w:ascii="Palatino Linotype" w:hAnsi="Palatino Linotype"/>
          <w:bCs/>
          <w:i/>
          <w:sz w:val="22"/>
        </w:rPr>
        <w:t>de</w:t>
      </w:r>
      <w:r w:rsidRPr="00844B08">
        <w:rPr>
          <w:rFonts w:ascii="Palatino Linotype" w:hAnsi="Palatino Linotype"/>
          <w:bCs/>
          <w:i/>
        </w:rPr>
        <w:t xml:space="preserve"> </w:t>
      </w:r>
      <w:r w:rsidRPr="00844B08">
        <w:rPr>
          <w:rFonts w:ascii="Palatino Linotype" w:hAnsi="Palatino Linotype"/>
          <w:bCs/>
          <w:i/>
          <w:sz w:val="22"/>
        </w:rPr>
        <w:t>personal</w:t>
      </w:r>
      <w:r w:rsidRPr="00844B08">
        <w:rPr>
          <w:rFonts w:ascii="Palatino Linotype" w:hAnsi="Palatino Linotype"/>
          <w:bCs/>
          <w:i/>
        </w:rPr>
        <w:t xml:space="preserve"> </w:t>
      </w:r>
      <w:r w:rsidRPr="00844B08">
        <w:rPr>
          <w:rFonts w:ascii="Palatino Linotype" w:hAnsi="Palatino Linotype"/>
          <w:bCs/>
          <w:i/>
          <w:sz w:val="22"/>
        </w:rPr>
        <w:t>de</w:t>
      </w:r>
      <w:r w:rsidRPr="00844B08">
        <w:rPr>
          <w:rFonts w:ascii="Palatino Linotype" w:hAnsi="Palatino Linotype"/>
          <w:bCs/>
          <w:i/>
        </w:rPr>
        <w:t xml:space="preserve"> </w:t>
      </w:r>
      <w:r w:rsidRPr="00844B08">
        <w:rPr>
          <w:rFonts w:ascii="Palatino Linotype" w:hAnsi="Palatino Linotype"/>
          <w:bCs/>
          <w:i/>
          <w:sz w:val="22"/>
        </w:rPr>
        <w:t>éstas,</w:t>
      </w:r>
      <w:r w:rsidRPr="00844B08">
        <w:rPr>
          <w:rFonts w:ascii="Palatino Linotype" w:hAnsi="Palatino Linotype"/>
          <w:bCs/>
          <w:i/>
        </w:rPr>
        <w:t xml:space="preserve"> </w:t>
      </w:r>
      <w:r w:rsidRPr="00844B08">
        <w:rPr>
          <w:rFonts w:ascii="Palatino Linotype" w:hAnsi="Palatino Linotype"/>
          <w:bCs/>
          <w:i/>
          <w:sz w:val="22"/>
        </w:rPr>
        <w:t>harán</w:t>
      </w:r>
      <w:r w:rsidRPr="00844B08">
        <w:rPr>
          <w:rFonts w:ascii="Palatino Linotype" w:hAnsi="Palatino Linotype"/>
          <w:bCs/>
          <w:i/>
        </w:rPr>
        <w:t xml:space="preserve"> </w:t>
      </w:r>
      <w:r w:rsidRPr="00844B08">
        <w:rPr>
          <w:rFonts w:ascii="Palatino Linotype" w:hAnsi="Palatino Linotype"/>
          <w:bCs/>
          <w:i/>
          <w:sz w:val="22"/>
        </w:rPr>
        <w:t>prueba</w:t>
      </w:r>
      <w:r w:rsidRPr="00844B08">
        <w:rPr>
          <w:rFonts w:ascii="Palatino Linotype" w:hAnsi="Palatino Linotype"/>
          <w:bCs/>
          <w:i/>
        </w:rPr>
        <w:t xml:space="preserve"> </w:t>
      </w:r>
      <w:r w:rsidRPr="00844B08">
        <w:rPr>
          <w:rFonts w:ascii="Palatino Linotype" w:hAnsi="Palatino Linotype"/>
          <w:bCs/>
          <w:i/>
          <w:sz w:val="22"/>
        </w:rPr>
        <w:t>plena.</w:t>
      </w:r>
      <w:r w:rsidRPr="00844B08">
        <w:rPr>
          <w:rFonts w:ascii="Palatino Linotype" w:hAnsi="Palatino Linotype"/>
          <w:b/>
          <w:bCs/>
          <w:i/>
          <w:sz w:val="22"/>
        </w:rPr>
        <w:t>”</w:t>
      </w:r>
    </w:p>
    <w:p w14:paraId="66DFA182" w14:textId="77777777" w:rsidR="00B624D3" w:rsidRPr="00844B08" w:rsidRDefault="00B624D3" w:rsidP="00B624D3">
      <w:pPr>
        <w:tabs>
          <w:tab w:val="left" w:pos="8222"/>
        </w:tabs>
        <w:ind w:left="851" w:right="899"/>
        <w:jc w:val="both"/>
        <w:rPr>
          <w:rFonts w:ascii="Palatino Linotype" w:hAnsi="Palatino Linotype" w:cs="Arial"/>
          <w:sz w:val="22"/>
          <w:szCs w:val="22"/>
        </w:rPr>
      </w:pPr>
      <w:r w:rsidRPr="00844B08">
        <w:rPr>
          <w:rFonts w:ascii="Palatino Linotype" w:hAnsi="Palatino Linotype" w:cs="Arial"/>
          <w:sz w:val="22"/>
          <w:szCs w:val="22"/>
        </w:rPr>
        <w:t>(Énfasis</w:t>
      </w:r>
      <w:r w:rsidRPr="00844B08">
        <w:rPr>
          <w:rFonts w:ascii="Palatino Linotype" w:hAnsi="Palatino Linotype" w:cs="Arial"/>
        </w:rPr>
        <w:t xml:space="preserve"> </w:t>
      </w:r>
      <w:r w:rsidRPr="00844B08">
        <w:rPr>
          <w:rFonts w:ascii="Palatino Linotype" w:hAnsi="Palatino Linotype" w:cs="Arial"/>
          <w:sz w:val="22"/>
          <w:szCs w:val="22"/>
        </w:rPr>
        <w:t>añadido)</w:t>
      </w:r>
    </w:p>
    <w:p w14:paraId="2C43E3AD" w14:textId="77777777" w:rsidR="00B624D3" w:rsidRPr="00844B08" w:rsidRDefault="00B624D3" w:rsidP="00B624D3">
      <w:pPr>
        <w:spacing w:before="100" w:beforeAutospacing="1" w:after="100" w:afterAutospacing="1" w:line="360" w:lineRule="auto"/>
        <w:ind w:right="49"/>
        <w:jc w:val="both"/>
        <w:rPr>
          <w:rFonts w:ascii="Palatino Linotype" w:hAnsi="Palatino Linotype" w:cs="Arial"/>
          <w:sz w:val="28"/>
        </w:rPr>
      </w:pPr>
      <w:r w:rsidRPr="00844B08">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844B08">
        <w:rPr>
          <w:rFonts w:ascii="Palatino Linotype" w:hAnsi="Palatino Linotype" w:cs="Arial"/>
          <w:b/>
        </w:rPr>
        <w:t>o mediante información electrónica</w:t>
      </w:r>
      <w:r w:rsidRPr="00844B08">
        <w:rPr>
          <w:rFonts w:ascii="Palatino Linotype" w:hAnsi="Palatino Linotype" w:cs="Arial"/>
        </w:rPr>
        <w:t xml:space="preserve">, debiendo conservar dicha documentación </w:t>
      </w:r>
      <w:r w:rsidRPr="00844B08">
        <w:rPr>
          <w:rFonts w:ascii="Palatino Linotype" w:hAnsi="Palatino Linotype" w:cs="Arial"/>
          <w:b/>
        </w:rPr>
        <w:t>durante el último año y un año después de que se extinga la relación laboral</w:t>
      </w:r>
      <w:r w:rsidRPr="00844B08">
        <w:rPr>
          <w:rFonts w:ascii="Palatino Linotype" w:hAnsi="Palatino Linotype" w:cs="Arial"/>
        </w:rPr>
        <w:t xml:space="preserve"> a través de los sistemas de digitalización o de información magnética o electrónica.</w:t>
      </w:r>
    </w:p>
    <w:p w14:paraId="43822975" w14:textId="77777777" w:rsidR="00B624D3" w:rsidRPr="00844B08" w:rsidRDefault="00B624D3" w:rsidP="00B624D3">
      <w:pPr>
        <w:tabs>
          <w:tab w:val="right" w:leader="dot" w:pos="8505"/>
        </w:tabs>
        <w:spacing w:before="100" w:beforeAutospacing="1" w:after="100" w:afterAutospacing="1" w:line="360" w:lineRule="auto"/>
        <w:jc w:val="both"/>
        <w:rPr>
          <w:rStyle w:val="apple-style-span"/>
          <w:bCs/>
          <w:color w:val="000000"/>
        </w:rPr>
      </w:pPr>
      <w:r w:rsidRPr="00844B08">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844B08">
        <w:rPr>
          <w:rStyle w:val="apple-style-span"/>
          <w:rFonts w:ascii="Palatino Linotype" w:hAnsi="Palatino Linotype" w:cs="Arial"/>
          <w:color w:val="000000"/>
        </w:rPr>
        <w:t xml:space="preserve">Ley de </w:t>
      </w:r>
      <w:r w:rsidRPr="00844B08">
        <w:rPr>
          <w:rStyle w:val="apple-style-span"/>
          <w:rFonts w:ascii="Palatino Linotype" w:hAnsi="Palatino Linotype" w:cs="Arial"/>
          <w:color w:val="000000"/>
        </w:rPr>
        <w:lastRenderedPageBreak/>
        <w:t>Fiscalización Superior del Estado de México</w:t>
      </w:r>
      <w:r w:rsidRPr="00844B08">
        <w:rPr>
          <w:rStyle w:val="Refdenotaalpie"/>
          <w:rFonts w:ascii="Palatino Linotype" w:hAnsi="Palatino Linotype" w:cs="Arial"/>
          <w:color w:val="000000"/>
        </w:rPr>
        <w:footnoteReference w:id="5"/>
      </w:r>
      <w:r w:rsidRPr="00844B08">
        <w:rPr>
          <w:rStyle w:val="apple-style-span"/>
          <w:rFonts w:ascii="Palatino Linotype" w:hAnsi="Palatino Linotype" w:cs="Arial"/>
          <w:color w:val="000000"/>
        </w:rPr>
        <w:t xml:space="preserve">; razón por la cual, el Órgano Superior de Fiscalización de ésta Entidad, emite los </w:t>
      </w:r>
      <w:r w:rsidRPr="00844B08">
        <w:rPr>
          <w:rStyle w:val="apple-style-span"/>
          <w:rFonts w:ascii="Palatino Linotype" w:hAnsi="Palatino Linotype" w:cs="Arial"/>
          <w:b/>
          <w:color w:val="000000"/>
        </w:rPr>
        <w:t>Lineamientos para la Integración del Informe Mensual</w:t>
      </w:r>
      <w:r w:rsidRPr="00844B08">
        <w:rPr>
          <w:rStyle w:val="apple-style-span"/>
          <w:rFonts w:ascii="Palatino Linotype" w:hAnsi="Palatino Linotype" w:cs="Arial"/>
          <w:color w:val="000000"/>
        </w:rPr>
        <w:t xml:space="preserve">, en términos la fracción XI del artículo 8 de la Ley de Fiscalización Superior del Estado de México, que señala: </w:t>
      </w:r>
    </w:p>
    <w:p w14:paraId="737D3D86" w14:textId="77777777" w:rsidR="00B624D3" w:rsidRPr="00844B08" w:rsidRDefault="00B624D3" w:rsidP="00B624D3">
      <w:pPr>
        <w:autoSpaceDE w:val="0"/>
        <w:autoSpaceDN w:val="0"/>
        <w:adjustRightInd w:val="0"/>
        <w:ind w:left="851" w:right="899"/>
        <w:jc w:val="both"/>
        <w:rPr>
          <w:i/>
          <w:sz w:val="22"/>
          <w:szCs w:val="22"/>
        </w:rPr>
      </w:pPr>
      <w:r w:rsidRPr="00844B08">
        <w:rPr>
          <w:rFonts w:ascii="Palatino Linotype" w:hAnsi="Palatino Linotype" w:cs="Arial"/>
          <w:b/>
          <w:bCs/>
          <w:i/>
          <w:sz w:val="22"/>
          <w:szCs w:val="22"/>
        </w:rPr>
        <w:t>“Artículo</w:t>
      </w:r>
      <w:r w:rsidRPr="00844B08">
        <w:rPr>
          <w:rFonts w:ascii="Palatino Linotype" w:hAnsi="Palatino Linotype" w:cs="Arial"/>
          <w:b/>
          <w:bCs/>
          <w:i/>
        </w:rPr>
        <w:t xml:space="preserve"> </w:t>
      </w:r>
      <w:r w:rsidRPr="00844B08">
        <w:rPr>
          <w:rFonts w:ascii="Palatino Linotype" w:hAnsi="Palatino Linotype" w:cs="Arial"/>
          <w:b/>
          <w:bCs/>
          <w:i/>
          <w:sz w:val="22"/>
          <w:szCs w:val="22"/>
        </w:rPr>
        <w:t>8.</w:t>
      </w:r>
      <w:r w:rsidRPr="00844B08">
        <w:rPr>
          <w:rFonts w:ascii="Palatino Linotype" w:hAnsi="Palatino Linotype" w:cs="Arial"/>
          <w:b/>
          <w:bCs/>
          <w:i/>
        </w:rPr>
        <w:t xml:space="preserve"> </w:t>
      </w:r>
      <w:r w:rsidRPr="00844B08">
        <w:rPr>
          <w:rFonts w:ascii="Palatino Linotype" w:hAnsi="Palatino Linotype" w:cs="Arial"/>
          <w:i/>
          <w:sz w:val="22"/>
          <w:szCs w:val="22"/>
        </w:rPr>
        <w:t>El</w:t>
      </w:r>
      <w:r w:rsidRPr="00844B08">
        <w:rPr>
          <w:rFonts w:ascii="Palatino Linotype" w:hAnsi="Palatino Linotype" w:cs="Arial"/>
          <w:i/>
        </w:rPr>
        <w:t xml:space="preserve"> </w:t>
      </w:r>
      <w:r w:rsidRPr="00844B08">
        <w:rPr>
          <w:rFonts w:ascii="Palatino Linotype" w:hAnsi="Palatino Linotype" w:cs="Arial"/>
          <w:i/>
          <w:sz w:val="22"/>
          <w:szCs w:val="22"/>
        </w:rPr>
        <w:t>Órgano</w:t>
      </w:r>
      <w:r w:rsidRPr="00844B08">
        <w:rPr>
          <w:rFonts w:ascii="Palatino Linotype" w:hAnsi="Palatino Linotype" w:cs="Arial"/>
          <w:i/>
        </w:rPr>
        <w:t xml:space="preserve"> </w:t>
      </w:r>
      <w:r w:rsidRPr="00844B08">
        <w:rPr>
          <w:rFonts w:ascii="Palatino Linotype" w:hAnsi="Palatino Linotype" w:cs="Arial"/>
          <w:i/>
          <w:sz w:val="22"/>
          <w:szCs w:val="22"/>
        </w:rPr>
        <w:t>Superior</w:t>
      </w:r>
      <w:r w:rsidRPr="00844B08">
        <w:rPr>
          <w:rFonts w:ascii="Palatino Linotype" w:hAnsi="Palatino Linotype" w:cs="Arial"/>
          <w:i/>
        </w:rPr>
        <w:t xml:space="preserve"> </w:t>
      </w:r>
      <w:r w:rsidRPr="00844B08">
        <w:rPr>
          <w:rFonts w:ascii="Palatino Linotype" w:hAnsi="Palatino Linotype" w:cs="Arial"/>
          <w:i/>
          <w:sz w:val="22"/>
          <w:szCs w:val="22"/>
        </w:rPr>
        <w:t>tendrá</w:t>
      </w:r>
      <w:r w:rsidRPr="00844B08">
        <w:rPr>
          <w:rFonts w:ascii="Palatino Linotype" w:hAnsi="Palatino Linotype" w:cs="Arial"/>
          <w:i/>
        </w:rPr>
        <w:t xml:space="preserve"> </w:t>
      </w:r>
      <w:r w:rsidRPr="00844B08">
        <w:rPr>
          <w:rFonts w:ascii="Palatino Linotype" w:hAnsi="Palatino Linotype" w:cs="Arial"/>
          <w:i/>
          <w:sz w:val="22"/>
          <w:szCs w:val="22"/>
        </w:rPr>
        <w:t>las</w:t>
      </w:r>
      <w:r w:rsidRPr="00844B08">
        <w:rPr>
          <w:rFonts w:ascii="Palatino Linotype" w:hAnsi="Palatino Linotype" w:cs="Arial"/>
          <w:i/>
        </w:rPr>
        <w:t xml:space="preserve"> </w:t>
      </w:r>
      <w:r w:rsidRPr="00844B08">
        <w:rPr>
          <w:rFonts w:ascii="Palatino Linotype" w:hAnsi="Palatino Linotype" w:cs="Arial"/>
          <w:i/>
          <w:sz w:val="22"/>
          <w:szCs w:val="22"/>
        </w:rPr>
        <w:t>siguientes</w:t>
      </w:r>
      <w:r w:rsidRPr="00844B08">
        <w:rPr>
          <w:rFonts w:ascii="Palatino Linotype" w:hAnsi="Palatino Linotype" w:cs="Arial"/>
          <w:i/>
        </w:rPr>
        <w:t xml:space="preserve"> </w:t>
      </w:r>
      <w:r w:rsidRPr="00844B08">
        <w:rPr>
          <w:rFonts w:ascii="Palatino Linotype" w:hAnsi="Palatino Linotype" w:cs="Arial"/>
          <w:i/>
          <w:sz w:val="22"/>
          <w:szCs w:val="22"/>
        </w:rPr>
        <w:t>atribuciones:</w:t>
      </w:r>
    </w:p>
    <w:p w14:paraId="26AE3D96" w14:textId="77777777" w:rsidR="00B624D3" w:rsidRPr="00844B08" w:rsidRDefault="00B624D3" w:rsidP="00B624D3">
      <w:pPr>
        <w:autoSpaceDE w:val="0"/>
        <w:autoSpaceDN w:val="0"/>
        <w:adjustRightInd w:val="0"/>
        <w:ind w:left="851" w:right="899"/>
        <w:jc w:val="both"/>
        <w:rPr>
          <w:rFonts w:ascii="Palatino Linotype" w:hAnsi="Palatino Linotype" w:cs="Arial"/>
          <w:i/>
          <w:sz w:val="22"/>
          <w:szCs w:val="22"/>
        </w:rPr>
      </w:pPr>
      <w:r w:rsidRPr="00844B08">
        <w:rPr>
          <w:rFonts w:ascii="Palatino Linotype" w:hAnsi="Palatino Linotype" w:cs="Arial"/>
          <w:i/>
          <w:sz w:val="22"/>
          <w:szCs w:val="22"/>
        </w:rPr>
        <w:t>…</w:t>
      </w:r>
    </w:p>
    <w:p w14:paraId="057D595F" w14:textId="77777777" w:rsidR="00B624D3" w:rsidRPr="00844B08" w:rsidRDefault="00B624D3" w:rsidP="00B624D3">
      <w:pPr>
        <w:autoSpaceDE w:val="0"/>
        <w:autoSpaceDN w:val="0"/>
        <w:adjustRightInd w:val="0"/>
        <w:ind w:left="851" w:right="899"/>
        <w:jc w:val="both"/>
        <w:rPr>
          <w:rStyle w:val="apple-style-span"/>
          <w:bCs/>
          <w:color w:val="000000"/>
        </w:rPr>
      </w:pPr>
      <w:r w:rsidRPr="00844B08">
        <w:rPr>
          <w:rFonts w:ascii="Palatino Linotype" w:hAnsi="Palatino Linotype" w:cs="Arial"/>
          <w:b/>
          <w:bCs/>
          <w:i/>
          <w:sz w:val="22"/>
          <w:szCs w:val="22"/>
        </w:rPr>
        <w:t>XI.</w:t>
      </w:r>
      <w:r w:rsidRPr="00844B08">
        <w:rPr>
          <w:rFonts w:ascii="Palatino Linotype" w:hAnsi="Palatino Linotype" w:cs="Arial"/>
          <w:b/>
          <w:bCs/>
          <w:i/>
        </w:rPr>
        <w:t xml:space="preserve"> </w:t>
      </w:r>
      <w:r w:rsidRPr="00844B08">
        <w:rPr>
          <w:rFonts w:ascii="Palatino Linotype" w:hAnsi="Palatino Linotype" w:cs="Arial"/>
          <w:i/>
          <w:sz w:val="22"/>
          <w:szCs w:val="22"/>
        </w:rPr>
        <w:t>Establecer</w:t>
      </w:r>
      <w:r w:rsidRPr="00844B08">
        <w:rPr>
          <w:rFonts w:ascii="Palatino Linotype" w:hAnsi="Palatino Linotype" w:cs="Arial"/>
          <w:i/>
        </w:rPr>
        <w:t xml:space="preserve"> </w:t>
      </w:r>
      <w:r w:rsidRPr="00844B08">
        <w:rPr>
          <w:rFonts w:ascii="Palatino Linotype" w:hAnsi="Palatino Linotype" w:cs="Arial"/>
          <w:i/>
          <w:sz w:val="22"/>
          <w:szCs w:val="22"/>
        </w:rPr>
        <w:t>los</w:t>
      </w:r>
      <w:r w:rsidRPr="00844B08">
        <w:rPr>
          <w:rFonts w:ascii="Palatino Linotype" w:hAnsi="Palatino Linotype" w:cs="Arial"/>
          <w:i/>
        </w:rPr>
        <w:t xml:space="preserve"> </w:t>
      </w:r>
      <w:r w:rsidRPr="00844B08">
        <w:rPr>
          <w:rFonts w:ascii="Palatino Linotype" w:hAnsi="Palatino Linotype" w:cs="Arial"/>
          <w:i/>
          <w:sz w:val="22"/>
          <w:szCs w:val="22"/>
        </w:rPr>
        <w:t>lineamientos,</w:t>
      </w:r>
      <w:r w:rsidRPr="00844B08">
        <w:rPr>
          <w:rFonts w:ascii="Palatino Linotype" w:hAnsi="Palatino Linotype" w:cs="Arial"/>
          <w:i/>
        </w:rPr>
        <w:t xml:space="preserve"> </w:t>
      </w:r>
      <w:r w:rsidRPr="00844B08">
        <w:rPr>
          <w:rFonts w:ascii="Palatino Linotype" w:hAnsi="Palatino Linotype" w:cs="Arial"/>
          <w:i/>
          <w:sz w:val="22"/>
          <w:szCs w:val="22"/>
        </w:rPr>
        <w:t>criterios,</w:t>
      </w:r>
      <w:r w:rsidRPr="00844B08">
        <w:rPr>
          <w:rFonts w:ascii="Palatino Linotype" w:hAnsi="Palatino Linotype" w:cs="Arial"/>
          <w:i/>
        </w:rPr>
        <w:t xml:space="preserve"> </w:t>
      </w:r>
      <w:r w:rsidRPr="00844B08">
        <w:rPr>
          <w:rFonts w:ascii="Palatino Linotype" w:hAnsi="Palatino Linotype" w:cs="Arial"/>
          <w:i/>
          <w:sz w:val="22"/>
          <w:szCs w:val="22"/>
        </w:rPr>
        <w:t>procedimientos,</w:t>
      </w:r>
      <w:r w:rsidRPr="00844B08">
        <w:rPr>
          <w:rFonts w:ascii="Palatino Linotype" w:hAnsi="Palatino Linotype" w:cs="Arial"/>
          <w:i/>
        </w:rPr>
        <w:t xml:space="preserve"> </w:t>
      </w:r>
      <w:r w:rsidRPr="00844B08">
        <w:rPr>
          <w:rFonts w:ascii="Palatino Linotype" w:hAnsi="Palatino Linotype" w:cs="Arial"/>
          <w:i/>
          <w:sz w:val="22"/>
          <w:szCs w:val="22"/>
        </w:rPr>
        <w:t>métodos</w:t>
      </w:r>
      <w:r w:rsidRPr="00844B08">
        <w:rPr>
          <w:rFonts w:ascii="Palatino Linotype" w:hAnsi="Palatino Linotype" w:cs="Arial"/>
          <w:i/>
        </w:rPr>
        <w:t xml:space="preserve"> </w:t>
      </w:r>
      <w:r w:rsidRPr="00844B08">
        <w:rPr>
          <w:rFonts w:ascii="Palatino Linotype" w:hAnsi="Palatino Linotype" w:cs="Arial"/>
          <w:i/>
          <w:sz w:val="22"/>
          <w:szCs w:val="22"/>
        </w:rPr>
        <w:t>y</w:t>
      </w:r>
      <w:r w:rsidRPr="00844B08">
        <w:rPr>
          <w:rFonts w:ascii="Palatino Linotype" w:hAnsi="Palatino Linotype" w:cs="Arial"/>
          <w:i/>
        </w:rPr>
        <w:t xml:space="preserve"> </w:t>
      </w:r>
      <w:r w:rsidRPr="00844B08">
        <w:rPr>
          <w:rFonts w:ascii="Palatino Linotype" w:hAnsi="Palatino Linotype" w:cs="Arial"/>
          <w:i/>
          <w:sz w:val="22"/>
          <w:szCs w:val="22"/>
        </w:rPr>
        <w:t>sistemas</w:t>
      </w:r>
      <w:r w:rsidRPr="00844B08">
        <w:rPr>
          <w:rFonts w:ascii="Palatino Linotype" w:hAnsi="Palatino Linotype" w:cs="Arial"/>
          <w:i/>
        </w:rPr>
        <w:t xml:space="preserve"> </w:t>
      </w:r>
      <w:r w:rsidRPr="00844B08">
        <w:rPr>
          <w:rFonts w:ascii="Palatino Linotype" w:hAnsi="Palatino Linotype" w:cs="Arial"/>
          <w:i/>
          <w:sz w:val="22"/>
          <w:szCs w:val="22"/>
        </w:rPr>
        <w:t>para</w:t>
      </w:r>
      <w:r w:rsidRPr="00844B08">
        <w:rPr>
          <w:rFonts w:ascii="Palatino Linotype" w:hAnsi="Palatino Linotype" w:cs="Arial"/>
          <w:i/>
        </w:rPr>
        <w:t xml:space="preserve"> </w:t>
      </w:r>
      <w:r w:rsidRPr="00844B08">
        <w:rPr>
          <w:rFonts w:ascii="Palatino Linotype" w:hAnsi="Palatino Linotype" w:cs="Arial"/>
          <w:i/>
          <w:sz w:val="22"/>
          <w:szCs w:val="22"/>
        </w:rPr>
        <w:t>las</w:t>
      </w:r>
      <w:r w:rsidRPr="00844B08">
        <w:rPr>
          <w:rFonts w:ascii="Palatino Linotype" w:hAnsi="Palatino Linotype" w:cs="Arial"/>
          <w:i/>
        </w:rPr>
        <w:t xml:space="preserve"> </w:t>
      </w:r>
      <w:r w:rsidRPr="00844B08">
        <w:rPr>
          <w:rFonts w:ascii="Palatino Linotype" w:hAnsi="Palatino Linotype" w:cs="Arial"/>
          <w:i/>
          <w:sz w:val="22"/>
          <w:szCs w:val="22"/>
        </w:rPr>
        <w:t>acciones</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control</w:t>
      </w:r>
      <w:r w:rsidRPr="00844B08">
        <w:rPr>
          <w:rFonts w:ascii="Palatino Linotype" w:hAnsi="Palatino Linotype" w:cs="Arial"/>
          <w:i/>
        </w:rPr>
        <w:t xml:space="preserve"> </w:t>
      </w:r>
      <w:r w:rsidRPr="00844B08">
        <w:rPr>
          <w:rFonts w:ascii="Palatino Linotype" w:hAnsi="Palatino Linotype" w:cs="Arial"/>
          <w:i/>
          <w:sz w:val="22"/>
          <w:szCs w:val="22"/>
        </w:rPr>
        <w:t>y</w:t>
      </w:r>
      <w:r w:rsidRPr="00844B08">
        <w:rPr>
          <w:rFonts w:ascii="Palatino Linotype" w:hAnsi="Palatino Linotype" w:cs="Arial"/>
          <w:i/>
        </w:rPr>
        <w:t xml:space="preserve"> </w:t>
      </w:r>
      <w:r w:rsidRPr="00844B08">
        <w:rPr>
          <w:rFonts w:ascii="Palatino Linotype" w:hAnsi="Palatino Linotype" w:cs="Arial"/>
          <w:i/>
          <w:sz w:val="22"/>
          <w:szCs w:val="22"/>
        </w:rPr>
        <w:t>evaluación,</w:t>
      </w:r>
      <w:r w:rsidRPr="00844B08">
        <w:rPr>
          <w:rFonts w:ascii="Palatino Linotype" w:hAnsi="Palatino Linotype" w:cs="Arial"/>
          <w:i/>
        </w:rPr>
        <w:t xml:space="preserve"> </w:t>
      </w:r>
      <w:r w:rsidRPr="00844B08">
        <w:rPr>
          <w:rFonts w:ascii="Palatino Linotype" w:hAnsi="Palatino Linotype" w:cs="Arial"/>
          <w:i/>
          <w:sz w:val="22"/>
          <w:szCs w:val="22"/>
        </w:rPr>
        <w:t>necesarios</w:t>
      </w:r>
      <w:r w:rsidRPr="00844B08">
        <w:rPr>
          <w:rFonts w:ascii="Palatino Linotype" w:hAnsi="Palatino Linotype" w:cs="Arial"/>
          <w:i/>
        </w:rPr>
        <w:t xml:space="preserve"> </w:t>
      </w:r>
      <w:r w:rsidRPr="00844B08">
        <w:rPr>
          <w:rFonts w:ascii="Palatino Linotype" w:hAnsi="Palatino Linotype" w:cs="Arial"/>
          <w:i/>
          <w:sz w:val="22"/>
          <w:szCs w:val="22"/>
        </w:rPr>
        <w:t>para</w:t>
      </w:r>
      <w:r w:rsidRPr="00844B08">
        <w:rPr>
          <w:rFonts w:ascii="Palatino Linotype" w:hAnsi="Palatino Linotype" w:cs="Arial"/>
          <w:i/>
        </w:rPr>
        <w:t xml:space="preserve"> </w:t>
      </w:r>
      <w:r w:rsidRPr="00844B08">
        <w:rPr>
          <w:rFonts w:ascii="Palatino Linotype" w:hAnsi="Palatino Linotype" w:cs="Arial"/>
          <w:i/>
          <w:sz w:val="22"/>
          <w:szCs w:val="22"/>
        </w:rPr>
        <w:t>la</w:t>
      </w:r>
      <w:r w:rsidRPr="00844B08">
        <w:rPr>
          <w:rFonts w:ascii="Palatino Linotype" w:hAnsi="Palatino Linotype" w:cs="Arial"/>
          <w:i/>
        </w:rPr>
        <w:t xml:space="preserve"> </w:t>
      </w:r>
      <w:r w:rsidRPr="00844B08">
        <w:rPr>
          <w:rFonts w:ascii="Palatino Linotype" w:hAnsi="Palatino Linotype" w:cs="Arial"/>
          <w:i/>
          <w:sz w:val="22"/>
          <w:szCs w:val="22"/>
        </w:rPr>
        <w:t>fiscalización</w:t>
      </w:r>
      <w:r w:rsidRPr="00844B08">
        <w:rPr>
          <w:rFonts w:ascii="Palatino Linotype" w:hAnsi="Palatino Linotype" w:cs="Arial"/>
          <w:i/>
        </w:rPr>
        <w:t xml:space="preserve"> </w:t>
      </w:r>
      <w:r w:rsidRPr="00844B08">
        <w:rPr>
          <w:rFonts w:ascii="Palatino Linotype" w:hAnsi="Palatino Linotype" w:cs="Arial"/>
          <w:i/>
          <w:sz w:val="22"/>
          <w:szCs w:val="22"/>
        </w:rPr>
        <w:t>de</w:t>
      </w:r>
      <w:r w:rsidRPr="00844B08">
        <w:rPr>
          <w:rFonts w:ascii="Palatino Linotype" w:hAnsi="Palatino Linotype" w:cs="Arial"/>
          <w:i/>
        </w:rPr>
        <w:t xml:space="preserve"> </w:t>
      </w:r>
      <w:r w:rsidRPr="00844B08">
        <w:rPr>
          <w:rFonts w:ascii="Palatino Linotype" w:hAnsi="Palatino Linotype" w:cs="Arial"/>
          <w:i/>
          <w:sz w:val="22"/>
          <w:szCs w:val="22"/>
        </w:rPr>
        <w:t>las</w:t>
      </w:r>
      <w:r w:rsidRPr="00844B08">
        <w:rPr>
          <w:rFonts w:ascii="Palatino Linotype" w:hAnsi="Palatino Linotype" w:cs="Arial"/>
          <w:i/>
        </w:rPr>
        <w:t xml:space="preserve"> </w:t>
      </w:r>
      <w:r w:rsidRPr="00844B08">
        <w:rPr>
          <w:rFonts w:ascii="Palatino Linotype" w:hAnsi="Palatino Linotype" w:cs="Arial"/>
          <w:i/>
          <w:sz w:val="22"/>
          <w:szCs w:val="22"/>
        </w:rPr>
        <w:t>cuentas</w:t>
      </w:r>
      <w:r w:rsidRPr="00844B08">
        <w:rPr>
          <w:rFonts w:ascii="Palatino Linotype" w:hAnsi="Palatino Linotype" w:cs="Arial"/>
          <w:i/>
        </w:rPr>
        <w:t xml:space="preserve"> </w:t>
      </w:r>
      <w:r w:rsidRPr="00844B08">
        <w:rPr>
          <w:rFonts w:ascii="Palatino Linotype" w:hAnsi="Palatino Linotype" w:cs="Arial"/>
          <w:i/>
          <w:sz w:val="22"/>
          <w:szCs w:val="22"/>
        </w:rPr>
        <w:t>públi</w:t>
      </w:r>
      <w:r w:rsidRPr="00844B08">
        <w:rPr>
          <w:rFonts w:ascii="Palatino Linotype" w:hAnsi="Palatino Linotype" w:cs="Arial"/>
          <w:i/>
        </w:rPr>
        <w:t>cas y los informes trimestrales</w:t>
      </w:r>
      <w:r w:rsidRPr="00844B08">
        <w:rPr>
          <w:rStyle w:val="apple-style-span"/>
          <w:rFonts w:ascii="Palatino Linotype" w:hAnsi="Palatino Linotype" w:cs="Arial"/>
          <w:color w:val="000000"/>
          <w:sz w:val="22"/>
          <w:szCs w:val="22"/>
        </w:rPr>
        <w:t>…”</w:t>
      </w:r>
      <w:r w:rsidRPr="00844B08">
        <w:rPr>
          <w:rStyle w:val="apple-style-span"/>
          <w:rFonts w:ascii="Palatino Linotype" w:hAnsi="Palatino Linotype" w:cs="Arial"/>
          <w:color w:val="000000"/>
        </w:rPr>
        <w:t xml:space="preserve"> </w:t>
      </w:r>
      <w:r w:rsidRPr="00844B08">
        <w:rPr>
          <w:rStyle w:val="apple-style-span"/>
          <w:rFonts w:ascii="Palatino Linotype" w:hAnsi="Palatino Linotype" w:cs="Arial"/>
          <w:color w:val="000000"/>
          <w:sz w:val="22"/>
          <w:szCs w:val="22"/>
        </w:rPr>
        <w:t>(Sic)</w:t>
      </w:r>
    </w:p>
    <w:p w14:paraId="34DA35A1" w14:textId="77777777" w:rsidR="00B624D3" w:rsidRPr="00844B08" w:rsidRDefault="00B624D3" w:rsidP="00B624D3">
      <w:pPr>
        <w:spacing w:before="100" w:beforeAutospacing="1" w:after="100" w:afterAutospacing="1" w:line="360" w:lineRule="auto"/>
        <w:jc w:val="both"/>
        <w:rPr>
          <w:sz w:val="28"/>
        </w:rPr>
      </w:pPr>
      <w:r w:rsidRPr="00844B08">
        <w:rPr>
          <w:rFonts w:ascii="Palatino Linotype" w:hAnsi="Palatino Linotype"/>
        </w:rPr>
        <w:t>De esta forma, el Órgano Superior de Fiscalización del Estado de México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14:paraId="32482A18" w14:textId="77777777" w:rsidR="00B624D3" w:rsidRPr="00844B08" w:rsidRDefault="00B624D3" w:rsidP="00B624D3">
      <w:pPr>
        <w:spacing w:before="100" w:beforeAutospacing="1" w:after="100" w:afterAutospacing="1" w:line="360" w:lineRule="auto"/>
        <w:jc w:val="both"/>
        <w:rPr>
          <w:rFonts w:ascii="Palatino Linotype" w:hAnsi="Palatino Linotype"/>
        </w:rPr>
      </w:pPr>
      <w:r w:rsidRPr="00844B08">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14:paraId="1583B4EF" w14:textId="77777777" w:rsidR="00B624D3" w:rsidRPr="00844B08" w:rsidRDefault="00B624D3" w:rsidP="00B624D3">
      <w:pPr>
        <w:ind w:left="851" w:right="899"/>
        <w:jc w:val="both"/>
        <w:rPr>
          <w:rFonts w:ascii="Palatino Linotype" w:hAnsi="Palatino Linotype"/>
          <w:i/>
          <w:sz w:val="22"/>
          <w:szCs w:val="22"/>
        </w:rPr>
      </w:pPr>
      <w:r w:rsidRPr="00844B08">
        <w:rPr>
          <w:rFonts w:ascii="Palatino Linotype" w:hAnsi="Palatino Linotype"/>
          <w:b/>
          <w:i/>
          <w:sz w:val="22"/>
          <w:szCs w:val="22"/>
        </w:rPr>
        <w:t>“Artículo</w:t>
      </w:r>
      <w:r w:rsidRPr="00844B08">
        <w:rPr>
          <w:rFonts w:ascii="Palatino Linotype" w:hAnsi="Palatino Linotype"/>
          <w:b/>
          <w:i/>
        </w:rPr>
        <w:t xml:space="preserve"> </w:t>
      </w:r>
      <w:r w:rsidRPr="00844B08">
        <w:rPr>
          <w:rFonts w:ascii="Palatino Linotype" w:hAnsi="Palatino Linotype"/>
          <w:b/>
          <w:i/>
          <w:sz w:val="22"/>
          <w:szCs w:val="22"/>
        </w:rPr>
        <w:t>32.-</w:t>
      </w:r>
      <w:r w:rsidRPr="00844B08">
        <w:rPr>
          <w:rFonts w:ascii="Palatino Linotype" w:hAnsi="Palatino Linotype"/>
          <w:i/>
        </w:rPr>
        <w:t xml:space="preserve"> </w:t>
      </w:r>
      <w:r w:rsidRPr="00844B08">
        <w:rPr>
          <w:rFonts w:ascii="Palatino Linotype" w:hAnsi="Palatino Linotype"/>
          <w:i/>
          <w:sz w:val="22"/>
          <w:szCs w:val="22"/>
        </w:rPr>
        <w:t>El</w:t>
      </w:r>
      <w:r w:rsidRPr="00844B08">
        <w:rPr>
          <w:rFonts w:ascii="Palatino Linotype" w:hAnsi="Palatino Linotype"/>
          <w:i/>
        </w:rPr>
        <w:t xml:space="preserve"> </w:t>
      </w:r>
      <w:r w:rsidRPr="00844B08">
        <w:rPr>
          <w:rFonts w:ascii="Palatino Linotype" w:hAnsi="Palatino Linotype"/>
          <w:i/>
          <w:sz w:val="22"/>
          <w:szCs w:val="22"/>
        </w:rPr>
        <w:t>Gobernador</w:t>
      </w:r>
      <w:r w:rsidRPr="00844B08">
        <w:rPr>
          <w:rFonts w:ascii="Palatino Linotype" w:hAnsi="Palatino Linotype"/>
          <w:i/>
        </w:rPr>
        <w:t xml:space="preserve"> </w:t>
      </w:r>
      <w:r w:rsidRPr="00844B08">
        <w:rPr>
          <w:rFonts w:ascii="Palatino Linotype" w:hAnsi="Palatino Linotype"/>
          <w:i/>
          <w:sz w:val="22"/>
          <w:szCs w:val="22"/>
        </w:rPr>
        <w:t>del</w:t>
      </w:r>
      <w:r w:rsidRPr="00844B08">
        <w:rPr>
          <w:rFonts w:ascii="Palatino Linotype" w:hAnsi="Palatino Linotype"/>
          <w:i/>
        </w:rPr>
        <w:t xml:space="preserve"> </w:t>
      </w:r>
      <w:r w:rsidRPr="00844B08">
        <w:rPr>
          <w:rFonts w:ascii="Palatino Linotype" w:hAnsi="Palatino Linotype"/>
          <w:i/>
          <w:sz w:val="22"/>
          <w:szCs w:val="22"/>
        </w:rPr>
        <w:t>Estado,</w:t>
      </w:r>
      <w:r w:rsidRPr="00844B08">
        <w:rPr>
          <w:rFonts w:ascii="Palatino Linotype" w:hAnsi="Palatino Linotype"/>
          <w:i/>
        </w:rPr>
        <w:t xml:space="preserve"> </w:t>
      </w:r>
      <w:r w:rsidRPr="00844B08">
        <w:rPr>
          <w:rFonts w:ascii="Palatino Linotype" w:hAnsi="Palatino Linotype"/>
          <w:i/>
          <w:sz w:val="22"/>
          <w:szCs w:val="22"/>
        </w:rPr>
        <w:t>por</w:t>
      </w:r>
      <w:r w:rsidRPr="00844B08">
        <w:rPr>
          <w:rFonts w:ascii="Palatino Linotype" w:hAnsi="Palatino Linotype"/>
          <w:i/>
        </w:rPr>
        <w:t xml:space="preserve"> </w:t>
      </w:r>
      <w:r w:rsidRPr="00844B08">
        <w:rPr>
          <w:rFonts w:ascii="Palatino Linotype" w:hAnsi="Palatino Linotype"/>
          <w:i/>
          <w:sz w:val="22"/>
          <w:szCs w:val="22"/>
        </w:rPr>
        <w:t>conducto</w:t>
      </w:r>
      <w:r w:rsidRPr="00844B08">
        <w:rPr>
          <w:rFonts w:ascii="Palatino Linotype" w:hAnsi="Palatino Linotype"/>
          <w:i/>
        </w:rPr>
        <w:t xml:space="preserve"> </w:t>
      </w:r>
      <w:r w:rsidRPr="00844B08">
        <w:rPr>
          <w:rFonts w:ascii="Palatino Linotype" w:hAnsi="Palatino Linotype"/>
          <w:i/>
          <w:sz w:val="22"/>
          <w:szCs w:val="22"/>
        </w:rPr>
        <w:t>del</w:t>
      </w:r>
      <w:r w:rsidRPr="00844B08">
        <w:rPr>
          <w:rFonts w:ascii="Palatino Linotype" w:hAnsi="Palatino Linotype"/>
          <w:i/>
        </w:rPr>
        <w:t xml:space="preserve"> </w:t>
      </w:r>
      <w:r w:rsidRPr="00844B08">
        <w:rPr>
          <w:rFonts w:ascii="Palatino Linotype" w:hAnsi="Palatino Linotype"/>
          <w:i/>
          <w:sz w:val="22"/>
          <w:szCs w:val="22"/>
        </w:rPr>
        <w:t>titular</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dependencia</w:t>
      </w:r>
      <w:r w:rsidRPr="00844B08">
        <w:rPr>
          <w:rFonts w:ascii="Palatino Linotype" w:hAnsi="Palatino Linotype"/>
          <w:i/>
        </w:rPr>
        <w:t xml:space="preserve"> </w:t>
      </w:r>
      <w:r w:rsidRPr="00844B08">
        <w:rPr>
          <w:rFonts w:ascii="Palatino Linotype" w:hAnsi="Palatino Linotype"/>
          <w:i/>
          <w:sz w:val="22"/>
          <w:szCs w:val="22"/>
        </w:rPr>
        <w:t>competente,</w:t>
      </w:r>
      <w:r w:rsidRPr="00844B08">
        <w:rPr>
          <w:rFonts w:ascii="Palatino Linotype" w:hAnsi="Palatino Linotype"/>
          <w:i/>
        </w:rPr>
        <w:t xml:space="preserve"> </w:t>
      </w:r>
      <w:r w:rsidRPr="00844B08">
        <w:rPr>
          <w:rFonts w:ascii="Palatino Linotype" w:hAnsi="Palatino Linotype"/>
          <w:i/>
          <w:sz w:val="22"/>
          <w:szCs w:val="22"/>
        </w:rPr>
        <w:t>presentará</w:t>
      </w:r>
      <w:r w:rsidRPr="00844B08">
        <w:rPr>
          <w:rFonts w:ascii="Palatino Linotype" w:hAnsi="Palatino Linotype"/>
          <w:i/>
        </w:rPr>
        <w:t xml:space="preserve"> </w:t>
      </w:r>
      <w:r w:rsidRPr="00844B08">
        <w:rPr>
          <w:rFonts w:ascii="Palatino Linotype" w:hAnsi="Palatino Linotype"/>
          <w:i/>
          <w:sz w:val="22"/>
          <w:szCs w:val="22"/>
        </w:rPr>
        <w:t>a</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Legislatura</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cuenta</w:t>
      </w:r>
      <w:r w:rsidRPr="00844B08">
        <w:rPr>
          <w:rFonts w:ascii="Palatino Linotype" w:hAnsi="Palatino Linotype"/>
          <w:i/>
        </w:rPr>
        <w:t xml:space="preserve"> </w:t>
      </w:r>
      <w:r w:rsidRPr="00844B08">
        <w:rPr>
          <w:rFonts w:ascii="Palatino Linotype" w:hAnsi="Palatino Linotype"/>
          <w:i/>
          <w:sz w:val="22"/>
          <w:szCs w:val="22"/>
        </w:rPr>
        <w:t>pública</w:t>
      </w:r>
      <w:r w:rsidRPr="00844B08">
        <w:rPr>
          <w:rFonts w:ascii="Palatino Linotype" w:hAnsi="Palatino Linotype"/>
          <w:i/>
        </w:rPr>
        <w:t xml:space="preserve"> </w:t>
      </w:r>
      <w:r w:rsidRPr="00844B08">
        <w:rPr>
          <w:rFonts w:ascii="Palatino Linotype" w:hAnsi="Palatino Linotype"/>
          <w:i/>
          <w:sz w:val="22"/>
          <w:szCs w:val="22"/>
        </w:rPr>
        <w:t>del</w:t>
      </w:r>
      <w:r w:rsidRPr="00844B08">
        <w:rPr>
          <w:rFonts w:ascii="Palatino Linotype" w:hAnsi="Palatino Linotype"/>
          <w:i/>
        </w:rPr>
        <w:t xml:space="preserve"> </w:t>
      </w:r>
      <w:r w:rsidRPr="00844B08">
        <w:rPr>
          <w:rFonts w:ascii="Palatino Linotype" w:hAnsi="Palatino Linotype"/>
          <w:i/>
          <w:sz w:val="22"/>
          <w:szCs w:val="22"/>
        </w:rPr>
        <w:t>Gobierno</w:t>
      </w:r>
      <w:r w:rsidRPr="00844B08">
        <w:rPr>
          <w:rFonts w:ascii="Palatino Linotype" w:hAnsi="Palatino Linotype"/>
          <w:i/>
        </w:rPr>
        <w:t xml:space="preserve"> </w:t>
      </w:r>
      <w:r w:rsidRPr="00844B08">
        <w:rPr>
          <w:rFonts w:ascii="Palatino Linotype" w:hAnsi="Palatino Linotype"/>
          <w:i/>
          <w:sz w:val="22"/>
          <w:szCs w:val="22"/>
        </w:rPr>
        <w:t>del</w:t>
      </w:r>
      <w:r w:rsidRPr="00844B08">
        <w:rPr>
          <w:rFonts w:ascii="Palatino Linotype" w:hAnsi="Palatino Linotype"/>
          <w:i/>
        </w:rPr>
        <w:t xml:space="preserve"> </w:t>
      </w:r>
      <w:r w:rsidRPr="00844B08">
        <w:rPr>
          <w:rFonts w:ascii="Palatino Linotype" w:hAnsi="Palatino Linotype"/>
          <w:i/>
          <w:sz w:val="22"/>
          <w:szCs w:val="22"/>
        </w:rPr>
        <w:t>Estado</w:t>
      </w:r>
      <w:r w:rsidRPr="00844B08">
        <w:rPr>
          <w:rFonts w:ascii="Palatino Linotype" w:hAnsi="Palatino Linotype"/>
          <w:i/>
        </w:rPr>
        <w:t xml:space="preserve"> </w:t>
      </w:r>
      <w:r w:rsidRPr="00844B08">
        <w:rPr>
          <w:rFonts w:ascii="Palatino Linotype" w:hAnsi="Palatino Linotype"/>
          <w:i/>
          <w:sz w:val="22"/>
          <w:szCs w:val="22"/>
        </w:rPr>
        <w:t>del</w:t>
      </w:r>
      <w:r w:rsidRPr="00844B08">
        <w:rPr>
          <w:rFonts w:ascii="Palatino Linotype" w:hAnsi="Palatino Linotype"/>
          <w:i/>
        </w:rPr>
        <w:t xml:space="preserve"> </w:t>
      </w:r>
      <w:r w:rsidRPr="00844B08">
        <w:rPr>
          <w:rFonts w:ascii="Palatino Linotype" w:hAnsi="Palatino Linotype"/>
          <w:i/>
          <w:sz w:val="22"/>
          <w:szCs w:val="22"/>
        </w:rPr>
        <w:t>ejercicio</w:t>
      </w:r>
      <w:r w:rsidRPr="00844B08">
        <w:rPr>
          <w:rFonts w:ascii="Palatino Linotype" w:hAnsi="Palatino Linotype"/>
          <w:i/>
        </w:rPr>
        <w:t xml:space="preserve"> </w:t>
      </w:r>
      <w:r w:rsidRPr="00844B08">
        <w:rPr>
          <w:rFonts w:ascii="Palatino Linotype" w:hAnsi="Palatino Linotype"/>
          <w:i/>
          <w:sz w:val="22"/>
          <w:szCs w:val="22"/>
        </w:rPr>
        <w:t>fiscal</w:t>
      </w:r>
      <w:r w:rsidRPr="00844B08">
        <w:rPr>
          <w:rFonts w:ascii="Palatino Linotype" w:hAnsi="Palatino Linotype"/>
          <w:i/>
        </w:rPr>
        <w:t xml:space="preserve"> </w:t>
      </w:r>
      <w:r w:rsidRPr="00844B08">
        <w:rPr>
          <w:rFonts w:ascii="Palatino Linotype" w:hAnsi="Palatino Linotype"/>
          <w:i/>
          <w:sz w:val="22"/>
          <w:szCs w:val="22"/>
        </w:rPr>
        <w:t>inmediato</w:t>
      </w:r>
      <w:r w:rsidRPr="00844B08">
        <w:rPr>
          <w:rFonts w:ascii="Palatino Linotype" w:hAnsi="Palatino Linotype"/>
          <w:i/>
        </w:rPr>
        <w:t xml:space="preserve"> </w:t>
      </w:r>
      <w:r w:rsidRPr="00844B08">
        <w:rPr>
          <w:rFonts w:ascii="Palatino Linotype" w:hAnsi="Palatino Linotype"/>
          <w:i/>
          <w:sz w:val="22"/>
          <w:szCs w:val="22"/>
        </w:rPr>
        <w:t>anterior,</w:t>
      </w:r>
      <w:r w:rsidRPr="00844B08">
        <w:rPr>
          <w:rFonts w:ascii="Palatino Linotype" w:hAnsi="Palatino Linotype"/>
          <w:i/>
        </w:rPr>
        <w:t xml:space="preserve"> </w:t>
      </w:r>
      <w:r w:rsidRPr="00844B08">
        <w:rPr>
          <w:rFonts w:ascii="Palatino Linotype" w:hAnsi="Palatino Linotype"/>
          <w:i/>
          <w:sz w:val="22"/>
          <w:szCs w:val="22"/>
        </w:rPr>
        <w:t>a</w:t>
      </w:r>
      <w:r w:rsidRPr="00844B08">
        <w:rPr>
          <w:rFonts w:ascii="Palatino Linotype" w:hAnsi="Palatino Linotype"/>
          <w:i/>
        </w:rPr>
        <w:t xml:space="preserve"> </w:t>
      </w:r>
      <w:r w:rsidRPr="00844B08">
        <w:rPr>
          <w:rFonts w:ascii="Palatino Linotype" w:hAnsi="Palatino Linotype"/>
          <w:i/>
          <w:sz w:val="22"/>
          <w:szCs w:val="22"/>
        </w:rPr>
        <w:t>más</w:t>
      </w:r>
      <w:r w:rsidRPr="00844B08">
        <w:rPr>
          <w:rFonts w:ascii="Palatino Linotype" w:hAnsi="Palatino Linotype"/>
          <w:i/>
        </w:rPr>
        <w:t xml:space="preserve"> </w:t>
      </w:r>
      <w:r w:rsidRPr="00844B08">
        <w:rPr>
          <w:rFonts w:ascii="Palatino Linotype" w:hAnsi="Palatino Linotype"/>
          <w:i/>
          <w:sz w:val="22"/>
          <w:szCs w:val="22"/>
        </w:rPr>
        <w:t>tardar</w:t>
      </w:r>
      <w:r w:rsidRPr="00844B08">
        <w:rPr>
          <w:rFonts w:ascii="Palatino Linotype" w:hAnsi="Palatino Linotype"/>
          <w:i/>
        </w:rPr>
        <w:t xml:space="preserve"> </w:t>
      </w:r>
      <w:r w:rsidRPr="00844B08">
        <w:rPr>
          <w:rFonts w:ascii="Palatino Linotype" w:hAnsi="Palatino Linotype"/>
          <w:i/>
          <w:sz w:val="22"/>
          <w:szCs w:val="22"/>
        </w:rPr>
        <w:t>el</w:t>
      </w:r>
      <w:r w:rsidRPr="00844B08">
        <w:rPr>
          <w:rFonts w:ascii="Palatino Linotype" w:hAnsi="Palatino Linotype"/>
          <w:i/>
        </w:rPr>
        <w:t xml:space="preserve"> </w:t>
      </w:r>
      <w:r w:rsidRPr="00844B08">
        <w:rPr>
          <w:rFonts w:ascii="Palatino Linotype" w:hAnsi="Palatino Linotype"/>
          <w:i/>
          <w:sz w:val="22"/>
          <w:szCs w:val="22"/>
        </w:rPr>
        <w:t>quince</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mayo</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cada</w:t>
      </w:r>
      <w:r w:rsidRPr="00844B08">
        <w:rPr>
          <w:rFonts w:ascii="Palatino Linotype" w:hAnsi="Palatino Linotype"/>
          <w:i/>
        </w:rPr>
        <w:t xml:space="preserve"> </w:t>
      </w:r>
      <w:r w:rsidRPr="00844B08">
        <w:rPr>
          <w:rFonts w:ascii="Palatino Linotype" w:hAnsi="Palatino Linotype"/>
          <w:i/>
          <w:sz w:val="22"/>
          <w:szCs w:val="22"/>
        </w:rPr>
        <w:t>año.</w:t>
      </w:r>
    </w:p>
    <w:p w14:paraId="78C102F9" w14:textId="77777777" w:rsidR="00B624D3" w:rsidRPr="00844B08" w:rsidRDefault="00B624D3" w:rsidP="00B624D3">
      <w:pPr>
        <w:ind w:left="851" w:right="899"/>
        <w:jc w:val="both"/>
        <w:rPr>
          <w:rFonts w:ascii="Palatino Linotype" w:hAnsi="Palatino Linotype"/>
          <w:b/>
          <w:i/>
          <w:sz w:val="22"/>
          <w:szCs w:val="22"/>
        </w:rPr>
      </w:pPr>
      <w:r w:rsidRPr="00844B08">
        <w:rPr>
          <w:rFonts w:ascii="Palatino Linotype" w:hAnsi="Palatino Linotype"/>
          <w:b/>
          <w:i/>
          <w:sz w:val="22"/>
          <w:szCs w:val="22"/>
        </w:rPr>
        <w:lastRenderedPageBreak/>
        <w:t>Los</w:t>
      </w:r>
      <w:r w:rsidRPr="00844B08">
        <w:rPr>
          <w:rFonts w:ascii="Palatino Linotype" w:hAnsi="Palatino Linotype"/>
          <w:b/>
          <w:i/>
        </w:rPr>
        <w:t xml:space="preserve"> </w:t>
      </w:r>
      <w:r w:rsidRPr="00844B08">
        <w:rPr>
          <w:rFonts w:ascii="Palatino Linotype" w:hAnsi="Palatino Linotype"/>
          <w:b/>
          <w:i/>
          <w:sz w:val="22"/>
          <w:szCs w:val="22"/>
        </w:rPr>
        <w:t>Presidentes</w:t>
      </w:r>
      <w:r w:rsidRPr="00844B08">
        <w:rPr>
          <w:rFonts w:ascii="Palatino Linotype" w:hAnsi="Palatino Linotype"/>
          <w:b/>
          <w:i/>
        </w:rPr>
        <w:t xml:space="preserve"> </w:t>
      </w:r>
      <w:r w:rsidRPr="00844B08">
        <w:rPr>
          <w:rFonts w:ascii="Palatino Linotype" w:hAnsi="Palatino Linotype"/>
          <w:b/>
          <w:i/>
          <w:sz w:val="22"/>
          <w:szCs w:val="22"/>
        </w:rPr>
        <w:t>Municipales</w:t>
      </w:r>
      <w:r w:rsidRPr="00844B08">
        <w:rPr>
          <w:rFonts w:ascii="Palatino Linotype" w:hAnsi="Palatino Linotype"/>
          <w:b/>
          <w:i/>
        </w:rPr>
        <w:t xml:space="preserve"> </w:t>
      </w:r>
      <w:r w:rsidRPr="00844B08">
        <w:rPr>
          <w:rFonts w:ascii="Palatino Linotype" w:hAnsi="Palatino Linotype"/>
          <w:b/>
          <w:i/>
          <w:sz w:val="22"/>
          <w:szCs w:val="22"/>
        </w:rPr>
        <w:t>presentarán</w:t>
      </w:r>
      <w:r w:rsidRPr="00844B08">
        <w:rPr>
          <w:rFonts w:ascii="Palatino Linotype" w:hAnsi="Palatino Linotype"/>
          <w:b/>
          <w:i/>
        </w:rPr>
        <w:t xml:space="preserve"> </w:t>
      </w:r>
      <w:r w:rsidRPr="00844B08">
        <w:rPr>
          <w:rFonts w:ascii="Palatino Linotype" w:hAnsi="Palatino Linotype"/>
          <w:b/>
          <w:i/>
          <w:sz w:val="22"/>
          <w:szCs w:val="22"/>
        </w:rPr>
        <w:t>a</w:t>
      </w:r>
      <w:r w:rsidRPr="00844B08">
        <w:rPr>
          <w:rFonts w:ascii="Palatino Linotype" w:hAnsi="Palatino Linotype"/>
          <w:b/>
          <w:i/>
        </w:rPr>
        <w:t xml:space="preserve"> </w:t>
      </w:r>
      <w:r w:rsidRPr="00844B08">
        <w:rPr>
          <w:rFonts w:ascii="Palatino Linotype" w:hAnsi="Palatino Linotype"/>
          <w:b/>
          <w:i/>
          <w:sz w:val="22"/>
          <w:szCs w:val="22"/>
        </w:rPr>
        <w:t>la</w:t>
      </w:r>
      <w:r w:rsidRPr="00844B08">
        <w:rPr>
          <w:rFonts w:ascii="Palatino Linotype" w:hAnsi="Palatino Linotype"/>
          <w:b/>
          <w:i/>
        </w:rPr>
        <w:t xml:space="preserve"> </w:t>
      </w:r>
      <w:r w:rsidRPr="00844B08">
        <w:rPr>
          <w:rFonts w:ascii="Palatino Linotype" w:hAnsi="Palatino Linotype"/>
          <w:b/>
          <w:i/>
          <w:sz w:val="22"/>
          <w:szCs w:val="22"/>
        </w:rPr>
        <w:t>Legislatura</w:t>
      </w:r>
      <w:r w:rsidRPr="00844B08">
        <w:rPr>
          <w:rFonts w:ascii="Palatino Linotype" w:hAnsi="Palatino Linotype"/>
          <w:b/>
          <w:i/>
        </w:rPr>
        <w:t xml:space="preserve"> </w:t>
      </w:r>
      <w:r w:rsidRPr="00844B08">
        <w:rPr>
          <w:rFonts w:ascii="Palatino Linotype" w:hAnsi="Palatino Linotype"/>
          <w:b/>
          <w:i/>
          <w:sz w:val="22"/>
          <w:szCs w:val="22"/>
        </w:rPr>
        <w:t>las</w:t>
      </w:r>
      <w:r w:rsidRPr="00844B08">
        <w:rPr>
          <w:rFonts w:ascii="Palatino Linotype" w:hAnsi="Palatino Linotype"/>
          <w:b/>
          <w:i/>
        </w:rPr>
        <w:t xml:space="preserve"> </w:t>
      </w:r>
      <w:r w:rsidRPr="00844B08">
        <w:rPr>
          <w:rFonts w:ascii="Palatino Linotype" w:hAnsi="Palatino Linotype"/>
          <w:b/>
          <w:i/>
          <w:sz w:val="22"/>
          <w:szCs w:val="22"/>
        </w:rPr>
        <w:t>cuentas</w:t>
      </w:r>
      <w:r w:rsidRPr="00844B08">
        <w:rPr>
          <w:rFonts w:ascii="Palatino Linotype" w:hAnsi="Palatino Linotype"/>
          <w:b/>
          <w:i/>
        </w:rPr>
        <w:t xml:space="preserve"> </w:t>
      </w:r>
      <w:r w:rsidRPr="00844B08">
        <w:rPr>
          <w:rFonts w:ascii="Palatino Linotype" w:hAnsi="Palatino Linotype"/>
          <w:b/>
          <w:i/>
          <w:sz w:val="22"/>
          <w:szCs w:val="22"/>
        </w:rPr>
        <w:t>públicas</w:t>
      </w:r>
      <w:r w:rsidRPr="00844B08">
        <w:rPr>
          <w:rFonts w:ascii="Palatino Linotype" w:hAnsi="Palatino Linotype"/>
          <w:b/>
          <w:i/>
        </w:rPr>
        <w:t xml:space="preserve"> </w:t>
      </w:r>
      <w:r w:rsidRPr="00844B08">
        <w:rPr>
          <w:rFonts w:ascii="Palatino Linotype" w:hAnsi="Palatino Linotype"/>
          <w:b/>
          <w:i/>
          <w:sz w:val="22"/>
          <w:szCs w:val="22"/>
        </w:rPr>
        <w:t>anuales</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sus</w:t>
      </w:r>
      <w:r w:rsidRPr="00844B08">
        <w:rPr>
          <w:rFonts w:ascii="Palatino Linotype" w:hAnsi="Palatino Linotype"/>
          <w:i/>
        </w:rPr>
        <w:t xml:space="preserve"> </w:t>
      </w:r>
      <w:r w:rsidRPr="00844B08">
        <w:rPr>
          <w:rFonts w:ascii="Palatino Linotype" w:hAnsi="Palatino Linotype"/>
          <w:i/>
          <w:sz w:val="22"/>
          <w:szCs w:val="22"/>
        </w:rPr>
        <w:t>respectivos</w:t>
      </w:r>
      <w:r w:rsidRPr="00844B08">
        <w:rPr>
          <w:rFonts w:ascii="Palatino Linotype" w:hAnsi="Palatino Linotype"/>
          <w:i/>
        </w:rPr>
        <w:t xml:space="preserve"> </w:t>
      </w:r>
      <w:r w:rsidRPr="00844B08">
        <w:rPr>
          <w:rFonts w:ascii="Palatino Linotype" w:hAnsi="Palatino Linotype"/>
          <w:i/>
          <w:sz w:val="22"/>
          <w:szCs w:val="22"/>
        </w:rPr>
        <w:t>municipios,</w:t>
      </w:r>
      <w:r w:rsidRPr="00844B08">
        <w:rPr>
          <w:rFonts w:ascii="Palatino Linotype" w:hAnsi="Palatino Linotype"/>
          <w:i/>
        </w:rPr>
        <w:t xml:space="preserve"> </w:t>
      </w:r>
      <w:r w:rsidRPr="00844B08">
        <w:rPr>
          <w:rFonts w:ascii="Palatino Linotype" w:hAnsi="Palatino Linotype"/>
          <w:i/>
          <w:sz w:val="22"/>
          <w:szCs w:val="22"/>
        </w:rPr>
        <w:t>del</w:t>
      </w:r>
      <w:r w:rsidRPr="00844B08">
        <w:rPr>
          <w:rFonts w:ascii="Palatino Linotype" w:hAnsi="Palatino Linotype"/>
          <w:i/>
        </w:rPr>
        <w:t xml:space="preserve"> </w:t>
      </w:r>
      <w:r w:rsidRPr="00844B08">
        <w:rPr>
          <w:rFonts w:ascii="Palatino Linotype" w:hAnsi="Palatino Linotype"/>
          <w:i/>
          <w:sz w:val="22"/>
          <w:szCs w:val="22"/>
        </w:rPr>
        <w:t>ejercicio</w:t>
      </w:r>
      <w:r w:rsidRPr="00844B08">
        <w:rPr>
          <w:rFonts w:ascii="Palatino Linotype" w:hAnsi="Palatino Linotype"/>
          <w:i/>
        </w:rPr>
        <w:t xml:space="preserve"> </w:t>
      </w:r>
      <w:r w:rsidRPr="00844B08">
        <w:rPr>
          <w:rFonts w:ascii="Palatino Linotype" w:hAnsi="Palatino Linotype"/>
          <w:i/>
          <w:sz w:val="22"/>
          <w:szCs w:val="22"/>
        </w:rPr>
        <w:t>fiscal</w:t>
      </w:r>
      <w:r w:rsidRPr="00844B08">
        <w:rPr>
          <w:rFonts w:ascii="Palatino Linotype" w:hAnsi="Palatino Linotype"/>
          <w:i/>
        </w:rPr>
        <w:t xml:space="preserve"> </w:t>
      </w:r>
      <w:r w:rsidRPr="00844B08">
        <w:rPr>
          <w:rFonts w:ascii="Palatino Linotype" w:hAnsi="Palatino Linotype"/>
          <w:i/>
          <w:sz w:val="22"/>
          <w:szCs w:val="22"/>
        </w:rPr>
        <w:t>inmediato</w:t>
      </w:r>
      <w:r w:rsidRPr="00844B08">
        <w:rPr>
          <w:rFonts w:ascii="Palatino Linotype" w:hAnsi="Palatino Linotype"/>
          <w:i/>
        </w:rPr>
        <w:t xml:space="preserve"> </w:t>
      </w:r>
      <w:r w:rsidRPr="00844B08">
        <w:rPr>
          <w:rFonts w:ascii="Palatino Linotype" w:hAnsi="Palatino Linotype"/>
          <w:i/>
          <w:sz w:val="22"/>
          <w:szCs w:val="22"/>
        </w:rPr>
        <w:t>anterior,</w:t>
      </w:r>
      <w:r w:rsidRPr="00844B08">
        <w:rPr>
          <w:rFonts w:ascii="Palatino Linotype" w:hAnsi="Palatino Linotype"/>
          <w:i/>
        </w:rPr>
        <w:t xml:space="preserve"> </w:t>
      </w:r>
      <w:r w:rsidRPr="00844B08">
        <w:rPr>
          <w:rFonts w:ascii="Palatino Linotype" w:hAnsi="Palatino Linotype"/>
          <w:b/>
          <w:i/>
          <w:sz w:val="22"/>
          <w:szCs w:val="22"/>
        </w:rPr>
        <w:t>dentro</w:t>
      </w:r>
      <w:r w:rsidRPr="00844B08">
        <w:rPr>
          <w:rFonts w:ascii="Palatino Linotype" w:hAnsi="Palatino Linotype"/>
          <w:b/>
          <w:i/>
        </w:rPr>
        <w:t xml:space="preserve"> </w:t>
      </w:r>
      <w:r w:rsidRPr="00844B08">
        <w:rPr>
          <w:rFonts w:ascii="Palatino Linotype" w:hAnsi="Palatino Linotype"/>
          <w:b/>
          <w:i/>
          <w:sz w:val="22"/>
          <w:szCs w:val="22"/>
        </w:rPr>
        <w:t>de</w:t>
      </w:r>
      <w:r w:rsidRPr="00844B08">
        <w:rPr>
          <w:rFonts w:ascii="Palatino Linotype" w:hAnsi="Palatino Linotype"/>
          <w:b/>
          <w:i/>
        </w:rPr>
        <w:t xml:space="preserve"> </w:t>
      </w:r>
      <w:r w:rsidRPr="00844B08">
        <w:rPr>
          <w:rFonts w:ascii="Palatino Linotype" w:hAnsi="Palatino Linotype"/>
          <w:b/>
          <w:i/>
          <w:sz w:val="22"/>
          <w:szCs w:val="22"/>
        </w:rPr>
        <w:t>los</w:t>
      </w:r>
      <w:r w:rsidRPr="00844B08">
        <w:rPr>
          <w:rFonts w:ascii="Palatino Linotype" w:hAnsi="Palatino Linotype"/>
          <w:b/>
          <w:i/>
        </w:rPr>
        <w:t xml:space="preserve"> </w:t>
      </w:r>
      <w:r w:rsidRPr="00844B08">
        <w:rPr>
          <w:rFonts w:ascii="Palatino Linotype" w:hAnsi="Palatino Linotype"/>
          <w:b/>
          <w:i/>
          <w:sz w:val="22"/>
          <w:szCs w:val="22"/>
        </w:rPr>
        <w:t>quince</w:t>
      </w:r>
      <w:r w:rsidRPr="00844B08">
        <w:rPr>
          <w:rFonts w:ascii="Palatino Linotype" w:hAnsi="Palatino Linotype"/>
          <w:b/>
          <w:i/>
        </w:rPr>
        <w:t xml:space="preserve"> </w:t>
      </w:r>
      <w:r w:rsidRPr="00844B08">
        <w:rPr>
          <w:rFonts w:ascii="Palatino Linotype" w:hAnsi="Palatino Linotype"/>
          <w:b/>
          <w:i/>
          <w:sz w:val="22"/>
          <w:szCs w:val="22"/>
        </w:rPr>
        <w:t>primeros</w:t>
      </w:r>
      <w:r w:rsidRPr="00844B08">
        <w:rPr>
          <w:rFonts w:ascii="Palatino Linotype" w:hAnsi="Palatino Linotype"/>
          <w:b/>
          <w:i/>
        </w:rPr>
        <w:t xml:space="preserve"> </w:t>
      </w:r>
      <w:r w:rsidRPr="00844B08">
        <w:rPr>
          <w:rFonts w:ascii="Palatino Linotype" w:hAnsi="Palatino Linotype"/>
          <w:b/>
          <w:i/>
          <w:sz w:val="22"/>
          <w:szCs w:val="22"/>
        </w:rPr>
        <w:t>días</w:t>
      </w:r>
      <w:r w:rsidRPr="00844B08">
        <w:rPr>
          <w:rFonts w:ascii="Palatino Linotype" w:hAnsi="Palatino Linotype"/>
          <w:b/>
          <w:i/>
        </w:rPr>
        <w:t xml:space="preserve"> </w:t>
      </w:r>
      <w:r w:rsidRPr="00844B08">
        <w:rPr>
          <w:rFonts w:ascii="Palatino Linotype" w:hAnsi="Palatino Linotype"/>
          <w:b/>
          <w:i/>
          <w:sz w:val="22"/>
          <w:szCs w:val="22"/>
        </w:rPr>
        <w:t>del</w:t>
      </w:r>
      <w:r w:rsidRPr="00844B08">
        <w:rPr>
          <w:rFonts w:ascii="Palatino Linotype" w:hAnsi="Palatino Linotype"/>
          <w:b/>
          <w:i/>
        </w:rPr>
        <w:t xml:space="preserve"> </w:t>
      </w:r>
      <w:r w:rsidRPr="00844B08">
        <w:rPr>
          <w:rFonts w:ascii="Palatino Linotype" w:hAnsi="Palatino Linotype"/>
          <w:b/>
          <w:i/>
          <w:sz w:val="22"/>
          <w:szCs w:val="22"/>
        </w:rPr>
        <w:t>mes</w:t>
      </w:r>
      <w:r w:rsidRPr="00844B08">
        <w:rPr>
          <w:rFonts w:ascii="Palatino Linotype" w:hAnsi="Palatino Linotype"/>
          <w:b/>
          <w:i/>
        </w:rPr>
        <w:t xml:space="preserve"> </w:t>
      </w:r>
      <w:r w:rsidRPr="00844B08">
        <w:rPr>
          <w:rFonts w:ascii="Palatino Linotype" w:hAnsi="Palatino Linotype"/>
          <w:b/>
          <w:i/>
          <w:sz w:val="22"/>
          <w:szCs w:val="22"/>
        </w:rPr>
        <w:t>de</w:t>
      </w:r>
      <w:r w:rsidRPr="00844B08">
        <w:rPr>
          <w:rFonts w:ascii="Palatino Linotype" w:hAnsi="Palatino Linotype"/>
          <w:b/>
          <w:i/>
        </w:rPr>
        <w:t xml:space="preserve"> </w:t>
      </w:r>
      <w:r w:rsidRPr="00844B08">
        <w:rPr>
          <w:rFonts w:ascii="Palatino Linotype" w:hAnsi="Palatino Linotype"/>
          <w:b/>
          <w:i/>
          <w:sz w:val="22"/>
          <w:szCs w:val="22"/>
        </w:rPr>
        <w:t>marzo</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cada</w:t>
      </w:r>
      <w:r w:rsidRPr="00844B08">
        <w:rPr>
          <w:rFonts w:ascii="Palatino Linotype" w:hAnsi="Palatino Linotype"/>
          <w:i/>
        </w:rPr>
        <w:t xml:space="preserve"> </w:t>
      </w:r>
      <w:r w:rsidRPr="00844B08">
        <w:rPr>
          <w:rFonts w:ascii="Palatino Linotype" w:hAnsi="Palatino Linotype"/>
          <w:i/>
          <w:sz w:val="22"/>
          <w:szCs w:val="22"/>
        </w:rPr>
        <w:t>año;</w:t>
      </w:r>
      <w:r w:rsidRPr="00844B08">
        <w:rPr>
          <w:rFonts w:ascii="Palatino Linotype" w:hAnsi="Palatino Linotype"/>
          <w:i/>
        </w:rPr>
        <w:t xml:space="preserve"> </w:t>
      </w:r>
      <w:r w:rsidRPr="00844B08">
        <w:rPr>
          <w:rFonts w:ascii="Palatino Linotype" w:hAnsi="Palatino Linotype"/>
          <w:b/>
          <w:i/>
          <w:sz w:val="22"/>
          <w:szCs w:val="22"/>
        </w:rPr>
        <w:t>asimism</w:t>
      </w:r>
      <w:r w:rsidRPr="00844B08">
        <w:rPr>
          <w:rFonts w:ascii="Palatino Linotype" w:hAnsi="Palatino Linotype"/>
          <w:i/>
          <w:sz w:val="22"/>
          <w:szCs w:val="22"/>
        </w:rPr>
        <w:t>o,</w:t>
      </w:r>
      <w:r w:rsidRPr="00844B08">
        <w:rPr>
          <w:rFonts w:ascii="Palatino Linotype" w:hAnsi="Palatino Linotype"/>
          <w:i/>
        </w:rPr>
        <w:t xml:space="preserve"> </w:t>
      </w:r>
      <w:r w:rsidRPr="00844B08">
        <w:rPr>
          <w:rFonts w:ascii="Palatino Linotype" w:hAnsi="Palatino Linotype"/>
          <w:b/>
          <w:i/>
          <w:sz w:val="22"/>
          <w:szCs w:val="22"/>
        </w:rPr>
        <w:t>los</w:t>
      </w:r>
      <w:r w:rsidRPr="00844B08">
        <w:rPr>
          <w:rFonts w:ascii="Palatino Linotype" w:hAnsi="Palatino Linotype"/>
          <w:b/>
          <w:i/>
        </w:rPr>
        <w:t xml:space="preserve"> </w:t>
      </w:r>
      <w:r w:rsidRPr="00844B08">
        <w:rPr>
          <w:rFonts w:ascii="Palatino Linotype" w:hAnsi="Palatino Linotype"/>
          <w:b/>
          <w:i/>
          <w:sz w:val="22"/>
          <w:szCs w:val="22"/>
        </w:rPr>
        <w:t>informes</w:t>
      </w:r>
      <w:r w:rsidRPr="00844B08">
        <w:rPr>
          <w:rFonts w:ascii="Palatino Linotype" w:hAnsi="Palatino Linotype"/>
          <w:b/>
          <w:i/>
        </w:rPr>
        <w:t xml:space="preserve"> </w:t>
      </w:r>
      <w:r w:rsidRPr="00844B08">
        <w:rPr>
          <w:rFonts w:ascii="Palatino Linotype" w:hAnsi="Palatino Linotype"/>
          <w:b/>
          <w:i/>
          <w:sz w:val="22"/>
          <w:szCs w:val="22"/>
        </w:rPr>
        <w:t>mensuales</w:t>
      </w:r>
      <w:r w:rsidRPr="00844B08">
        <w:rPr>
          <w:rFonts w:ascii="Palatino Linotype" w:hAnsi="Palatino Linotype"/>
          <w:i/>
        </w:rPr>
        <w:t xml:space="preserve"> </w:t>
      </w:r>
      <w:r w:rsidRPr="00844B08">
        <w:rPr>
          <w:rFonts w:ascii="Palatino Linotype" w:hAnsi="Palatino Linotype"/>
          <w:i/>
          <w:sz w:val="22"/>
          <w:szCs w:val="22"/>
        </w:rPr>
        <w:t>los</w:t>
      </w:r>
      <w:r w:rsidRPr="00844B08">
        <w:rPr>
          <w:rFonts w:ascii="Palatino Linotype" w:hAnsi="Palatino Linotype"/>
          <w:i/>
        </w:rPr>
        <w:t xml:space="preserve"> </w:t>
      </w:r>
      <w:r w:rsidRPr="00844B08">
        <w:rPr>
          <w:rFonts w:ascii="Palatino Linotype" w:hAnsi="Palatino Linotype"/>
          <w:i/>
          <w:sz w:val="22"/>
          <w:szCs w:val="22"/>
        </w:rPr>
        <w:t>deberán</w:t>
      </w:r>
      <w:r w:rsidRPr="00844B08">
        <w:rPr>
          <w:rFonts w:ascii="Palatino Linotype" w:hAnsi="Palatino Linotype"/>
          <w:i/>
        </w:rPr>
        <w:t xml:space="preserve"> </w:t>
      </w:r>
      <w:r w:rsidRPr="00844B08">
        <w:rPr>
          <w:rFonts w:ascii="Palatino Linotype" w:hAnsi="Palatino Linotype"/>
          <w:i/>
          <w:sz w:val="22"/>
          <w:szCs w:val="22"/>
        </w:rPr>
        <w:t>presentar</w:t>
      </w:r>
      <w:r w:rsidRPr="00844B08">
        <w:rPr>
          <w:rFonts w:ascii="Palatino Linotype" w:hAnsi="Palatino Linotype"/>
          <w:i/>
        </w:rPr>
        <w:t xml:space="preserve"> </w:t>
      </w:r>
      <w:r w:rsidRPr="00844B08">
        <w:rPr>
          <w:rFonts w:ascii="Palatino Linotype" w:hAnsi="Palatino Linotype"/>
          <w:b/>
          <w:i/>
          <w:sz w:val="22"/>
          <w:szCs w:val="22"/>
        </w:rPr>
        <w:t>dentro</w:t>
      </w:r>
      <w:r w:rsidRPr="00844B08">
        <w:rPr>
          <w:rFonts w:ascii="Palatino Linotype" w:hAnsi="Palatino Linotype"/>
          <w:b/>
          <w:i/>
        </w:rPr>
        <w:t xml:space="preserve"> </w:t>
      </w:r>
      <w:r w:rsidRPr="00844B08">
        <w:rPr>
          <w:rFonts w:ascii="Palatino Linotype" w:hAnsi="Palatino Linotype"/>
          <w:b/>
          <w:i/>
          <w:sz w:val="22"/>
          <w:szCs w:val="22"/>
        </w:rPr>
        <w:t>de</w:t>
      </w:r>
      <w:r w:rsidRPr="00844B08">
        <w:rPr>
          <w:rFonts w:ascii="Palatino Linotype" w:hAnsi="Palatino Linotype"/>
          <w:b/>
          <w:i/>
        </w:rPr>
        <w:t xml:space="preserve"> </w:t>
      </w:r>
      <w:r w:rsidRPr="00844B08">
        <w:rPr>
          <w:rFonts w:ascii="Palatino Linotype" w:hAnsi="Palatino Linotype"/>
          <w:b/>
          <w:i/>
          <w:sz w:val="22"/>
          <w:szCs w:val="22"/>
        </w:rPr>
        <w:t>los</w:t>
      </w:r>
      <w:r w:rsidRPr="00844B08">
        <w:rPr>
          <w:rFonts w:ascii="Palatino Linotype" w:hAnsi="Palatino Linotype"/>
          <w:b/>
          <w:i/>
        </w:rPr>
        <w:t xml:space="preserve"> </w:t>
      </w:r>
      <w:r w:rsidRPr="00844B08">
        <w:rPr>
          <w:rFonts w:ascii="Palatino Linotype" w:hAnsi="Palatino Linotype"/>
          <w:b/>
          <w:i/>
          <w:sz w:val="22"/>
          <w:szCs w:val="22"/>
        </w:rPr>
        <w:t>veinte</w:t>
      </w:r>
      <w:r w:rsidRPr="00844B08">
        <w:rPr>
          <w:rFonts w:ascii="Palatino Linotype" w:hAnsi="Palatino Linotype"/>
          <w:b/>
          <w:i/>
        </w:rPr>
        <w:t xml:space="preserve"> </w:t>
      </w:r>
      <w:r w:rsidRPr="00844B08">
        <w:rPr>
          <w:rFonts w:ascii="Palatino Linotype" w:hAnsi="Palatino Linotype"/>
          <w:b/>
          <w:i/>
          <w:sz w:val="22"/>
          <w:szCs w:val="22"/>
        </w:rPr>
        <w:t>días</w:t>
      </w:r>
      <w:r w:rsidRPr="00844B08">
        <w:rPr>
          <w:rFonts w:ascii="Palatino Linotype" w:hAnsi="Palatino Linotype"/>
          <w:b/>
          <w:i/>
        </w:rPr>
        <w:t xml:space="preserve"> </w:t>
      </w:r>
      <w:r w:rsidRPr="00844B08">
        <w:rPr>
          <w:rFonts w:ascii="Palatino Linotype" w:hAnsi="Palatino Linotype"/>
          <w:b/>
          <w:i/>
          <w:sz w:val="22"/>
          <w:szCs w:val="22"/>
        </w:rPr>
        <w:t>posteriores</w:t>
      </w:r>
      <w:r w:rsidRPr="00844B08">
        <w:rPr>
          <w:rFonts w:ascii="Palatino Linotype" w:hAnsi="Palatino Linotype"/>
          <w:b/>
          <w:i/>
        </w:rPr>
        <w:t xml:space="preserve"> </w:t>
      </w:r>
      <w:r w:rsidRPr="00844B08">
        <w:rPr>
          <w:rFonts w:ascii="Palatino Linotype" w:hAnsi="Palatino Linotype"/>
          <w:b/>
          <w:i/>
          <w:sz w:val="22"/>
          <w:szCs w:val="22"/>
        </w:rPr>
        <w:t>al</w:t>
      </w:r>
      <w:r w:rsidRPr="00844B08">
        <w:rPr>
          <w:rFonts w:ascii="Palatino Linotype" w:hAnsi="Palatino Linotype"/>
          <w:b/>
          <w:i/>
        </w:rPr>
        <w:t xml:space="preserve"> </w:t>
      </w:r>
      <w:r w:rsidRPr="00844B08">
        <w:rPr>
          <w:rFonts w:ascii="Palatino Linotype" w:hAnsi="Palatino Linotype"/>
          <w:b/>
          <w:i/>
          <w:sz w:val="22"/>
          <w:szCs w:val="22"/>
        </w:rPr>
        <w:t>término</w:t>
      </w:r>
      <w:r w:rsidRPr="00844B08">
        <w:rPr>
          <w:rFonts w:ascii="Palatino Linotype" w:hAnsi="Palatino Linotype"/>
          <w:b/>
          <w:i/>
        </w:rPr>
        <w:t xml:space="preserve"> </w:t>
      </w:r>
      <w:r w:rsidRPr="00844B08">
        <w:rPr>
          <w:rFonts w:ascii="Palatino Linotype" w:hAnsi="Palatino Linotype"/>
          <w:b/>
          <w:i/>
          <w:sz w:val="22"/>
          <w:szCs w:val="22"/>
        </w:rPr>
        <w:t>del</w:t>
      </w:r>
      <w:r w:rsidRPr="00844B08">
        <w:rPr>
          <w:rFonts w:ascii="Palatino Linotype" w:hAnsi="Palatino Linotype"/>
          <w:b/>
          <w:i/>
        </w:rPr>
        <w:t xml:space="preserve"> </w:t>
      </w:r>
      <w:r w:rsidRPr="00844B08">
        <w:rPr>
          <w:rFonts w:ascii="Palatino Linotype" w:hAnsi="Palatino Linotype"/>
          <w:b/>
          <w:i/>
          <w:sz w:val="22"/>
          <w:szCs w:val="22"/>
        </w:rPr>
        <w:t>mes</w:t>
      </w:r>
      <w:r w:rsidRPr="00844B08">
        <w:rPr>
          <w:rFonts w:ascii="Palatino Linotype" w:hAnsi="Palatino Linotype"/>
          <w:b/>
          <w:i/>
        </w:rPr>
        <w:t xml:space="preserve"> </w:t>
      </w:r>
      <w:r w:rsidRPr="00844B08">
        <w:rPr>
          <w:rFonts w:ascii="Palatino Linotype" w:hAnsi="Palatino Linotype"/>
          <w:b/>
          <w:i/>
          <w:sz w:val="22"/>
          <w:szCs w:val="22"/>
        </w:rPr>
        <w:t>correspondiente.”</w:t>
      </w:r>
    </w:p>
    <w:p w14:paraId="1F9BF59B" w14:textId="77777777" w:rsidR="00B624D3" w:rsidRPr="00844B08" w:rsidRDefault="00B624D3" w:rsidP="00B624D3">
      <w:pPr>
        <w:ind w:left="851" w:right="899"/>
        <w:jc w:val="both"/>
        <w:rPr>
          <w:rFonts w:ascii="Palatino Linotype" w:hAnsi="Palatino Linotype"/>
          <w:i/>
          <w:sz w:val="22"/>
          <w:szCs w:val="22"/>
        </w:rPr>
      </w:pPr>
      <w:r w:rsidRPr="00844B08">
        <w:rPr>
          <w:rFonts w:ascii="Palatino Linotype" w:hAnsi="Palatino Linotype"/>
          <w:i/>
          <w:sz w:val="22"/>
          <w:szCs w:val="22"/>
        </w:rPr>
        <w:t>(Énfasis</w:t>
      </w:r>
      <w:r w:rsidRPr="00844B08">
        <w:rPr>
          <w:rFonts w:ascii="Palatino Linotype" w:hAnsi="Palatino Linotype"/>
          <w:i/>
        </w:rPr>
        <w:t xml:space="preserve"> </w:t>
      </w:r>
      <w:r w:rsidRPr="00844B08">
        <w:rPr>
          <w:rFonts w:ascii="Palatino Linotype" w:hAnsi="Palatino Linotype"/>
          <w:i/>
          <w:sz w:val="22"/>
          <w:szCs w:val="22"/>
        </w:rPr>
        <w:t>añadido)</w:t>
      </w:r>
    </w:p>
    <w:p w14:paraId="3D2A0B8F" w14:textId="69585C27" w:rsidR="00B624D3" w:rsidRPr="00844B08" w:rsidRDefault="00B624D3" w:rsidP="00B624D3">
      <w:pPr>
        <w:spacing w:before="100" w:beforeAutospacing="1" w:after="100" w:afterAutospacing="1" w:line="360" w:lineRule="auto"/>
        <w:ind w:right="-91"/>
        <w:jc w:val="both"/>
        <w:rPr>
          <w:rFonts w:ascii="Palatino Linotype" w:hAnsi="Palatino Linotype"/>
          <w:color w:val="000000"/>
          <w:lang w:val="es-ES"/>
        </w:rPr>
      </w:pPr>
      <w:r w:rsidRPr="00844B08">
        <w:rPr>
          <w:rFonts w:ascii="Palatino Linotype" w:hAnsi="Palatino Linotype"/>
        </w:rPr>
        <w:t xml:space="preserve">Por ello, la información </w:t>
      </w:r>
      <w:r w:rsidRPr="00844B08">
        <w:rPr>
          <w:rFonts w:ascii="Palatino Linotype" w:hAnsi="Palatino Linotype"/>
          <w:b/>
        </w:rPr>
        <w:t>documental comprobatoria</w:t>
      </w:r>
      <w:r w:rsidRPr="00844B08">
        <w:rPr>
          <w:rFonts w:ascii="Palatino Linotype" w:hAnsi="Palatino Linotype"/>
        </w:rPr>
        <w:t xml:space="preserve">, </w:t>
      </w:r>
      <w:r w:rsidRPr="00844B08">
        <w:rPr>
          <w:rFonts w:ascii="Palatino Linotype" w:hAnsi="Palatino Linotype"/>
          <w:b/>
        </w:rPr>
        <w:t>deberá conservarse en los archivos de la entidad fiscalizada –Municipio</w:t>
      </w:r>
      <w:r w:rsidRPr="00844B08">
        <w:rPr>
          <w:rFonts w:ascii="Palatino Linotype" w:hAnsi="Palatino Linotype"/>
        </w:rPr>
        <w:t xml:space="preserve">-, en original y debidamente integrada en términos de los lineamientos de referencia, pues son susceptibles de revisión directa por el </w:t>
      </w:r>
      <w:r w:rsidRPr="00844B08">
        <w:rPr>
          <w:rFonts w:ascii="Palatino Linotype" w:hAnsi="Palatino Linotype"/>
          <w:color w:val="000000"/>
          <w:lang w:val="es-ES"/>
        </w:rPr>
        <w:t>OSFEM</w:t>
      </w:r>
      <w:r w:rsidRPr="00844B08">
        <w:rPr>
          <w:rFonts w:ascii="Palatino Linotype" w:hAnsi="Palatino Linotype"/>
        </w:rPr>
        <w:t xml:space="preserve">; así que, </w:t>
      </w:r>
      <w:r w:rsidRPr="00844B08">
        <w:rPr>
          <w:rFonts w:ascii="Palatino Linotype" w:hAnsi="Palatino Linotype"/>
          <w:color w:val="000000"/>
          <w:lang w:val="es-ES"/>
        </w:rPr>
        <w:t>para la Inte</w:t>
      </w:r>
      <w:r w:rsidR="00397011" w:rsidRPr="00844B08">
        <w:rPr>
          <w:rFonts w:ascii="Palatino Linotype" w:hAnsi="Palatino Linotype"/>
          <w:color w:val="000000"/>
          <w:lang w:val="es-ES"/>
        </w:rPr>
        <w:t>gración del Informe Mensual 2019</w:t>
      </w:r>
      <w:r w:rsidRPr="00844B08">
        <w:rPr>
          <w:rFonts w:ascii="Palatino Linotype" w:hAnsi="Palatino Linotype"/>
          <w:color w:val="000000"/>
          <w:lang w:val="es-ES"/>
        </w:rPr>
        <w:t xml:space="preserve">, dichos lineamientos se encuentran visibles en la página oficial del OSFEM en el sitio de internet </w:t>
      </w:r>
      <w:hyperlink r:id="rId11" w:history="1">
        <w:r w:rsidR="00397011" w:rsidRPr="00844B08">
          <w:rPr>
            <w:rStyle w:val="Hipervnculo"/>
            <w:rFonts w:ascii="Palatino Linotype" w:hAnsi="Palatino Linotype"/>
            <w:i/>
            <w:color w:val="auto"/>
            <w:spacing w:val="-14"/>
            <w:lang w:val="es-ES"/>
          </w:rPr>
          <w:t>https://www.osfem.gob.mx/04_Normatividad/doc/Normatividad/2019/19.LineamInfMensualMpal_2019.pdf</w:t>
        </w:r>
      </w:hyperlink>
      <w:r w:rsidR="00397011" w:rsidRPr="00844B08">
        <w:rPr>
          <w:rFonts w:ascii="Palatino Linotype" w:hAnsi="Palatino Linotype"/>
          <w:i/>
          <w:spacing w:val="-14"/>
          <w:lang w:val="es-ES"/>
        </w:rPr>
        <w:t xml:space="preserve"> </w:t>
      </w:r>
      <w:r w:rsidRPr="00844B08">
        <w:rPr>
          <w:rFonts w:ascii="Palatino Linotype" w:hAnsi="Palatino Linotype"/>
          <w:color w:val="000000"/>
          <w:lang w:val="es-ES"/>
        </w:rPr>
        <w:t xml:space="preserve">destacando que dentro de los informes mensuales que </w:t>
      </w:r>
      <w:r w:rsidRPr="00844B08">
        <w:rPr>
          <w:rFonts w:ascii="Palatino Linotype" w:hAnsi="Palatino Linotype"/>
          <w:b/>
          <w:color w:val="000000"/>
          <w:lang w:val="es-ES"/>
        </w:rPr>
        <w:t xml:space="preserve">EL SUJETO OBLIGADO </w:t>
      </w:r>
      <w:r w:rsidRPr="00844B08">
        <w:rPr>
          <w:rFonts w:ascii="Palatino Linotype" w:hAnsi="Palatino Linotype"/>
          <w:color w:val="000000"/>
          <w:lang w:val="es-ES"/>
        </w:rPr>
        <w:t xml:space="preserve">tiene la obligación de rendir, se contempla precisamente la presentación de la Información referente a los comprobantes fiscales por internet por concepto de nómina, tal y como se muestra en las imágenes siguientes: </w:t>
      </w:r>
    </w:p>
    <w:p w14:paraId="110A3509" w14:textId="77777777" w:rsidR="00B624D3" w:rsidRPr="00844B08" w:rsidRDefault="00B624D3" w:rsidP="00B624D3">
      <w:pPr>
        <w:spacing w:before="100" w:beforeAutospacing="1" w:after="100" w:afterAutospacing="1" w:line="360" w:lineRule="auto"/>
        <w:ind w:right="-91"/>
        <w:jc w:val="both"/>
        <w:rPr>
          <w:rFonts w:ascii="Palatino Linotype" w:hAnsi="Palatino Linotype"/>
          <w:color w:val="000000"/>
          <w:sz w:val="28"/>
          <w:lang w:val="es-ES"/>
        </w:rPr>
      </w:pPr>
    </w:p>
    <w:p w14:paraId="4FA143B4" w14:textId="77777777" w:rsidR="00B624D3" w:rsidRPr="00844B08" w:rsidRDefault="00B624D3" w:rsidP="00B624D3">
      <w:pPr>
        <w:spacing w:beforeAutospacing="1" w:after="100" w:afterAutospacing="1" w:line="360" w:lineRule="auto"/>
        <w:jc w:val="center"/>
        <w:rPr>
          <w:rFonts w:ascii="Palatino Linotype" w:hAnsi="Palatino Linotype"/>
        </w:rPr>
      </w:pPr>
      <w:r w:rsidRPr="00844B08">
        <w:rPr>
          <w:noProof/>
          <w:lang w:eastAsia="es-MX"/>
        </w:rPr>
        <mc:AlternateContent>
          <mc:Choice Requires="wps">
            <w:drawing>
              <wp:anchor distT="0" distB="0" distL="114300" distR="114300" simplePos="0" relativeHeight="251660288" behindDoc="0" locked="0" layoutInCell="1" allowOverlap="1" wp14:anchorId="7839A382" wp14:editId="5642B739">
                <wp:simplePos x="0" y="0"/>
                <wp:positionH relativeFrom="column">
                  <wp:posOffset>457835</wp:posOffset>
                </wp:positionH>
                <wp:positionV relativeFrom="paragraph">
                  <wp:posOffset>864870</wp:posOffset>
                </wp:positionV>
                <wp:extent cx="1950085" cy="243205"/>
                <wp:effectExtent l="19050" t="19050" r="12065" b="23495"/>
                <wp:wrapNone/>
                <wp:docPr id="4" name="Rectángulo 4"/>
                <wp:cNvGraphicFramePr/>
                <a:graphic xmlns:a="http://schemas.openxmlformats.org/drawingml/2006/main">
                  <a:graphicData uri="http://schemas.microsoft.com/office/word/2010/wordprocessingShape">
                    <wps:wsp>
                      <wps:cNvSpPr/>
                      <wps:spPr>
                        <a:xfrm>
                          <a:off x="0" y="0"/>
                          <a:ext cx="1950085" cy="2425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48F7B8" id="Rectángulo 4" o:spid="_x0000_s1026" style="position:absolute;margin-left:36.05pt;margin-top:68.1pt;width:153.55pt;height:1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" filled="f" strokecolor="red" strokeweight="2.25pt"/>
            </w:pict>
          </mc:Fallback>
        </mc:AlternateContent>
      </w:r>
      <w:r w:rsidRPr="00844B08">
        <w:rPr>
          <w:noProof/>
          <w:lang w:eastAsia="es-MX"/>
        </w:rPr>
        <w:drawing>
          <wp:inline distT="0" distB="0" distL="0" distR="0" wp14:anchorId="587BEF6E" wp14:editId="259D341E">
            <wp:extent cx="5083810" cy="1883410"/>
            <wp:effectExtent l="0" t="0" r="254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2">
                      <a:extLst>
                        <a:ext uri="{28A0092B-C50C-407E-A947-70E740481C1C}">
                          <a14:useLocalDpi xmlns:a14="http://schemas.microsoft.com/office/drawing/2010/main" val="0"/>
                        </a:ext>
                      </a:extLst>
                    </a:blip>
                    <a:srcRect l="34050" t="53220" r="35243" b="20856"/>
                    <a:stretch>
                      <a:fillRect/>
                    </a:stretch>
                  </pic:blipFill>
                  <pic:spPr bwMode="auto">
                    <a:xfrm>
                      <a:off x="0" y="0"/>
                      <a:ext cx="5083810" cy="1883410"/>
                    </a:xfrm>
                    <a:prstGeom prst="rect">
                      <a:avLst/>
                    </a:prstGeom>
                    <a:noFill/>
                    <a:ln>
                      <a:noFill/>
                    </a:ln>
                  </pic:spPr>
                </pic:pic>
              </a:graphicData>
            </a:graphic>
          </wp:inline>
        </w:drawing>
      </w:r>
    </w:p>
    <w:p w14:paraId="78AF3B63" w14:textId="3FBCB6D6" w:rsidR="00B624D3" w:rsidRPr="00844B08" w:rsidRDefault="00B5399A" w:rsidP="00B624D3">
      <w:pPr>
        <w:autoSpaceDE w:val="0"/>
        <w:autoSpaceDN w:val="0"/>
        <w:adjustRightInd w:val="0"/>
        <w:spacing w:beforeAutospacing="1" w:after="100" w:afterAutospacing="1" w:line="360" w:lineRule="auto"/>
        <w:jc w:val="center"/>
        <w:rPr>
          <w:noProof/>
          <w:lang w:eastAsia="es-MX"/>
        </w:rPr>
      </w:pPr>
      <w:r w:rsidRPr="00844B08">
        <w:rPr>
          <w:noProof/>
          <w:lang w:eastAsia="es-MX"/>
        </w:rPr>
        <w:lastRenderedPageBreak/>
        <mc:AlternateContent>
          <mc:Choice Requires="wps">
            <w:drawing>
              <wp:anchor distT="0" distB="0" distL="114300" distR="114300" simplePos="0" relativeHeight="251662336" behindDoc="0" locked="0" layoutInCell="1" allowOverlap="1" wp14:anchorId="09197E3A" wp14:editId="10E1C12E">
                <wp:simplePos x="0" y="0"/>
                <wp:positionH relativeFrom="margin">
                  <wp:posOffset>636522</wp:posOffset>
                </wp:positionH>
                <wp:positionV relativeFrom="paragraph">
                  <wp:posOffset>1860957</wp:posOffset>
                </wp:positionV>
                <wp:extent cx="1938655" cy="952165"/>
                <wp:effectExtent l="57150" t="19050" r="80645" b="95885"/>
                <wp:wrapNone/>
                <wp:docPr id="18" name="Rectángulo redondeado 18"/>
                <wp:cNvGraphicFramePr/>
                <a:graphic xmlns:a="http://schemas.openxmlformats.org/drawingml/2006/main">
                  <a:graphicData uri="http://schemas.microsoft.com/office/word/2010/wordprocessingShape">
                    <wps:wsp>
                      <wps:cNvSpPr/>
                      <wps:spPr>
                        <a:xfrm>
                          <a:off x="0" y="0"/>
                          <a:ext cx="1938655" cy="95216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6D70D" id="Rectángulo redondeado 18" o:spid="_x0000_s1026" style="position:absolute;margin-left:50.1pt;margin-top:146.55pt;width:152.65pt;height:74.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" filled="f" strokecolor="red" strokeweight="1.5pt">
                <v:shadow on="t" color="black" opacity="22937f" origin=",.5" offset="0,.63889mm"/>
                <w10:wrap anchorx="margin"/>
              </v:roundrect>
            </w:pict>
          </mc:Fallback>
        </mc:AlternateContent>
      </w:r>
      <w:r w:rsidR="00B624D3" w:rsidRPr="00844B08">
        <w:rPr>
          <w:noProof/>
          <w:lang w:eastAsia="es-MX"/>
        </w:rPr>
        <w:t xml:space="preserve"> </w:t>
      </w:r>
      <w:r w:rsidR="00B624D3" w:rsidRPr="00844B08">
        <w:rPr>
          <w:noProof/>
          <w:lang w:eastAsia="es-MX"/>
        </w:rPr>
        <w:drawing>
          <wp:inline distT="0" distB="0" distL="0" distR="0" wp14:anchorId="1678BDAA" wp14:editId="3110EB97">
            <wp:extent cx="5684520" cy="33026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3">
                      <a:extLst>
                        <a:ext uri="{28A0092B-C50C-407E-A947-70E740481C1C}">
                          <a14:useLocalDpi xmlns:a14="http://schemas.microsoft.com/office/drawing/2010/main" val="0"/>
                        </a:ext>
                      </a:extLst>
                    </a:blip>
                    <a:srcRect l="15199" t="19269" r="15372" b="16211"/>
                    <a:stretch>
                      <a:fillRect/>
                    </a:stretch>
                  </pic:blipFill>
                  <pic:spPr bwMode="auto">
                    <a:xfrm>
                      <a:off x="0" y="0"/>
                      <a:ext cx="5684520" cy="3302635"/>
                    </a:xfrm>
                    <a:prstGeom prst="rect">
                      <a:avLst/>
                    </a:prstGeom>
                    <a:noFill/>
                    <a:ln>
                      <a:noFill/>
                    </a:ln>
                  </pic:spPr>
                </pic:pic>
              </a:graphicData>
            </a:graphic>
          </wp:inline>
        </w:drawing>
      </w:r>
    </w:p>
    <w:p w14:paraId="75862D7D" w14:textId="77777777" w:rsidR="00B624D3" w:rsidRPr="00844B08" w:rsidRDefault="00B624D3" w:rsidP="00B624D3">
      <w:pPr>
        <w:spacing w:before="100" w:beforeAutospacing="1" w:after="100" w:afterAutospacing="1" w:line="360" w:lineRule="auto"/>
        <w:jc w:val="both"/>
        <w:rPr>
          <w:rFonts w:ascii="Palatino Linotype" w:hAnsi="Palatino Linotype" w:cs="Arial"/>
          <w:lang w:val="es-ES"/>
        </w:rPr>
      </w:pPr>
      <w:r w:rsidRPr="00844B08">
        <w:rPr>
          <w:rFonts w:ascii="Palatino Linotype" w:hAnsi="Palatino Linotype" w:cs="Arial"/>
          <w:lang w:val="es-ES"/>
        </w:rPr>
        <w:t xml:space="preserve">Atento a lo anterior, resulta claro que existe fuente obligacional que constriñe al </w:t>
      </w:r>
      <w:r w:rsidRPr="00844B08">
        <w:rPr>
          <w:rFonts w:ascii="Palatino Linotype" w:hAnsi="Palatino Linotype" w:cs="Arial"/>
          <w:b/>
          <w:lang w:val="es-ES"/>
        </w:rPr>
        <w:t>SUJETO OBLIGADO</w:t>
      </w:r>
      <w:r w:rsidRPr="00844B08">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 </w:t>
      </w:r>
      <w:r w:rsidRPr="00844B08">
        <w:rPr>
          <w:rFonts w:ascii="Palatino Linotype" w:hAnsi="Palatino Linotype" w:cs="Arial"/>
          <w:b/>
          <w:lang w:val="es-ES"/>
        </w:rPr>
        <w:t>los comprobantes fiscales por internet por concepto de nómina,</w:t>
      </w:r>
      <w:r w:rsidRPr="00844B08">
        <w:rPr>
          <w:rFonts w:ascii="Palatino Linotype" w:hAnsi="Palatino Linotype" w:cs="Arial"/>
          <w:i/>
          <w:lang w:val="es-ES"/>
        </w:rPr>
        <w:t xml:space="preserve"> </w:t>
      </w:r>
      <w:r w:rsidRPr="00844B08">
        <w:rPr>
          <w:rFonts w:ascii="Palatino Linotype" w:hAnsi="Palatino Linotype" w:cs="Arial"/>
          <w:lang w:val="es-ES"/>
        </w:rPr>
        <w:t xml:space="preserve">que comprenden la información relativa al pago de las remuneraciones de cada uno de los servidores públicos correspondiente a un periodo determinado; en consecuencia, la información solicitada; por </w:t>
      </w:r>
      <w:r w:rsidRPr="00844B08">
        <w:rPr>
          <w:rFonts w:ascii="Palatino Linotype" w:hAnsi="Palatino Linotype" w:cs="Arial"/>
          <w:b/>
          <w:lang w:val="es-ES"/>
        </w:rPr>
        <w:t xml:space="preserve">EL RECURRENTE </w:t>
      </w:r>
      <w:r w:rsidRPr="00844B08">
        <w:rPr>
          <w:rFonts w:ascii="Palatino Linotype" w:hAnsi="Palatino Linotype" w:cs="Arial"/>
          <w:lang w:val="es-ES"/>
        </w:rPr>
        <w:t xml:space="preserve">debe obrar en los archivos del </w:t>
      </w:r>
      <w:r w:rsidRPr="00844B08">
        <w:rPr>
          <w:rFonts w:ascii="Palatino Linotype" w:hAnsi="Palatino Linotype" w:cs="Arial"/>
          <w:b/>
          <w:lang w:val="es-ES"/>
        </w:rPr>
        <w:t>SUJETO OBLIGADO</w:t>
      </w:r>
      <w:r w:rsidRPr="00844B08">
        <w:rPr>
          <w:rFonts w:ascii="Palatino Linotype" w:hAnsi="Palatino Linotype" w:cs="Arial"/>
          <w:lang w:val="es-ES"/>
        </w:rPr>
        <w:t xml:space="preserve">. </w:t>
      </w:r>
    </w:p>
    <w:p w14:paraId="378BFD3C" w14:textId="77777777" w:rsidR="00B624D3" w:rsidRPr="00844B08" w:rsidRDefault="00B624D3" w:rsidP="00B624D3">
      <w:pPr>
        <w:spacing w:before="100" w:beforeAutospacing="1" w:after="100" w:afterAutospacing="1" w:line="360" w:lineRule="auto"/>
        <w:jc w:val="both"/>
        <w:rPr>
          <w:rFonts w:ascii="Palatino Linotype" w:hAnsi="Palatino Linotype" w:cs="Arial"/>
          <w:bCs/>
          <w:lang w:val="es-ES"/>
        </w:rPr>
      </w:pPr>
      <w:r w:rsidRPr="00844B08">
        <w:rPr>
          <w:rFonts w:ascii="Palatino Linotype" w:hAnsi="Palatino Linotype" w:cs="Arial"/>
          <w:lang w:val="es-ES"/>
        </w:rPr>
        <w:t>En este sentido, de acuerdo a la naturaleza de la información solicitada se concluye que ésta es de</w:t>
      </w:r>
      <w:r w:rsidRPr="00844B08">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844B08">
        <w:rPr>
          <w:rFonts w:ascii="Palatino Linotype" w:hAnsi="Palatino Linotype" w:cs="Arial"/>
          <w:lang w:val="es-ES"/>
        </w:rPr>
        <w:t xml:space="preserve"> </w:t>
      </w:r>
      <w:r w:rsidRPr="00844B08">
        <w:rPr>
          <w:rFonts w:ascii="Palatino Linotype" w:hAnsi="Palatino Linotype" w:cs="Arial"/>
          <w:bCs/>
          <w:lang w:val="es-ES"/>
        </w:rPr>
        <w:t xml:space="preserve">permite transparentar la </w:t>
      </w:r>
      <w:r w:rsidRPr="00844B08">
        <w:rPr>
          <w:rFonts w:ascii="Palatino Linotype" w:hAnsi="Palatino Linotype" w:cs="Arial"/>
          <w:bCs/>
          <w:lang w:val="es-ES"/>
        </w:rPr>
        <w:lastRenderedPageBreak/>
        <w:t>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107EC523" w14:textId="77777777" w:rsidR="00B624D3" w:rsidRPr="00844B08" w:rsidRDefault="00B624D3" w:rsidP="00B624D3">
      <w:pPr>
        <w:spacing w:before="100" w:beforeAutospacing="1" w:after="100" w:afterAutospacing="1" w:line="360" w:lineRule="auto"/>
        <w:jc w:val="both"/>
        <w:rPr>
          <w:rFonts w:ascii="Palatino Linotype" w:hAnsi="Palatino Linotype" w:cs="Arial"/>
          <w:lang w:val="es-ES"/>
        </w:rPr>
      </w:pPr>
      <w:r w:rsidRPr="00844B08">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6A5D7720" w14:textId="77777777" w:rsidR="00B624D3" w:rsidRPr="00844B08" w:rsidRDefault="00B624D3" w:rsidP="00B624D3">
      <w:pPr>
        <w:tabs>
          <w:tab w:val="left" w:pos="8222"/>
        </w:tabs>
        <w:ind w:left="709" w:right="899"/>
        <w:jc w:val="center"/>
        <w:rPr>
          <w:rFonts w:ascii="Palatino Linotype" w:hAnsi="Palatino Linotype" w:cs="Arial"/>
          <w:b/>
          <w:i/>
          <w:sz w:val="22"/>
          <w:lang w:val="es-ES"/>
        </w:rPr>
      </w:pPr>
      <w:r w:rsidRPr="00844B08">
        <w:rPr>
          <w:rFonts w:ascii="Palatino Linotype" w:hAnsi="Palatino Linotype" w:cs="Arial"/>
          <w:b/>
          <w:i/>
          <w:sz w:val="22"/>
          <w:lang w:val="es-ES"/>
        </w:rPr>
        <w:t>“Criterio</w:t>
      </w:r>
      <w:r w:rsidRPr="00844B08">
        <w:rPr>
          <w:rFonts w:ascii="Palatino Linotype" w:hAnsi="Palatino Linotype" w:cs="Arial"/>
          <w:b/>
          <w:i/>
          <w:lang w:val="es-ES"/>
        </w:rPr>
        <w:t xml:space="preserve"> </w:t>
      </w:r>
      <w:r w:rsidRPr="00844B08">
        <w:rPr>
          <w:rFonts w:ascii="Palatino Linotype" w:hAnsi="Palatino Linotype" w:cs="Arial"/>
          <w:b/>
          <w:i/>
          <w:sz w:val="22"/>
          <w:lang w:val="es-ES"/>
        </w:rPr>
        <w:t>01/2003.</w:t>
      </w:r>
    </w:p>
    <w:p w14:paraId="1EAFF54C" w14:textId="77777777" w:rsidR="00B624D3" w:rsidRPr="00844B08" w:rsidRDefault="00B624D3" w:rsidP="00B624D3">
      <w:pPr>
        <w:tabs>
          <w:tab w:val="left" w:pos="8222"/>
        </w:tabs>
        <w:ind w:left="709" w:right="899"/>
        <w:jc w:val="both"/>
        <w:rPr>
          <w:rFonts w:ascii="Palatino Linotype" w:hAnsi="Palatino Linotype" w:cs="Arial"/>
          <w:i/>
          <w:sz w:val="22"/>
          <w:lang w:val="es-ES"/>
        </w:rPr>
      </w:pPr>
      <w:r w:rsidRPr="00844B08">
        <w:rPr>
          <w:rFonts w:ascii="Palatino Linotype" w:hAnsi="Palatino Linotype" w:cs="Arial"/>
          <w:b/>
          <w:i/>
          <w:sz w:val="22"/>
          <w:lang w:val="es-ES"/>
        </w:rPr>
        <w:t>“INGRESOS</w:t>
      </w:r>
      <w:r w:rsidRPr="00844B08">
        <w:rPr>
          <w:rFonts w:ascii="Palatino Linotype" w:hAnsi="Palatino Linotype" w:cs="Arial"/>
          <w:b/>
          <w:i/>
          <w:lang w:val="es-ES"/>
        </w:rPr>
        <w:t xml:space="preserve"> </w:t>
      </w:r>
      <w:r w:rsidRPr="00844B08">
        <w:rPr>
          <w:rFonts w:ascii="Palatino Linotype" w:hAnsi="Palatino Linotype" w:cs="Arial"/>
          <w:b/>
          <w:i/>
          <w:sz w:val="22"/>
          <w:lang w:val="es-ES"/>
        </w:rPr>
        <w:t>DE</w:t>
      </w:r>
      <w:r w:rsidRPr="00844B08">
        <w:rPr>
          <w:rFonts w:ascii="Palatino Linotype" w:hAnsi="Palatino Linotype" w:cs="Arial"/>
          <w:b/>
          <w:i/>
          <w:lang w:val="es-ES"/>
        </w:rPr>
        <w:t xml:space="preserve"> </w:t>
      </w:r>
      <w:r w:rsidRPr="00844B08">
        <w:rPr>
          <w:rFonts w:ascii="Palatino Linotype" w:hAnsi="Palatino Linotype" w:cs="Arial"/>
          <w:b/>
          <w:i/>
          <w:sz w:val="22"/>
          <w:lang w:val="es-ES"/>
        </w:rPr>
        <w:t>LOS</w:t>
      </w:r>
      <w:r w:rsidRPr="00844B08">
        <w:rPr>
          <w:rFonts w:ascii="Palatino Linotype" w:hAnsi="Palatino Linotype" w:cs="Arial"/>
          <w:b/>
          <w:i/>
          <w:lang w:val="es-ES"/>
        </w:rPr>
        <w:t xml:space="preserve"> </w:t>
      </w:r>
      <w:r w:rsidRPr="00844B08">
        <w:rPr>
          <w:rFonts w:ascii="Palatino Linotype" w:hAnsi="Palatino Linotype" w:cs="Arial"/>
          <w:b/>
          <w:i/>
          <w:sz w:val="22"/>
          <w:lang w:val="es-ES"/>
        </w:rPr>
        <w:t>SERVIDORES</w:t>
      </w:r>
      <w:r w:rsidRPr="00844B08">
        <w:rPr>
          <w:rFonts w:ascii="Palatino Linotype" w:hAnsi="Palatino Linotype" w:cs="Arial"/>
          <w:b/>
          <w:i/>
          <w:lang w:val="es-ES"/>
        </w:rPr>
        <w:t xml:space="preserve"> </w:t>
      </w:r>
      <w:r w:rsidRPr="00844B08">
        <w:rPr>
          <w:rFonts w:ascii="Palatino Linotype" w:hAnsi="Palatino Linotype" w:cs="Arial"/>
          <w:b/>
          <w:i/>
          <w:sz w:val="22"/>
          <w:lang w:val="es-ES"/>
        </w:rPr>
        <w:t>PÚBLICOS.</w:t>
      </w:r>
      <w:r w:rsidRPr="00844B08">
        <w:rPr>
          <w:rFonts w:ascii="Palatino Linotype" w:hAnsi="Palatino Linotype" w:cs="Arial"/>
          <w:b/>
          <w:i/>
          <w:lang w:val="es-ES"/>
        </w:rPr>
        <w:t xml:space="preserve"> </w:t>
      </w:r>
      <w:r w:rsidRPr="00844B08">
        <w:rPr>
          <w:rFonts w:ascii="Palatino Linotype" w:hAnsi="Palatino Linotype" w:cs="Arial"/>
          <w:b/>
          <w:i/>
          <w:sz w:val="22"/>
          <w:lang w:val="es-ES"/>
        </w:rPr>
        <w:t>CONSTITUYEN</w:t>
      </w:r>
      <w:r w:rsidRPr="00844B08">
        <w:rPr>
          <w:rFonts w:ascii="Palatino Linotype" w:hAnsi="Palatino Linotype" w:cs="Arial"/>
          <w:b/>
          <w:i/>
          <w:lang w:val="es-ES"/>
        </w:rPr>
        <w:t xml:space="preserve"> </w:t>
      </w:r>
      <w:r w:rsidRPr="00844B08">
        <w:rPr>
          <w:rFonts w:ascii="Palatino Linotype" w:hAnsi="Palatino Linotype" w:cs="Arial"/>
          <w:b/>
          <w:i/>
          <w:sz w:val="22"/>
          <w:lang w:val="es-ES"/>
        </w:rPr>
        <w:t>INFORMACIÓN</w:t>
      </w:r>
      <w:r w:rsidRPr="00844B08">
        <w:rPr>
          <w:rFonts w:ascii="Palatino Linotype" w:hAnsi="Palatino Linotype" w:cs="Arial"/>
          <w:b/>
          <w:i/>
          <w:lang w:val="es-ES"/>
        </w:rPr>
        <w:t xml:space="preserve"> </w:t>
      </w:r>
      <w:r w:rsidRPr="00844B08">
        <w:rPr>
          <w:rFonts w:ascii="Palatino Linotype" w:hAnsi="Palatino Linotype" w:cs="Arial"/>
          <w:b/>
          <w:i/>
          <w:sz w:val="22"/>
          <w:lang w:val="es-ES"/>
        </w:rPr>
        <w:t>PÚBLICA</w:t>
      </w:r>
      <w:r w:rsidRPr="00844B08">
        <w:rPr>
          <w:rFonts w:ascii="Palatino Linotype" w:hAnsi="Palatino Linotype" w:cs="Arial"/>
          <w:b/>
          <w:i/>
          <w:lang w:val="es-ES"/>
        </w:rPr>
        <w:t xml:space="preserve"> </w:t>
      </w:r>
      <w:r w:rsidRPr="00844B08">
        <w:rPr>
          <w:rFonts w:ascii="Palatino Linotype" w:hAnsi="Palatino Linotype" w:cs="Arial"/>
          <w:b/>
          <w:i/>
          <w:sz w:val="22"/>
          <w:lang w:val="es-ES"/>
        </w:rPr>
        <w:t>AÚN</w:t>
      </w:r>
      <w:r w:rsidRPr="00844B08">
        <w:rPr>
          <w:rFonts w:ascii="Palatino Linotype" w:hAnsi="Palatino Linotype" w:cs="Arial"/>
          <w:b/>
          <w:i/>
          <w:lang w:val="es-ES"/>
        </w:rPr>
        <w:t xml:space="preserve"> </w:t>
      </w:r>
      <w:r w:rsidRPr="00844B08">
        <w:rPr>
          <w:rFonts w:ascii="Palatino Linotype" w:hAnsi="Palatino Linotype" w:cs="Arial"/>
          <w:b/>
          <w:i/>
          <w:sz w:val="22"/>
          <w:lang w:val="es-ES"/>
        </w:rPr>
        <w:t>Y</w:t>
      </w:r>
      <w:r w:rsidRPr="00844B08">
        <w:rPr>
          <w:rFonts w:ascii="Palatino Linotype" w:hAnsi="Palatino Linotype" w:cs="Arial"/>
          <w:b/>
          <w:i/>
          <w:lang w:val="es-ES"/>
        </w:rPr>
        <w:t xml:space="preserve"> </w:t>
      </w:r>
      <w:r w:rsidRPr="00844B08">
        <w:rPr>
          <w:rFonts w:ascii="Palatino Linotype" w:hAnsi="Palatino Linotype" w:cs="Arial"/>
          <w:b/>
          <w:i/>
          <w:sz w:val="22"/>
          <w:lang w:val="es-ES"/>
        </w:rPr>
        <w:t>CUANDO</w:t>
      </w:r>
      <w:r w:rsidRPr="00844B08">
        <w:rPr>
          <w:rFonts w:ascii="Palatino Linotype" w:hAnsi="Palatino Linotype" w:cs="Arial"/>
          <w:b/>
          <w:i/>
          <w:lang w:val="es-ES"/>
        </w:rPr>
        <w:t xml:space="preserve"> </w:t>
      </w:r>
      <w:r w:rsidRPr="00844B08">
        <w:rPr>
          <w:rFonts w:ascii="Palatino Linotype" w:hAnsi="Palatino Linotype" w:cs="Arial"/>
          <w:b/>
          <w:i/>
          <w:sz w:val="22"/>
          <w:lang w:val="es-ES"/>
        </w:rPr>
        <w:t>SU</w:t>
      </w:r>
      <w:r w:rsidRPr="00844B08">
        <w:rPr>
          <w:rFonts w:ascii="Palatino Linotype" w:hAnsi="Palatino Linotype" w:cs="Arial"/>
          <w:b/>
          <w:i/>
          <w:lang w:val="es-ES"/>
        </w:rPr>
        <w:t xml:space="preserve"> </w:t>
      </w:r>
      <w:r w:rsidRPr="00844B08">
        <w:rPr>
          <w:rFonts w:ascii="Palatino Linotype" w:hAnsi="Palatino Linotype" w:cs="Arial"/>
          <w:b/>
          <w:i/>
          <w:sz w:val="22"/>
          <w:lang w:val="es-ES"/>
        </w:rPr>
        <w:t>DIFUSIÓN</w:t>
      </w:r>
      <w:r w:rsidRPr="00844B08">
        <w:rPr>
          <w:rFonts w:ascii="Palatino Linotype" w:hAnsi="Palatino Linotype" w:cs="Arial"/>
          <w:b/>
          <w:i/>
          <w:lang w:val="es-ES"/>
        </w:rPr>
        <w:t xml:space="preserve"> </w:t>
      </w:r>
      <w:r w:rsidRPr="00844B08">
        <w:rPr>
          <w:rFonts w:ascii="Palatino Linotype" w:hAnsi="Palatino Linotype" w:cs="Arial"/>
          <w:b/>
          <w:i/>
          <w:sz w:val="22"/>
          <w:lang w:val="es-ES"/>
        </w:rPr>
        <w:t>PUEDE</w:t>
      </w:r>
      <w:r w:rsidRPr="00844B08">
        <w:rPr>
          <w:rFonts w:ascii="Palatino Linotype" w:hAnsi="Palatino Linotype" w:cs="Arial"/>
          <w:b/>
          <w:i/>
          <w:lang w:val="es-ES"/>
        </w:rPr>
        <w:t xml:space="preserve"> </w:t>
      </w:r>
      <w:r w:rsidRPr="00844B08">
        <w:rPr>
          <w:rFonts w:ascii="Palatino Linotype" w:hAnsi="Palatino Linotype" w:cs="Arial"/>
          <w:b/>
          <w:i/>
          <w:sz w:val="22"/>
          <w:lang w:val="es-ES"/>
        </w:rPr>
        <w:t>AFECTAR</w:t>
      </w:r>
      <w:r w:rsidRPr="00844B08">
        <w:rPr>
          <w:rFonts w:ascii="Palatino Linotype" w:hAnsi="Palatino Linotype" w:cs="Arial"/>
          <w:b/>
          <w:i/>
          <w:lang w:val="es-ES"/>
        </w:rPr>
        <w:t xml:space="preserve"> </w:t>
      </w:r>
      <w:r w:rsidRPr="00844B08">
        <w:rPr>
          <w:rFonts w:ascii="Palatino Linotype" w:hAnsi="Palatino Linotype" w:cs="Arial"/>
          <w:b/>
          <w:i/>
          <w:sz w:val="22"/>
          <w:lang w:val="es-ES"/>
        </w:rPr>
        <w:t>LA</w:t>
      </w:r>
      <w:r w:rsidRPr="00844B08">
        <w:rPr>
          <w:rFonts w:ascii="Palatino Linotype" w:hAnsi="Palatino Linotype" w:cs="Arial"/>
          <w:b/>
          <w:i/>
          <w:lang w:val="es-ES"/>
        </w:rPr>
        <w:t xml:space="preserve"> </w:t>
      </w:r>
      <w:r w:rsidRPr="00844B08">
        <w:rPr>
          <w:rFonts w:ascii="Palatino Linotype" w:hAnsi="Palatino Linotype" w:cs="Arial"/>
          <w:b/>
          <w:i/>
          <w:sz w:val="22"/>
          <w:lang w:val="es-ES"/>
        </w:rPr>
        <w:t>VIDA</w:t>
      </w:r>
      <w:r w:rsidRPr="00844B08">
        <w:rPr>
          <w:rFonts w:ascii="Palatino Linotype" w:hAnsi="Palatino Linotype" w:cs="Arial"/>
          <w:b/>
          <w:i/>
          <w:lang w:val="es-ES"/>
        </w:rPr>
        <w:t xml:space="preserve"> </w:t>
      </w:r>
      <w:r w:rsidRPr="00844B08">
        <w:rPr>
          <w:rFonts w:ascii="Palatino Linotype" w:hAnsi="Palatino Linotype" w:cs="Arial"/>
          <w:b/>
          <w:i/>
          <w:sz w:val="22"/>
          <w:lang w:val="es-ES"/>
        </w:rPr>
        <w:t>O</w:t>
      </w:r>
      <w:r w:rsidRPr="00844B08">
        <w:rPr>
          <w:rFonts w:ascii="Palatino Linotype" w:hAnsi="Palatino Linotype" w:cs="Arial"/>
          <w:b/>
          <w:i/>
          <w:lang w:val="es-ES"/>
        </w:rPr>
        <w:t xml:space="preserve"> </w:t>
      </w:r>
      <w:r w:rsidRPr="00844B08">
        <w:rPr>
          <w:rFonts w:ascii="Palatino Linotype" w:hAnsi="Palatino Linotype" w:cs="Arial"/>
          <w:b/>
          <w:i/>
          <w:sz w:val="22"/>
          <w:lang w:val="es-ES"/>
        </w:rPr>
        <w:t>LA</w:t>
      </w:r>
      <w:r w:rsidRPr="00844B08">
        <w:rPr>
          <w:rFonts w:ascii="Palatino Linotype" w:hAnsi="Palatino Linotype" w:cs="Arial"/>
          <w:b/>
          <w:i/>
          <w:lang w:val="es-ES"/>
        </w:rPr>
        <w:t xml:space="preserve"> </w:t>
      </w:r>
      <w:r w:rsidRPr="00844B08">
        <w:rPr>
          <w:rFonts w:ascii="Palatino Linotype" w:hAnsi="Palatino Linotype" w:cs="Arial"/>
          <w:b/>
          <w:i/>
          <w:sz w:val="22"/>
          <w:lang w:val="es-ES"/>
        </w:rPr>
        <w:t>SEGURIDAD</w:t>
      </w:r>
      <w:r w:rsidRPr="00844B08">
        <w:rPr>
          <w:rFonts w:ascii="Palatino Linotype" w:hAnsi="Palatino Linotype" w:cs="Arial"/>
          <w:b/>
          <w:i/>
          <w:lang w:val="es-ES"/>
        </w:rPr>
        <w:t xml:space="preserve"> </w:t>
      </w:r>
      <w:r w:rsidRPr="00844B08">
        <w:rPr>
          <w:rFonts w:ascii="Palatino Linotype" w:hAnsi="Palatino Linotype" w:cs="Arial"/>
          <w:b/>
          <w:i/>
          <w:sz w:val="22"/>
          <w:lang w:val="es-ES"/>
        </w:rPr>
        <w:t>DE</w:t>
      </w:r>
      <w:r w:rsidRPr="00844B08">
        <w:rPr>
          <w:rFonts w:ascii="Palatino Linotype" w:hAnsi="Palatino Linotype" w:cs="Arial"/>
          <w:b/>
          <w:i/>
          <w:lang w:val="es-ES"/>
        </w:rPr>
        <w:t xml:space="preserve"> </w:t>
      </w:r>
      <w:r w:rsidRPr="00844B08">
        <w:rPr>
          <w:rFonts w:ascii="Palatino Linotype" w:hAnsi="Palatino Linotype" w:cs="Arial"/>
          <w:b/>
          <w:i/>
          <w:sz w:val="22"/>
          <w:lang w:val="es-ES"/>
        </w:rPr>
        <w:t>AQUELLOS.</w:t>
      </w:r>
      <w:r w:rsidRPr="00844B08">
        <w:rPr>
          <w:rFonts w:ascii="Palatino Linotype" w:hAnsi="Palatino Linotype" w:cs="Arial"/>
          <w:i/>
          <w:lang w:val="es-ES"/>
        </w:rPr>
        <w:t xml:space="preserve"> </w:t>
      </w:r>
      <w:r w:rsidRPr="00844B08">
        <w:rPr>
          <w:rFonts w:ascii="Palatino Linotype" w:hAnsi="Palatino Linotype" w:cs="Arial"/>
          <w:i/>
          <w:sz w:val="22"/>
          <w:lang w:val="es-ES"/>
        </w:rPr>
        <w:t>Si</w:t>
      </w:r>
      <w:r w:rsidRPr="00844B08">
        <w:rPr>
          <w:rFonts w:ascii="Palatino Linotype" w:hAnsi="Palatino Linotype" w:cs="Arial"/>
          <w:i/>
          <w:lang w:val="es-ES"/>
        </w:rPr>
        <w:t xml:space="preserve"> </w:t>
      </w:r>
      <w:r w:rsidRPr="00844B08">
        <w:rPr>
          <w:rFonts w:ascii="Palatino Linotype" w:hAnsi="Palatino Linotype" w:cs="Arial"/>
          <w:i/>
          <w:sz w:val="22"/>
          <w:lang w:val="es-ES"/>
        </w:rPr>
        <w:t>bien</w:t>
      </w:r>
      <w:r w:rsidRPr="00844B08">
        <w:rPr>
          <w:rFonts w:ascii="Palatino Linotype" w:hAnsi="Palatino Linotype" w:cs="Arial"/>
          <w:i/>
          <w:lang w:val="es-ES"/>
        </w:rPr>
        <w:t xml:space="preserve"> </w:t>
      </w:r>
      <w:r w:rsidRPr="00844B08">
        <w:rPr>
          <w:rFonts w:ascii="Palatino Linotype" w:hAnsi="Palatino Linotype" w:cs="Arial"/>
          <w:i/>
          <w:sz w:val="22"/>
          <w:lang w:val="es-ES"/>
        </w:rPr>
        <w:t>el</w:t>
      </w:r>
      <w:r w:rsidRPr="00844B08">
        <w:rPr>
          <w:rFonts w:ascii="Palatino Linotype" w:hAnsi="Palatino Linotype" w:cs="Arial"/>
          <w:i/>
          <w:lang w:val="es-ES"/>
        </w:rPr>
        <w:t xml:space="preserve"> </w:t>
      </w:r>
      <w:r w:rsidRPr="00844B08">
        <w:rPr>
          <w:rFonts w:ascii="Palatino Linotype" w:hAnsi="Palatino Linotype" w:cs="Arial"/>
          <w:i/>
          <w:sz w:val="22"/>
          <w:lang w:val="es-ES"/>
        </w:rPr>
        <w:t>artículo</w:t>
      </w:r>
      <w:r w:rsidRPr="00844B08">
        <w:rPr>
          <w:rFonts w:ascii="Palatino Linotype" w:hAnsi="Palatino Linotype" w:cs="Arial"/>
          <w:i/>
          <w:lang w:val="es-ES"/>
        </w:rPr>
        <w:t xml:space="preserve"> </w:t>
      </w:r>
      <w:r w:rsidRPr="00844B08">
        <w:rPr>
          <w:rFonts w:ascii="Palatino Linotype" w:hAnsi="Palatino Linotype" w:cs="Arial"/>
          <w:i/>
          <w:sz w:val="22"/>
          <w:lang w:val="es-ES"/>
        </w:rPr>
        <w:t>13,</w:t>
      </w:r>
      <w:r w:rsidRPr="00844B08">
        <w:rPr>
          <w:rFonts w:ascii="Palatino Linotype" w:hAnsi="Palatino Linotype" w:cs="Arial"/>
          <w:i/>
          <w:lang w:val="es-ES"/>
        </w:rPr>
        <w:t xml:space="preserve"> </w:t>
      </w:r>
      <w:r w:rsidRPr="00844B08">
        <w:rPr>
          <w:rFonts w:ascii="Palatino Linotype" w:hAnsi="Palatino Linotype" w:cs="Arial"/>
          <w:i/>
          <w:sz w:val="22"/>
          <w:lang w:val="es-ES"/>
        </w:rPr>
        <w:t>fracción</w:t>
      </w:r>
      <w:r w:rsidRPr="00844B08">
        <w:rPr>
          <w:rFonts w:ascii="Palatino Linotype" w:hAnsi="Palatino Linotype" w:cs="Arial"/>
          <w:i/>
          <w:lang w:val="es-ES"/>
        </w:rPr>
        <w:t xml:space="preserve"> </w:t>
      </w:r>
      <w:r w:rsidRPr="00844B08">
        <w:rPr>
          <w:rFonts w:ascii="Palatino Linotype" w:hAnsi="Palatino Linotype" w:cs="Arial"/>
          <w:i/>
          <w:sz w:val="22"/>
          <w:lang w:val="es-ES"/>
        </w:rPr>
        <w:t>IV,</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la</w:t>
      </w:r>
      <w:r w:rsidRPr="00844B08">
        <w:rPr>
          <w:rFonts w:ascii="Palatino Linotype" w:hAnsi="Palatino Linotype" w:cs="Arial"/>
          <w:i/>
          <w:lang w:val="es-ES"/>
        </w:rPr>
        <w:t xml:space="preserve"> </w:t>
      </w:r>
      <w:r w:rsidRPr="00844B08">
        <w:rPr>
          <w:rFonts w:ascii="Palatino Linotype" w:hAnsi="Palatino Linotype" w:cs="Arial"/>
          <w:i/>
          <w:sz w:val="22"/>
          <w:lang w:val="es-ES"/>
        </w:rPr>
        <w:t>Ley</w:t>
      </w:r>
      <w:r w:rsidRPr="00844B08">
        <w:rPr>
          <w:rFonts w:ascii="Palatino Linotype" w:hAnsi="Palatino Linotype" w:cs="Arial"/>
          <w:i/>
          <w:lang w:val="es-ES"/>
        </w:rPr>
        <w:t xml:space="preserve"> </w:t>
      </w:r>
      <w:r w:rsidRPr="00844B08">
        <w:rPr>
          <w:rFonts w:ascii="Palatino Linotype" w:hAnsi="Palatino Linotype" w:cs="Arial"/>
          <w:i/>
          <w:sz w:val="22"/>
          <w:lang w:val="es-ES"/>
        </w:rPr>
        <w:t>Federal</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Transparencia</w:t>
      </w:r>
      <w:r w:rsidRPr="00844B08">
        <w:rPr>
          <w:rFonts w:ascii="Palatino Linotype" w:hAnsi="Palatino Linotype" w:cs="Arial"/>
          <w:i/>
          <w:lang w:val="es-ES"/>
        </w:rPr>
        <w:t xml:space="preserve"> </w:t>
      </w:r>
      <w:r w:rsidRPr="00844B08">
        <w:rPr>
          <w:rFonts w:ascii="Palatino Linotype" w:hAnsi="Palatino Linotype" w:cs="Arial"/>
          <w:i/>
          <w:sz w:val="22"/>
          <w:lang w:val="es-ES"/>
        </w:rPr>
        <w:t>y</w:t>
      </w:r>
      <w:r w:rsidRPr="00844B08">
        <w:rPr>
          <w:rFonts w:ascii="Palatino Linotype" w:hAnsi="Palatino Linotype" w:cs="Arial"/>
          <w:i/>
          <w:lang w:val="es-ES"/>
        </w:rPr>
        <w:t xml:space="preserve"> </w:t>
      </w:r>
      <w:r w:rsidRPr="00844B08">
        <w:rPr>
          <w:rFonts w:ascii="Palatino Linotype" w:hAnsi="Palatino Linotype" w:cs="Arial"/>
          <w:i/>
          <w:sz w:val="22"/>
          <w:lang w:val="es-ES"/>
        </w:rPr>
        <w:t>Acceso</w:t>
      </w:r>
      <w:r w:rsidRPr="00844B08">
        <w:rPr>
          <w:rFonts w:ascii="Palatino Linotype" w:hAnsi="Palatino Linotype" w:cs="Arial"/>
          <w:i/>
          <w:lang w:val="es-ES"/>
        </w:rPr>
        <w:t xml:space="preserve"> </w:t>
      </w:r>
      <w:r w:rsidRPr="00844B08">
        <w:rPr>
          <w:rFonts w:ascii="Palatino Linotype" w:hAnsi="Palatino Linotype" w:cs="Arial"/>
          <w:i/>
          <w:sz w:val="22"/>
          <w:lang w:val="es-ES"/>
        </w:rPr>
        <w:t>a</w:t>
      </w:r>
      <w:r w:rsidRPr="00844B08">
        <w:rPr>
          <w:rFonts w:ascii="Palatino Linotype" w:hAnsi="Palatino Linotype" w:cs="Arial"/>
          <w:i/>
          <w:lang w:val="es-ES"/>
        </w:rPr>
        <w:t xml:space="preserve"> </w:t>
      </w:r>
      <w:r w:rsidRPr="00844B08">
        <w:rPr>
          <w:rFonts w:ascii="Palatino Linotype" w:hAnsi="Palatino Linotype" w:cs="Arial"/>
          <w:i/>
          <w:sz w:val="22"/>
          <w:lang w:val="es-ES"/>
        </w:rPr>
        <w:t>la</w:t>
      </w:r>
      <w:r w:rsidRPr="00844B08">
        <w:rPr>
          <w:rFonts w:ascii="Palatino Linotype" w:hAnsi="Palatino Linotype" w:cs="Arial"/>
          <w:i/>
          <w:lang w:val="es-ES"/>
        </w:rPr>
        <w:t xml:space="preserve"> </w:t>
      </w:r>
      <w:r w:rsidRPr="00844B08">
        <w:rPr>
          <w:rFonts w:ascii="Palatino Linotype" w:hAnsi="Palatino Linotype" w:cs="Arial"/>
          <w:i/>
          <w:sz w:val="22"/>
          <w:lang w:val="es-ES"/>
        </w:rPr>
        <w:t>información</w:t>
      </w:r>
      <w:r w:rsidRPr="00844B08">
        <w:rPr>
          <w:rFonts w:ascii="Palatino Linotype" w:hAnsi="Palatino Linotype" w:cs="Arial"/>
          <w:i/>
          <w:lang w:val="es-ES"/>
        </w:rPr>
        <w:t xml:space="preserve"> </w:t>
      </w:r>
      <w:r w:rsidRPr="00844B08">
        <w:rPr>
          <w:rFonts w:ascii="Palatino Linotype" w:hAnsi="Palatino Linotype" w:cs="Arial"/>
          <w:i/>
          <w:sz w:val="22"/>
          <w:lang w:val="es-ES"/>
        </w:rPr>
        <w:t>Pública</w:t>
      </w:r>
      <w:r w:rsidRPr="00844B08">
        <w:rPr>
          <w:rFonts w:ascii="Palatino Linotype" w:hAnsi="Palatino Linotype" w:cs="Arial"/>
          <w:i/>
          <w:lang w:val="es-ES"/>
        </w:rPr>
        <w:t xml:space="preserve"> </w:t>
      </w:r>
      <w:r w:rsidRPr="00844B08">
        <w:rPr>
          <w:rFonts w:ascii="Palatino Linotype" w:hAnsi="Palatino Linotype" w:cs="Arial"/>
          <w:i/>
          <w:sz w:val="22"/>
          <w:lang w:val="es-ES"/>
        </w:rPr>
        <w:t>Gubernamental</w:t>
      </w:r>
      <w:r w:rsidRPr="00844B08">
        <w:rPr>
          <w:rFonts w:ascii="Palatino Linotype" w:hAnsi="Palatino Linotype" w:cs="Arial"/>
          <w:i/>
          <w:lang w:val="es-ES"/>
        </w:rPr>
        <w:t xml:space="preserve"> </w:t>
      </w:r>
      <w:r w:rsidRPr="00844B08">
        <w:rPr>
          <w:rFonts w:ascii="Palatino Linotype" w:hAnsi="Palatino Linotype" w:cs="Arial"/>
          <w:i/>
          <w:sz w:val="22"/>
          <w:lang w:val="es-ES"/>
        </w:rPr>
        <w:t>establece</w:t>
      </w:r>
      <w:r w:rsidRPr="00844B08">
        <w:rPr>
          <w:rFonts w:ascii="Palatino Linotype" w:hAnsi="Palatino Linotype" w:cs="Arial"/>
          <w:i/>
          <w:lang w:val="es-ES"/>
        </w:rPr>
        <w:t xml:space="preserve"> </w:t>
      </w:r>
      <w:r w:rsidRPr="00844B08">
        <w:rPr>
          <w:rFonts w:ascii="Palatino Linotype" w:hAnsi="Palatino Linotype" w:cs="Arial"/>
          <w:i/>
          <w:sz w:val="22"/>
          <w:lang w:val="es-ES"/>
        </w:rPr>
        <w:t>que</w:t>
      </w:r>
      <w:r w:rsidRPr="00844B08">
        <w:rPr>
          <w:rFonts w:ascii="Palatino Linotype" w:hAnsi="Palatino Linotype" w:cs="Arial"/>
          <w:i/>
          <w:lang w:val="es-ES"/>
        </w:rPr>
        <w:t xml:space="preserve"> </w:t>
      </w:r>
      <w:r w:rsidRPr="00844B08">
        <w:rPr>
          <w:rFonts w:ascii="Palatino Linotype" w:hAnsi="Palatino Linotype" w:cs="Arial"/>
          <w:i/>
          <w:sz w:val="22"/>
          <w:lang w:val="es-ES"/>
        </w:rPr>
        <w:t>debe</w:t>
      </w:r>
      <w:r w:rsidRPr="00844B08">
        <w:rPr>
          <w:rFonts w:ascii="Palatino Linotype" w:hAnsi="Palatino Linotype" w:cs="Arial"/>
          <w:i/>
          <w:lang w:val="es-ES"/>
        </w:rPr>
        <w:t xml:space="preserve"> </w:t>
      </w:r>
      <w:r w:rsidRPr="00844B08">
        <w:rPr>
          <w:rFonts w:ascii="Palatino Linotype" w:hAnsi="Palatino Linotype" w:cs="Arial"/>
          <w:i/>
          <w:sz w:val="22"/>
          <w:lang w:val="es-ES"/>
        </w:rPr>
        <w:t>clasificarse</w:t>
      </w:r>
      <w:r w:rsidRPr="00844B08">
        <w:rPr>
          <w:rFonts w:ascii="Palatino Linotype" w:hAnsi="Palatino Linotype" w:cs="Arial"/>
          <w:i/>
          <w:lang w:val="es-ES"/>
        </w:rPr>
        <w:t xml:space="preserve"> </w:t>
      </w:r>
      <w:r w:rsidRPr="00844B08">
        <w:rPr>
          <w:rFonts w:ascii="Palatino Linotype" w:hAnsi="Palatino Linotype" w:cs="Arial"/>
          <w:i/>
          <w:sz w:val="22"/>
          <w:lang w:val="es-ES"/>
        </w:rPr>
        <w:t>como</w:t>
      </w:r>
      <w:r w:rsidRPr="00844B08">
        <w:rPr>
          <w:rFonts w:ascii="Palatino Linotype" w:hAnsi="Palatino Linotype" w:cs="Arial"/>
          <w:i/>
          <w:lang w:val="es-ES"/>
        </w:rPr>
        <w:t xml:space="preserve"> </w:t>
      </w:r>
      <w:r w:rsidRPr="00844B08">
        <w:rPr>
          <w:rFonts w:ascii="Palatino Linotype" w:hAnsi="Palatino Linotype" w:cs="Arial"/>
          <w:i/>
          <w:sz w:val="22"/>
          <w:lang w:val="es-ES"/>
        </w:rPr>
        <w:t>información</w:t>
      </w:r>
      <w:r w:rsidRPr="00844B08">
        <w:rPr>
          <w:rFonts w:ascii="Palatino Linotype" w:hAnsi="Palatino Linotype" w:cs="Arial"/>
          <w:i/>
          <w:lang w:val="es-ES"/>
        </w:rPr>
        <w:t xml:space="preserve"> </w:t>
      </w:r>
      <w:r w:rsidRPr="00844B08">
        <w:rPr>
          <w:rFonts w:ascii="Palatino Linotype" w:hAnsi="Palatino Linotype" w:cs="Arial"/>
          <w:i/>
          <w:sz w:val="22"/>
          <w:lang w:val="es-ES"/>
        </w:rPr>
        <w:t>confidencial</w:t>
      </w:r>
      <w:r w:rsidRPr="00844B08">
        <w:rPr>
          <w:rFonts w:ascii="Palatino Linotype" w:hAnsi="Palatino Linotype" w:cs="Arial"/>
          <w:i/>
          <w:lang w:val="es-ES"/>
        </w:rPr>
        <w:t xml:space="preserve"> </w:t>
      </w:r>
      <w:r w:rsidRPr="00844B08">
        <w:rPr>
          <w:rFonts w:ascii="Palatino Linotype" w:hAnsi="Palatino Linotype" w:cs="Arial"/>
          <w:i/>
          <w:sz w:val="22"/>
          <w:lang w:val="es-ES"/>
        </w:rPr>
        <w:t>la</w:t>
      </w:r>
      <w:r w:rsidRPr="00844B08">
        <w:rPr>
          <w:rFonts w:ascii="Palatino Linotype" w:hAnsi="Palatino Linotype" w:cs="Arial"/>
          <w:i/>
          <w:lang w:val="es-ES"/>
        </w:rPr>
        <w:t xml:space="preserve"> </w:t>
      </w:r>
      <w:r w:rsidRPr="00844B08">
        <w:rPr>
          <w:rFonts w:ascii="Palatino Linotype" w:hAnsi="Palatino Linotype" w:cs="Arial"/>
          <w:i/>
          <w:sz w:val="22"/>
          <w:lang w:val="es-ES"/>
        </w:rPr>
        <w:t>que</w:t>
      </w:r>
      <w:r w:rsidRPr="00844B08">
        <w:rPr>
          <w:rFonts w:ascii="Palatino Linotype" w:hAnsi="Palatino Linotype" w:cs="Arial"/>
          <w:i/>
          <w:lang w:val="es-ES"/>
        </w:rPr>
        <w:t xml:space="preserve"> </w:t>
      </w:r>
      <w:r w:rsidRPr="00844B08">
        <w:rPr>
          <w:rFonts w:ascii="Palatino Linotype" w:hAnsi="Palatino Linotype" w:cs="Arial"/>
          <w:i/>
          <w:sz w:val="22"/>
          <w:lang w:val="es-ES"/>
        </w:rPr>
        <w:t>conste</w:t>
      </w:r>
      <w:r w:rsidRPr="00844B08">
        <w:rPr>
          <w:rFonts w:ascii="Palatino Linotype" w:hAnsi="Palatino Linotype" w:cs="Arial"/>
          <w:i/>
          <w:lang w:val="es-ES"/>
        </w:rPr>
        <w:t xml:space="preserve"> </w:t>
      </w:r>
      <w:r w:rsidRPr="00844B08">
        <w:rPr>
          <w:rFonts w:ascii="Palatino Linotype" w:hAnsi="Palatino Linotype" w:cs="Arial"/>
          <w:i/>
          <w:sz w:val="22"/>
          <w:lang w:val="es-ES"/>
        </w:rPr>
        <w:t>en</w:t>
      </w:r>
      <w:r w:rsidRPr="00844B08">
        <w:rPr>
          <w:rFonts w:ascii="Palatino Linotype" w:hAnsi="Palatino Linotype" w:cs="Arial"/>
          <w:i/>
          <w:lang w:val="es-ES"/>
        </w:rPr>
        <w:t xml:space="preserve"> </w:t>
      </w:r>
      <w:r w:rsidRPr="00844B08">
        <w:rPr>
          <w:rFonts w:ascii="Palatino Linotype" w:hAnsi="Palatino Linotype" w:cs="Arial"/>
          <w:i/>
          <w:sz w:val="22"/>
          <w:lang w:val="es-ES"/>
        </w:rPr>
        <w:t>expedientes</w:t>
      </w:r>
      <w:r w:rsidRPr="00844B08">
        <w:rPr>
          <w:rFonts w:ascii="Palatino Linotype" w:hAnsi="Palatino Linotype" w:cs="Arial"/>
          <w:i/>
          <w:lang w:val="es-ES"/>
        </w:rPr>
        <w:t xml:space="preserve"> </w:t>
      </w:r>
      <w:r w:rsidRPr="00844B08">
        <w:rPr>
          <w:rFonts w:ascii="Palatino Linotype" w:hAnsi="Palatino Linotype" w:cs="Arial"/>
          <w:i/>
          <w:sz w:val="22"/>
          <w:lang w:val="es-ES"/>
        </w:rPr>
        <w:t>administrativos</w:t>
      </w:r>
      <w:r w:rsidRPr="00844B08">
        <w:rPr>
          <w:rFonts w:ascii="Palatino Linotype" w:hAnsi="Palatino Linotype" w:cs="Arial"/>
          <w:i/>
          <w:lang w:val="es-ES"/>
        </w:rPr>
        <w:t xml:space="preserve"> </w:t>
      </w:r>
      <w:r w:rsidRPr="00844B08">
        <w:rPr>
          <w:rFonts w:ascii="Palatino Linotype" w:hAnsi="Palatino Linotype" w:cs="Arial"/>
          <w:i/>
          <w:sz w:val="22"/>
          <w:lang w:val="es-ES"/>
        </w:rPr>
        <w:t>cuya</w:t>
      </w:r>
      <w:r w:rsidRPr="00844B08">
        <w:rPr>
          <w:rFonts w:ascii="Palatino Linotype" w:hAnsi="Palatino Linotype" w:cs="Arial"/>
          <w:i/>
          <w:lang w:val="es-ES"/>
        </w:rPr>
        <w:t xml:space="preserve"> </w:t>
      </w:r>
      <w:r w:rsidRPr="00844B08">
        <w:rPr>
          <w:rFonts w:ascii="Palatino Linotype" w:hAnsi="Palatino Linotype" w:cs="Arial"/>
          <w:i/>
          <w:sz w:val="22"/>
          <w:lang w:val="es-ES"/>
        </w:rPr>
        <w:t>difusión</w:t>
      </w:r>
      <w:r w:rsidRPr="00844B08">
        <w:rPr>
          <w:rFonts w:ascii="Palatino Linotype" w:hAnsi="Palatino Linotype" w:cs="Arial"/>
          <w:i/>
          <w:lang w:val="es-ES"/>
        </w:rPr>
        <w:t xml:space="preserve"> </w:t>
      </w:r>
      <w:r w:rsidRPr="00844B08">
        <w:rPr>
          <w:rFonts w:ascii="Palatino Linotype" w:hAnsi="Palatino Linotype" w:cs="Arial"/>
          <w:i/>
          <w:sz w:val="22"/>
          <w:lang w:val="es-ES"/>
        </w:rPr>
        <w:t>pueda</w:t>
      </w:r>
      <w:r w:rsidRPr="00844B08">
        <w:rPr>
          <w:rFonts w:ascii="Palatino Linotype" w:hAnsi="Palatino Linotype" w:cs="Arial"/>
          <w:i/>
          <w:lang w:val="es-ES"/>
        </w:rPr>
        <w:t xml:space="preserve"> </w:t>
      </w:r>
      <w:r w:rsidRPr="00844B08">
        <w:rPr>
          <w:rFonts w:ascii="Palatino Linotype" w:hAnsi="Palatino Linotype" w:cs="Arial"/>
          <w:i/>
          <w:sz w:val="22"/>
          <w:lang w:val="es-ES"/>
        </w:rPr>
        <w:t>poner</w:t>
      </w:r>
      <w:r w:rsidRPr="00844B08">
        <w:rPr>
          <w:rFonts w:ascii="Palatino Linotype" w:hAnsi="Palatino Linotype" w:cs="Arial"/>
          <w:i/>
          <w:lang w:val="es-ES"/>
        </w:rPr>
        <w:t xml:space="preserve"> </w:t>
      </w:r>
      <w:r w:rsidRPr="00844B08">
        <w:rPr>
          <w:rFonts w:ascii="Palatino Linotype" w:hAnsi="Palatino Linotype" w:cs="Arial"/>
          <w:i/>
          <w:sz w:val="22"/>
          <w:lang w:val="es-ES"/>
        </w:rPr>
        <w:t>en</w:t>
      </w:r>
      <w:r w:rsidRPr="00844B08">
        <w:rPr>
          <w:rFonts w:ascii="Palatino Linotype" w:hAnsi="Palatino Linotype" w:cs="Arial"/>
          <w:i/>
          <w:lang w:val="es-ES"/>
        </w:rPr>
        <w:t xml:space="preserve"> </w:t>
      </w:r>
      <w:r w:rsidRPr="00844B08">
        <w:rPr>
          <w:rFonts w:ascii="Palatino Linotype" w:hAnsi="Palatino Linotype" w:cs="Arial"/>
          <w:i/>
          <w:sz w:val="22"/>
          <w:lang w:val="es-ES"/>
        </w:rPr>
        <w:t>riesgo</w:t>
      </w:r>
      <w:r w:rsidRPr="00844B08">
        <w:rPr>
          <w:rFonts w:ascii="Palatino Linotype" w:hAnsi="Palatino Linotype" w:cs="Arial"/>
          <w:i/>
          <w:lang w:val="es-ES"/>
        </w:rPr>
        <w:t xml:space="preserve"> </w:t>
      </w:r>
      <w:r w:rsidRPr="00844B08">
        <w:rPr>
          <w:rFonts w:ascii="Palatino Linotype" w:hAnsi="Palatino Linotype" w:cs="Arial"/>
          <w:i/>
          <w:sz w:val="22"/>
          <w:lang w:val="es-ES"/>
        </w:rPr>
        <w:t>la</w:t>
      </w:r>
      <w:r w:rsidRPr="00844B08">
        <w:rPr>
          <w:rFonts w:ascii="Palatino Linotype" w:hAnsi="Palatino Linotype" w:cs="Arial"/>
          <w:i/>
          <w:lang w:val="es-ES"/>
        </w:rPr>
        <w:t xml:space="preserve"> </w:t>
      </w:r>
      <w:r w:rsidRPr="00844B08">
        <w:rPr>
          <w:rFonts w:ascii="Palatino Linotype" w:hAnsi="Palatino Linotype" w:cs="Arial"/>
          <w:i/>
          <w:sz w:val="22"/>
          <w:lang w:val="es-ES"/>
        </w:rPr>
        <w:t>vida,</w:t>
      </w:r>
      <w:r w:rsidRPr="00844B08">
        <w:rPr>
          <w:rFonts w:ascii="Palatino Linotype" w:hAnsi="Palatino Linotype" w:cs="Arial"/>
          <w:i/>
          <w:lang w:val="es-ES"/>
        </w:rPr>
        <w:t xml:space="preserve"> </w:t>
      </w:r>
      <w:r w:rsidRPr="00844B08">
        <w:rPr>
          <w:rFonts w:ascii="Palatino Linotype" w:hAnsi="Palatino Linotype" w:cs="Arial"/>
          <w:i/>
          <w:sz w:val="22"/>
          <w:lang w:val="es-ES"/>
        </w:rPr>
        <w:t>la</w:t>
      </w:r>
      <w:r w:rsidRPr="00844B08">
        <w:rPr>
          <w:rFonts w:ascii="Palatino Linotype" w:hAnsi="Palatino Linotype" w:cs="Arial"/>
          <w:i/>
          <w:lang w:val="es-ES"/>
        </w:rPr>
        <w:t xml:space="preserve"> </w:t>
      </w:r>
      <w:r w:rsidRPr="00844B08">
        <w:rPr>
          <w:rFonts w:ascii="Palatino Linotype" w:hAnsi="Palatino Linotype" w:cs="Arial"/>
          <w:i/>
          <w:sz w:val="22"/>
          <w:lang w:val="es-ES"/>
        </w:rPr>
        <w:t>seguridad</w:t>
      </w:r>
      <w:r w:rsidRPr="00844B08">
        <w:rPr>
          <w:rFonts w:ascii="Palatino Linotype" w:hAnsi="Palatino Linotype" w:cs="Arial"/>
          <w:i/>
          <w:lang w:val="es-ES"/>
        </w:rPr>
        <w:t xml:space="preserve"> </w:t>
      </w:r>
      <w:r w:rsidRPr="00844B08">
        <w:rPr>
          <w:rFonts w:ascii="Palatino Linotype" w:hAnsi="Palatino Linotype" w:cs="Arial"/>
          <w:i/>
          <w:sz w:val="22"/>
          <w:lang w:val="es-ES"/>
        </w:rPr>
        <w:t>o</w:t>
      </w:r>
      <w:r w:rsidRPr="00844B08">
        <w:rPr>
          <w:rFonts w:ascii="Palatino Linotype" w:hAnsi="Palatino Linotype" w:cs="Arial"/>
          <w:i/>
          <w:lang w:val="es-ES"/>
        </w:rPr>
        <w:t xml:space="preserve"> </w:t>
      </w:r>
      <w:r w:rsidRPr="00844B08">
        <w:rPr>
          <w:rFonts w:ascii="Palatino Linotype" w:hAnsi="Palatino Linotype" w:cs="Arial"/>
          <w:i/>
          <w:sz w:val="22"/>
          <w:lang w:val="es-ES"/>
        </w:rPr>
        <w:t>la</w:t>
      </w:r>
      <w:r w:rsidRPr="00844B08">
        <w:rPr>
          <w:rFonts w:ascii="Palatino Linotype" w:hAnsi="Palatino Linotype" w:cs="Arial"/>
          <w:i/>
          <w:lang w:val="es-ES"/>
        </w:rPr>
        <w:t xml:space="preserve"> </w:t>
      </w:r>
      <w:r w:rsidRPr="00844B08">
        <w:rPr>
          <w:rFonts w:ascii="Palatino Linotype" w:hAnsi="Palatino Linotype" w:cs="Arial"/>
          <w:i/>
          <w:sz w:val="22"/>
          <w:lang w:val="es-ES"/>
        </w:rPr>
        <w:t>salud</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cualquier</w:t>
      </w:r>
      <w:r w:rsidRPr="00844B08">
        <w:rPr>
          <w:rFonts w:ascii="Palatino Linotype" w:hAnsi="Palatino Linotype" w:cs="Arial"/>
          <w:i/>
          <w:lang w:val="es-ES"/>
        </w:rPr>
        <w:t xml:space="preserve"> </w:t>
      </w:r>
      <w:r w:rsidRPr="00844B08">
        <w:rPr>
          <w:rFonts w:ascii="Palatino Linotype" w:hAnsi="Palatino Linotype" w:cs="Arial"/>
          <w:i/>
          <w:sz w:val="22"/>
          <w:lang w:val="es-ES"/>
        </w:rPr>
        <w:t>persona,</w:t>
      </w:r>
      <w:r w:rsidRPr="00844B08">
        <w:rPr>
          <w:rFonts w:ascii="Palatino Linotype" w:hAnsi="Palatino Linotype" w:cs="Arial"/>
          <w:i/>
          <w:lang w:val="es-ES"/>
        </w:rPr>
        <w:t xml:space="preserve"> </w:t>
      </w:r>
      <w:r w:rsidRPr="00844B08">
        <w:rPr>
          <w:rFonts w:ascii="Palatino Linotype" w:hAnsi="Palatino Linotype" w:cs="Arial"/>
          <w:i/>
          <w:sz w:val="22"/>
          <w:lang w:val="es-ES"/>
        </w:rPr>
        <w:t>debe</w:t>
      </w:r>
      <w:r w:rsidRPr="00844B08">
        <w:rPr>
          <w:rFonts w:ascii="Palatino Linotype" w:hAnsi="Palatino Linotype" w:cs="Arial"/>
          <w:i/>
          <w:lang w:val="es-ES"/>
        </w:rPr>
        <w:t xml:space="preserve"> </w:t>
      </w:r>
      <w:r w:rsidRPr="00844B08">
        <w:rPr>
          <w:rFonts w:ascii="Palatino Linotype" w:hAnsi="Palatino Linotype" w:cs="Arial"/>
          <w:i/>
          <w:sz w:val="22"/>
          <w:lang w:val="es-ES"/>
        </w:rPr>
        <w:t>reconocerse</w:t>
      </w:r>
      <w:r w:rsidRPr="00844B08">
        <w:rPr>
          <w:rFonts w:ascii="Palatino Linotype" w:hAnsi="Palatino Linotype" w:cs="Arial"/>
          <w:i/>
          <w:lang w:val="es-ES"/>
        </w:rPr>
        <w:t xml:space="preserve"> </w:t>
      </w:r>
      <w:r w:rsidRPr="00844B08">
        <w:rPr>
          <w:rFonts w:ascii="Palatino Linotype" w:hAnsi="Palatino Linotype" w:cs="Arial"/>
          <w:i/>
          <w:sz w:val="22"/>
          <w:lang w:val="es-ES"/>
        </w:rPr>
        <w:t>que</w:t>
      </w:r>
      <w:r w:rsidRPr="00844B08">
        <w:rPr>
          <w:rFonts w:ascii="Palatino Linotype" w:hAnsi="Palatino Linotype" w:cs="Arial"/>
          <w:i/>
          <w:lang w:val="es-ES"/>
        </w:rPr>
        <w:t xml:space="preserve"> </w:t>
      </w:r>
      <w:r w:rsidRPr="00844B08">
        <w:rPr>
          <w:rFonts w:ascii="Palatino Linotype" w:hAnsi="Palatino Linotype" w:cs="Arial"/>
          <w:i/>
          <w:sz w:val="22"/>
          <w:lang w:val="es-ES"/>
        </w:rPr>
        <w:t>aun</w:t>
      </w:r>
      <w:r w:rsidRPr="00844B08">
        <w:rPr>
          <w:rFonts w:ascii="Palatino Linotype" w:hAnsi="Palatino Linotype" w:cs="Arial"/>
          <w:i/>
          <w:lang w:val="es-ES"/>
        </w:rPr>
        <w:t xml:space="preserve"> </w:t>
      </w:r>
      <w:r w:rsidRPr="00844B08">
        <w:rPr>
          <w:rFonts w:ascii="Palatino Linotype" w:hAnsi="Palatino Linotype" w:cs="Arial"/>
          <w:i/>
          <w:sz w:val="22"/>
          <w:lang w:val="es-ES"/>
        </w:rPr>
        <w:t>y</w:t>
      </w:r>
      <w:r w:rsidRPr="00844B08">
        <w:rPr>
          <w:rFonts w:ascii="Palatino Linotype" w:hAnsi="Palatino Linotype" w:cs="Arial"/>
          <w:i/>
          <w:lang w:val="es-ES"/>
        </w:rPr>
        <w:t xml:space="preserve"> </w:t>
      </w:r>
      <w:r w:rsidRPr="00844B08">
        <w:rPr>
          <w:rFonts w:ascii="Palatino Linotype" w:hAnsi="Palatino Linotype" w:cs="Arial"/>
          <w:i/>
          <w:sz w:val="22"/>
          <w:lang w:val="es-ES"/>
        </w:rPr>
        <w:t>cuando</w:t>
      </w:r>
      <w:r w:rsidRPr="00844B08">
        <w:rPr>
          <w:rFonts w:ascii="Palatino Linotype" w:hAnsi="Palatino Linotype" w:cs="Arial"/>
          <w:i/>
          <w:lang w:val="es-ES"/>
        </w:rPr>
        <w:t xml:space="preserve"> </w:t>
      </w:r>
      <w:r w:rsidRPr="00844B08">
        <w:rPr>
          <w:rFonts w:ascii="Palatino Linotype" w:hAnsi="Palatino Linotype" w:cs="Arial"/>
          <w:i/>
          <w:sz w:val="22"/>
          <w:lang w:val="es-ES"/>
        </w:rPr>
        <w:t>en</w:t>
      </w:r>
      <w:r w:rsidRPr="00844B08">
        <w:rPr>
          <w:rFonts w:ascii="Palatino Linotype" w:hAnsi="Palatino Linotype" w:cs="Arial"/>
          <w:i/>
          <w:lang w:val="es-ES"/>
        </w:rPr>
        <w:t xml:space="preserve"> </w:t>
      </w:r>
      <w:r w:rsidRPr="00844B08">
        <w:rPr>
          <w:rFonts w:ascii="Palatino Linotype" w:hAnsi="Palatino Linotype" w:cs="Arial"/>
          <w:i/>
          <w:sz w:val="22"/>
          <w:lang w:val="es-ES"/>
        </w:rPr>
        <w:t>ese</w:t>
      </w:r>
      <w:r w:rsidRPr="00844B08">
        <w:rPr>
          <w:rFonts w:ascii="Palatino Linotype" w:hAnsi="Palatino Linotype" w:cs="Arial"/>
          <w:i/>
          <w:lang w:val="es-ES"/>
        </w:rPr>
        <w:t xml:space="preserve"> </w:t>
      </w:r>
      <w:r w:rsidRPr="00844B08">
        <w:rPr>
          <w:rFonts w:ascii="Palatino Linotype" w:hAnsi="Palatino Linotype" w:cs="Arial"/>
          <w:i/>
          <w:sz w:val="22"/>
          <w:lang w:val="es-ES"/>
        </w:rPr>
        <w:t>supuesto</w:t>
      </w:r>
      <w:r w:rsidRPr="00844B08">
        <w:rPr>
          <w:rFonts w:ascii="Palatino Linotype" w:hAnsi="Palatino Linotype" w:cs="Arial"/>
          <w:i/>
          <w:lang w:val="es-ES"/>
        </w:rPr>
        <w:t xml:space="preserve"> </w:t>
      </w:r>
      <w:r w:rsidRPr="00844B08">
        <w:rPr>
          <w:rFonts w:ascii="Palatino Linotype" w:hAnsi="Palatino Linotype" w:cs="Arial"/>
          <w:i/>
          <w:sz w:val="22"/>
          <w:lang w:val="es-ES"/>
        </w:rPr>
        <w:t>podría</w:t>
      </w:r>
      <w:r w:rsidRPr="00844B08">
        <w:rPr>
          <w:rFonts w:ascii="Palatino Linotype" w:hAnsi="Palatino Linotype" w:cs="Arial"/>
          <w:i/>
          <w:lang w:val="es-ES"/>
        </w:rPr>
        <w:t xml:space="preserve"> </w:t>
      </w:r>
      <w:r w:rsidRPr="00844B08">
        <w:rPr>
          <w:rFonts w:ascii="Palatino Linotype" w:hAnsi="Palatino Linotype" w:cs="Arial"/>
          <w:i/>
          <w:sz w:val="22"/>
          <w:lang w:val="es-ES"/>
        </w:rPr>
        <w:t>encuadrar</w:t>
      </w:r>
      <w:r w:rsidRPr="00844B08">
        <w:rPr>
          <w:rFonts w:ascii="Palatino Linotype" w:hAnsi="Palatino Linotype" w:cs="Arial"/>
          <w:i/>
          <w:lang w:val="es-ES"/>
        </w:rPr>
        <w:t xml:space="preserve"> </w:t>
      </w:r>
      <w:r w:rsidRPr="00844B08">
        <w:rPr>
          <w:rFonts w:ascii="Palatino Linotype" w:hAnsi="Palatino Linotype" w:cs="Arial"/>
          <w:i/>
          <w:sz w:val="22"/>
          <w:lang w:val="es-ES"/>
        </w:rPr>
        <w:t>la</w:t>
      </w:r>
      <w:r w:rsidRPr="00844B08">
        <w:rPr>
          <w:rFonts w:ascii="Palatino Linotype" w:hAnsi="Palatino Linotype" w:cs="Arial"/>
          <w:i/>
          <w:lang w:val="es-ES"/>
        </w:rPr>
        <w:t xml:space="preserve"> </w:t>
      </w:r>
      <w:r w:rsidRPr="00844B08">
        <w:rPr>
          <w:rFonts w:ascii="Palatino Linotype" w:hAnsi="Palatino Linotype" w:cs="Arial"/>
          <w:i/>
          <w:sz w:val="22"/>
          <w:lang w:val="es-ES"/>
        </w:rPr>
        <w:t>relativa</w:t>
      </w:r>
      <w:r w:rsidRPr="00844B08">
        <w:rPr>
          <w:rFonts w:ascii="Palatino Linotype" w:hAnsi="Palatino Linotype" w:cs="Arial"/>
          <w:i/>
          <w:lang w:val="es-ES"/>
        </w:rPr>
        <w:t xml:space="preserve"> </w:t>
      </w:r>
      <w:r w:rsidRPr="00844B08">
        <w:rPr>
          <w:rFonts w:ascii="Palatino Linotype" w:hAnsi="Palatino Linotype" w:cs="Arial"/>
          <w:i/>
          <w:sz w:val="22"/>
          <w:lang w:val="es-ES"/>
        </w:rPr>
        <w:t>a</w:t>
      </w:r>
      <w:r w:rsidRPr="00844B08">
        <w:rPr>
          <w:rFonts w:ascii="Palatino Linotype" w:hAnsi="Palatino Linotype" w:cs="Arial"/>
          <w:i/>
          <w:lang w:val="es-ES"/>
        </w:rPr>
        <w:t xml:space="preserve"> </w:t>
      </w:r>
      <w:r w:rsidRPr="00844B08">
        <w:rPr>
          <w:rFonts w:ascii="Palatino Linotype" w:hAnsi="Palatino Linotype" w:cs="Arial"/>
          <w:i/>
          <w:sz w:val="22"/>
          <w:lang w:val="es-ES"/>
        </w:rPr>
        <w:t>las</w:t>
      </w:r>
      <w:r w:rsidRPr="00844B08">
        <w:rPr>
          <w:rFonts w:ascii="Palatino Linotype" w:hAnsi="Palatino Linotype" w:cs="Arial"/>
          <w:i/>
          <w:lang w:val="es-ES"/>
        </w:rPr>
        <w:t xml:space="preserve"> </w:t>
      </w:r>
      <w:r w:rsidRPr="00844B08">
        <w:rPr>
          <w:rFonts w:ascii="Palatino Linotype" w:hAnsi="Palatino Linotype" w:cs="Arial"/>
          <w:i/>
          <w:sz w:val="22"/>
          <w:lang w:val="es-ES"/>
        </w:rPr>
        <w:t>percepciones</w:t>
      </w:r>
      <w:r w:rsidRPr="00844B08">
        <w:rPr>
          <w:rFonts w:ascii="Palatino Linotype" w:hAnsi="Palatino Linotype" w:cs="Arial"/>
          <w:i/>
          <w:lang w:val="es-ES"/>
        </w:rPr>
        <w:t xml:space="preserve"> </w:t>
      </w:r>
      <w:r w:rsidRPr="00844B08">
        <w:rPr>
          <w:rFonts w:ascii="Palatino Linotype" w:hAnsi="Palatino Linotype" w:cs="Arial"/>
          <w:i/>
          <w:sz w:val="22"/>
          <w:lang w:val="es-ES"/>
        </w:rPr>
        <w:t>ordinarias</w:t>
      </w:r>
      <w:r w:rsidRPr="00844B08">
        <w:rPr>
          <w:rFonts w:ascii="Palatino Linotype" w:hAnsi="Palatino Linotype" w:cs="Arial"/>
          <w:i/>
          <w:lang w:val="es-ES"/>
        </w:rPr>
        <w:t xml:space="preserve"> </w:t>
      </w:r>
      <w:r w:rsidRPr="00844B08">
        <w:rPr>
          <w:rFonts w:ascii="Palatino Linotype" w:hAnsi="Palatino Linotype" w:cs="Arial"/>
          <w:i/>
          <w:sz w:val="22"/>
          <w:lang w:val="es-ES"/>
        </w:rPr>
        <w:t>y</w:t>
      </w:r>
      <w:r w:rsidRPr="00844B08">
        <w:rPr>
          <w:rFonts w:ascii="Palatino Linotype" w:hAnsi="Palatino Linotype" w:cs="Arial"/>
          <w:i/>
          <w:lang w:val="es-ES"/>
        </w:rPr>
        <w:t xml:space="preserve"> </w:t>
      </w:r>
      <w:r w:rsidRPr="00844B08">
        <w:rPr>
          <w:rFonts w:ascii="Palatino Linotype" w:hAnsi="Palatino Linotype" w:cs="Arial"/>
          <w:i/>
          <w:sz w:val="22"/>
          <w:lang w:val="es-ES"/>
        </w:rPr>
        <w:t>extraordinaria</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los</w:t>
      </w:r>
      <w:r w:rsidRPr="00844B08">
        <w:rPr>
          <w:rFonts w:ascii="Palatino Linotype" w:hAnsi="Palatino Linotype" w:cs="Arial"/>
          <w:i/>
          <w:lang w:val="es-ES"/>
        </w:rPr>
        <w:t xml:space="preserve"> </w:t>
      </w:r>
      <w:r w:rsidRPr="00844B08">
        <w:rPr>
          <w:rFonts w:ascii="Palatino Linotype" w:hAnsi="Palatino Linotype" w:cs="Arial"/>
          <w:i/>
          <w:sz w:val="22"/>
          <w:lang w:val="es-ES"/>
        </w:rPr>
        <w:t>servidores</w:t>
      </w:r>
      <w:r w:rsidRPr="00844B08">
        <w:rPr>
          <w:rFonts w:ascii="Palatino Linotype" w:hAnsi="Palatino Linotype" w:cs="Arial"/>
          <w:i/>
          <w:lang w:val="es-ES"/>
        </w:rPr>
        <w:t xml:space="preserve"> </w:t>
      </w:r>
      <w:r w:rsidRPr="00844B08">
        <w:rPr>
          <w:rFonts w:ascii="Palatino Linotype" w:hAnsi="Palatino Linotype" w:cs="Arial"/>
          <w:i/>
          <w:sz w:val="22"/>
          <w:lang w:val="es-ES"/>
        </w:rPr>
        <w:t>públicos,</w:t>
      </w:r>
      <w:r w:rsidRPr="00844B08">
        <w:rPr>
          <w:rFonts w:ascii="Palatino Linotype" w:hAnsi="Palatino Linotype" w:cs="Arial"/>
          <w:i/>
          <w:lang w:val="es-ES"/>
        </w:rPr>
        <w:t xml:space="preserve"> </w:t>
      </w:r>
      <w:r w:rsidRPr="00844B08">
        <w:rPr>
          <w:rFonts w:ascii="Palatino Linotype" w:hAnsi="Palatino Linotype" w:cs="Arial"/>
          <w:i/>
          <w:sz w:val="22"/>
          <w:lang w:val="es-ES"/>
        </w:rPr>
        <w:t>ello</w:t>
      </w:r>
      <w:r w:rsidRPr="00844B08">
        <w:rPr>
          <w:rFonts w:ascii="Palatino Linotype" w:hAnsi="Palatino Linotype" w:cs="Arial"/>
          <w:i/>
          <w:lang w:val="es-ES"/>
        </w:rPr>
        <w:t xml:space="preserve"> </w:t>
      </w:r>
      <w:r w:rsidRPr="00844B08">
        <w:rPr>
          <w:rFonts w:ascii="Palatino Linotype" w:hAnsi="Palatino Linotype" w:cs="Arial"/>
          <w:i/>
          <w:sz w:val="22"/>
          <w:lang w:val="es-ES"/>
        </w:rPr>
        <w:t>no</w:t>
      </w:r>
      <w:r w:rsidRPr="00844B08">
        <w:rPr>
          <w:rFonts w:ascii="Palatino Linotype" w:hAnsi="Palatino Linotype" w:cs="Arial"/>
          <w:i/>
          <w:lang w:val="es-ES"/>
        </w:rPr>
        <w:t xml:space="preserve"> </w:t>
      </w:r>
      <w:r w:rsidRPr="00844B08">
        <w:rPr>
          <w:rFonts w:ascii="Palatino Linotype" w:hAnsi="Palatino Linotype" w:cs="Arial"/>
          <w:i/>
          <w:sz w:val="22"/>
          <w:lang w:val="es-ES"/>
        </w:rPr>
        <w:t>obsta</w:t>
      </w:r>
      <w:r w:rsidRPr="00844B08">
        <w:rPr>
          <w:rFonts w:ascii="Palatino Linotype" w:hAnsi="Palatino Linotype" w:cs="Arial"/>
          <w:i/>
          <w:lang w:val="es-ES"/>
        </w:rPr>
        <w:t xml:space="preserve"> </w:t>
      </w:r>
      <w:r w:rsidRPr="00844B08">
        <w:rPr>
          <w:rFonts w:ascii="Palatino Linotype" w:hAnsi="Palatino Linotype" w:cs="Arial"/>
          <w:i/>
          <w:sz w:val="22"/>
          <w:lang w:val="es-ES"/>
        </w:rPr>
        <w:t>para</w:t>
      </w:r>
      <w:r w:rsidRPr="00844B08">
        <w:rPr>
          <w:rFonts w:ascii="Palatino Linotype" w:hAnsi="Palatino Linotype" w:cs="Arial"/>
          <w:i/>
          <w:lang w:val="es-ES"/>
        </w:rPr>
        <w:t xml:space="preserve"> </w:t>
      </w:r>
      <w:r w:rsidRPr="00844B08">
        <w:rPr>
          <w:rFonts w:ascii="Palatino Linotype" w:hAnsi="Palatino Linotype" w:cs="Arial"/>
          <w:i/>
          <w:sz w:val="22"/>
          <w:lang w:val="es-ES"/>
        </w:rPr>
        <w:t>reconocer</w:t>
      </w:r>
      <w:r w:rsidRPr="00844B08">
        <w:rPr>
          <w:rFonts w:ascii="Palatino Linotype" w:hAnsi="Palatino Linotype" w:cs="Arial"/>
          <w:i/>
          <w:lang w:val="es-ES"/>
        </w:rPr>
        <w:t xml:space="preserve"> </w:t>
      </w:r>
      <w:r w:rsidRPr="00844B08">
        <w:rPr>
          <w:rFonts w:ascii="Palatino Linotype" w:hAnsi="Palatino Linotype" w:cs="Arial"/>
          <w:i/>
          <w:sz w:val="22"/>
          <w:lang w:val="es-ES"/>
        </w:rPr>
        <w:t>que</w:t>
      </w:r>
      <w:r w:rsidRPr="00844B08">
        <w:rPr>
          <w:rFonts w:ascii="Palatino Linotype" w:hAnsi="Palatino Linotype" w:cs="Arial"/>
          <w:i/>
          <w:lang w:val="es-ES"/>
        </w:rPr>
        <w:t xml:space="preserve"> </w:t>
      </w:r>
      <w:r w:rsidRPr="00844B08">
        <w:rPr>
          <w:rFonts w:ascii="Palatino Linotype" w:hAnsi="Palatino Linotype" w:cs="Arial"/>
          <w:i/>
          <w:sz w:val="22"/>
          <w:lang w:val="es-ES"/>
        </w:rPr>
        <w:t>el</w:t>
      </w:r>
      <w:r w:rsidRPr="00844B08">
        <w:rPr>
          <w:rFonts w:ascii="Palatino Linotype" w:hAnsi="Palatino Linotype" w:cs="Arial"/>
          <w:i/>
          <w:lang w:val="es-ES"/>
        </w:rPr>
        <w:t xml:space="preserve"> </w:t>
      </w:r>
      <w:r w:rsidRPr="00844B08">
        <w:rPr>
          <w:rFonts w:ascii="Palatino Linotype" w:hAnsi="Palatino Linotype" w:cs="Arial"/>
          <w:i/>
          <w:sz w:val="22"/>
          <w:lang w:val="es-ES"/>
        </w:rPr>
        <w:t>legislador</w:t>
      </w:r>
      <w:r w:rsidRPr="00844B08">
        <w:rPr>
          <w:rFonts w:ascii="Palatino Linotype" w:hAnsi="Palatino Linotype" w:cs="Arial"/>
          <w:i/>
          <w:lang w:val="es-ES"/>
        </w:rPr>
        <w:t xml:space="preserve"> </w:t>
      </w:r>
      <w:r w:rsidRPr="00844B08">
        <w:rPr>
          <w:rFonts w:ascii="Palatino Linotype" w:hAnsi="Palatino Linotype" w:cs="Arial"/>
          <w:i/>
          <w:sz w:val="22"/>
          <w:lang w:val="es-ES"/>
        </w:rPr>
        <w:t>estableció</w:t>
      </w:r>
      <w:r w:rsidRPr="00844B08">
        <w:rPr>
          <w:rFonts w:ascii="Palatino Linotype" w:hAnsi="Palatino Linotype" w:cs="Arial"/>
          <w:i/>
          <w:lang w:val="es-ES"/>
        </w:rPr>
        <w:t xml:space="preserve"> </w:t>
      </w:r>
      <w:r w:rsidRPr="00844B08">
        <w:rPr>
          <w:rFonts w:ascii="Palatino Linotype" w:hAnsi="Palatino Linotype" w:cs="Arial"/>
          <w:i/>
          <w:sz w:val="22"/>
          <w:lang w:val="es-ES"/>
        </w:rPr>
        <w:t>en</w:t>
      </w:r>
      <w:r w:rsidRPr="00844B08">
        <w:rPr>
          <w:rFonts w:ascii="Palatino Linotype" w:hAnsi="Palatino Linotype" w:cs="Arial"/>
          <w:i/>
          <w:lang w:val="es-ES"/>
        </w:rPr>
        <w:t xml:space="preserve"> </w:t>
      </w:r>
      <w:r w:rsidRPr="00844B08">
        <w:rPr>
          <w:rFonts w:ascii="Palatino Linotype" w:hAnsi="Palatino Linotype" w:cs="Arial"/>
          <w:i/>
          <w:sz w:val="22"/>
          <w:lang w:val="es-ES"/>
        </w:rPr>
        <w:t>el</w:t>
      </w:r>
      <w:r w:rsidRPr="00844B08">
        <w:rPr>
          <w:rFonts w:ascii="Palatino Linotype" w:hAnsi="Palatino Linotype" w:cs="Arial"/>
          <w:i/>
          <w:lang w:val="es-ES"/>
        </w:rPr>
        <w:t xml:space="preserve"> </w:t>
      </w:r>
      <w:r w:rsidRPr="00844B08">
        <w:rPr>
          <w:rFonts w:ascii="Palatino Linotype" w:hAnsi="Palatino Linotype" w:cs="Arial"/>
          <w:i/>
          <w:sz w:val="22"/>
          <w:lang w:val="es-ES"/>
        </w:rPr>
        <w:t>artículo</w:t>
      </w:r>
      <w:r w:rsidRPr="00844B08">
        <w:rPr>
          <w:rFonts w:ascii="Palatino Linotype" w:hAnsi="Palatino Linotype" w:cs="Arial"/>
          <w:i/>
          <w:lang w:val="es-ES"/>
        </w:rPr>
        <w:t xml:space="preserve"> </w:t>
      </w:r>
      <w:r w:rsidRPr="00844B08">
        <w:rPr>
          <w:rFonts w:ascii="Palatino Linotype" w:hAnsi="Palatino Linotype" w:cs="Arial"/>
          <w:i/>
          <w:sz w:val="22"/>
          <w:lang w:val="es-ES"/>
        </w:rPr>
        <w:t>7</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ese</w:t>
      </w:r>
      <w:r w:rsidRPr="00844B08">
        <w:rPr>
          <w:rFonts w:ascii="Palatino Linotype" w:hAnsi="Palatino Linotype" w:cs="Arial"/>
          <w:i/>
          <w:lang w:val="es-ES"/>
        </w:rPr>
        <w:t xml:space="preserve"> </w:t>
      </w:r>
      <w:r w:rsidRPr="00844B08">
        <w:rPr>
          <w:rFonts w:ascii="Palatino Linotype" w:hAnsi="Palatino Linotype" w:cs="Arial"/>
          <w:i/>
          <w:sz w:val="22"/>
          <w:lang w:val="es-ES"/>
        </w:rPr>
        <w:t>mismo</w:t>
      </w:r>
      <w:r w:rsidRPr="00844B08">
        <w:rPr>
          <w:rFonts w:ascii="Palatino Linotype" w:hAnsi="Palatino Linotype" w:cs="Arial"/>
          <w:i/>
          <w:lang w:val="es-ES"/>
        </w:rPr>
        <w:t xml:space="preserve"> </w:t>
      </w:r>
      <w:r w:rsidRPr="00844B08">
        <w:rPr>
          <w:rFonts w:ascii="Palatino Linotype" w:hAnsi="Palatino Linotype" w:cs="Arial"/>
          <w:i/>
          <w:sz w:val="22"/>
          <w:lang w:val="es-ES"/>
        </w:rPr>
        <w:t>ordenamiento</w:t>
      </w:r>
      <w:r w:rsidRPr="00844B08">
        <w:rPr>
          <w:rFonts w:ascii="Palatino Linotype" w:hAnsi="Palatino Linotype" w:cs="Arial"/>
          <w:i/>
          <w:lang w:val="es-ES"/>
        </w:rPr>
        <w:t xml:space="preserve"> </w:t>
      </w:r>
      <w:r w:rsidRPr="00844B08">
        <w:rPr>
          <w:rFonts w:ascii="Palatino Linotype" w:hAnsi="Palatino Linotype" w:cs="Arial"/>
          <w:i/>
          <w:sz w:val="22"/>
          <w:lang w:val="es-ES"/>
        </w:rPr>
        <w:t>que</w:t>
      </w:r>
      <w:r w:rsidRPr="00844B08">
        <w:rPr>
          <w:rFonts w:ascii="Palatino Linotype" w:hAnsi="Palatino Linotype" w:cs="Arial"/>
          <w:i/>
          <w:lang w:val="es-ES"/>
        </w:rPr>
        <w:t xml:space="preserve"> </w:t>
      </w:r>
      <w:r w:rsidRPr="00844B08">
        <w:rPr>
          <w:rFonts w:ascii="Palatino Linotype" w:hAnsi="Palatino Linotype" w:cs="Arial"/>
          <w:i/>
          <w:sz w:val="22"/>
          <w:lang w:val="es-ES"/>
        </w:rPr>
        <w:t>la</w:t>
      </w:r>
      <w:r w:rsidRPr="00844B08">
        <w:rPr>
          <w:rFonts w:ascii="Palatino Linotype" w:hAnsi="Palatino Linotype" w:cs="Arial"/>
          <w:i/>
          <w:lang w:val="es-ES"/>
        </w:rPr>
        <w:t xml:space="preserve"> </w:t>
      </w:r>
      <w:r w:rsidRPr="00844B08">
        <w:rPr>
          <w:rFonts w:ascii="Palatino Linotype" w:hAnsi="Palatino Linotype" w:cs="Arial"/>
          <w:i/>
          <w:sz w:val="22"/>
          <w:lang w:val="es-ES"/>
        </w:rPr>
        <w:t>referida</w:t>
      </w:r>
      <w:r w:rsidRPr="00844B08">
        <w:rPr>
          <w:rFonts w:ascii="Palatino Linotype" w:hAnsi="Palatino Linotype" w:cs="Arial"/>
          <w:i/>
          <w:lang w:val="es-ES"/>
        </w:rPr>
        <w:t xml:space="preserve"> </w:t>
      </w:r>
      <w:r w:rsidRPr="00844B08">
        <w:rPr>
          <w:rFonts w:ascii="Palatino Linotype" w:hAnsi="Palatino Linotype" w:cs="Arial"/>
          <w:i/>
          <w:sz w:val="22"/>
          <w:lang w:val="es-ES"/>
        </w:rPr>
        <w:t>información,</w:t>
      </w:r>
      <w:r w:rsidRPr="00844B08">
        <w:rPr>
          <w:rFonts w:ascii="Palatino Linotype" w:hAnsi="Palatino Linotype" w:cs="Arial"/>
          <w:i/>
          <w:lang w:val="es-ES"/>
        </w:rPr>
        <w:t xml:space="preserve"> </w:t>
      </w:r>
      <w:r w:rsidRPr="00844B08">
        <w:rPr>
          <w:rFonts w:ascii="Palatino Linotype" w:hAnsi="Palatino Linotype" w:cs="Arial"/>
          <w:i/>
          <w:sz w:val="22"/>
          <w:lang w:val="es-ES"/>
        </w:rPr>
        <w:t>como</w:t>
      </w:r>
      <w:r w:rsidRPr="00844B08">
        <w:rPr>
          <w:rFonts w:ascii="Palatino Linotype" w:hAnsi="Palatino Linotype" w:cs="Arial"/>
          <w:i/>
          <w:lang w:val="es-ES"/>
        </w:rPr>
        <w:t xml:space="preserve"> </w:t>
      </w:r>
      <w:r w:rsidRPr="00844B08">
        <w:rPr>
          <w:rFonts w:ascii="Palatino Linotype" w:hAnsi="Palatino Linotype" w:cs="Arial"/>
          <w:i/>
          <w:sz w:val="22"/>
          <w:lang w:val="es-ES"/>
        </w:rPr>
        <w:t>una</w:t>
      </w:r>
      <w:r w:rsidRPr="00844B08">
        <w:rPr>
          <w:rFonts w:ascii="Palatino Linotype" w:hAnsi="Palatino Linotype" w:cs="Arial"/>
          <w:i/>
          <w:lang w:val="es-ES"/>
        </w:rPr>
        <w:t xml:space="preserve"> </w:t>
      </w:r>
      <w:r w:rsidRPr="00844B08">
        <w:rPr>
          <w:rFonts w:ascii="Palatino Linotype" w:hAnsi="Palatino Linotype" w:cs="Arial"/>
          <w:i/>
          <w:sz w:val="22"/>
          <w:lang w:val="es-ES"/>
        </w:rPr>
        <w:t>obligación</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trasparencia,</w:t>
      </w:r>
      <w:r w:rsidRPr="00844B08">
        <w:rPr>
          <w:rFonts w:ascii="Palatino Linotype" w:hAnsi="Palatino Linotype" w:cs="Arial"/>
          <w:i/>
          <w:lang w:val="es-ES"/>
        </w:rPr>
        <w:t xml:space="preserve"> </w:t>
      </w:r>
      <w:r w:rsidRPr="00844B08">
        <w:rPr>
          <w:rFonts w:ascii="Palatino Linotype" w:hAnsi="Palatino Linotype" w:cs="Arial"/>
          <w:b/>
          <w:i/>
          <w:sz w:val="22"/>
          <w:lang w:val="es-ES"/>
        </w:rPr>
        <w:t>deben</w:t>
      </w:r>
      <w:r w:rsidRPr="00844B08">
        <w:rPr>
          <w:rFonts w:ascii="Palatino Linotype" w:hAnsi="Palatino Linotype" w:cs="Arial"/>
          <w:b/>
          <w:i/>
          <w:lang w:val="es-ES"/>
        </w:rPr>
        <w:t xml:space="preserve"> </w:t>
      </w:r>
      <w:r w:rsidRPr="00844B08">
        <w:rPr>
          <w:rFonts w:ascii="Palatino Linotype" w:hAnsi="Palatino Linotype" w:cs="Arial"/>
          <w:b/>
          <w:i/>
          <w:sz w:val="22"/>
          <w:lang w:val="es-ES"/>
        </w:rPr>
        <w:t>publicarse</w:t>
      </w:r>
      <w:r w:rsidRPr="00844B08">
        <w:rPr>
          <w:rFonts w:ascii="Palatino Linotype" w:hAnsi="Palatino Linotype" w:cs="Arial"/>
          <w:b/>
          <w:i/>
          <w:lang w:val="es-ES"/>
        </w:rPr>
        <w:t xml:space="preserve"> </w:t>
      </w:r>
      <w:r w:rsidRPr="00844B08">
        <w:rPr>
          <w:rFonts w:ascii="Palatino Linotype" w:hAnsi="Palatino Linotype" w:cs="Arial"/>
          <w:b/>
          <w:i/>
          <w:sz w:val="22"/>
          <w:lang w:val="es-ES"/>
        </w:rPr>
        <w:t>en</w:t>
      </w:r>
      <w:r w:rsidRPr="00844B08">
        <w:rPr>
          <w:rFonts w:ascii="Palatino Linotype" w:hAnsi="Palatino Linotype" w:cs="Arial"/>
          <w:b/>
          <w:i/>
          <w:lang w:val="es-ES"/>
        </w:rPr>
        <w:t xml:space="preserve"> </w:t>
      </w:r>
      <w:r w:rsidRPr="00844B08">
        <w:rPr>
          <w:rFonts w:ascii="Palatino Linotype" w:hAnsi="Palatino Linotype" w:cs="Arial"/>
          <w:b/>
          <w:i/>
          <w:sz w:val="22"/>
          <w:lang w:val="es-ES"/>
        </w:rPr>
        <w:t>medios</w:t>
      </w:r>
      <w:r w:rsidRPr="00844B08">
        <w:rPr>
          <w:rFonts w:ascii="Palatino Linotype" w:hAnsi="Palatino Linotype" w:cs="Arial"/>
          <w:b/>
          <w:i/>
          <w:lang w:val="es-ES"/>
        </w:rPr>
        <w:t xml:space="preserve"> </w:t>
      </w:r>
      <w:r w:rsidRPr="00844B08">
        <w:rPr>
          <w:rFonts w:ascii="Palatino Linotype" w:hAnsi="Palatino Linotype" w:cs="Arial"/>
          <w:b/>
          <w:i/>
          <w:sz w:val="22"/>
          <w:lang w:val="es-ES"/>
        </w:rPr>
        <w:t>remotos</w:t>
      </w:r>
      <w:r w:rsidRPr="00844B08">
        <w:rPr>
          <w:rFonts w:ascii="Palatino Linotype" w:hAnsi="Palatino Linotype" w:cs="Arial"/>
          <w:b/>
          <w:i/>
          <w:lang w:val="es-ES"/>
        </w:rPr>
        <w:t xml:space="preserve"> </w:t>
      </w:r>
      <w:r w:rsidRPr="00844B08">
        <w:rPr>
          <w:rFonts w:ascii="Palatino Linotype" w:hAnsi="Palatino Linotype" w:cs="Arial"/>
          <w:b/>
          <w:i/>
          <w:sz w:val="22"/>
          <w:lang w:val="es-ES"/>
        </w:rPr>
        <w:t>o</w:t>
      </w:r>
      <w:r w:rsidRPr="00844B08">
        <w:rPr>
          <w:rFonts w:ascii="Palatino Linotype" w:hAnsi="Palatino Linotype" w:cs="Arial"/>
          <w:b/>
          <w:i/>
          <w:lang w:val="es-ES"/>
        </w:rPr>
        <w:t xml:space="preserve"> </w:t>
      </w:r>
      <w:r w:rsidRPr="00844B08">
        <w:rPr>
          <w:rFonts w:ascii="Palatino Linotype" w:hAnsi="Palatino Linotype" w:cs="Arial"/>
          <w:b/>
          <w:i/>
          <w:sz w:val="22"/>
          <w:lang w:val="es-ES"/>
        </w:rPr>
        <w:t>locales</w:t>
      </w:r>
      <w:r w:rsidRPr="00844B08">
        <w:rPr>
          <w:rFonts w:ascii="Palatino Linotype" w:hAnsi="Palatino Linotype" w:cs="Arial"/>
          <w:b/>
          <w:i/>
          <w:lang w:val="es-ES"/>
        </w:rPr>
        <w:t xml:space="preserve"> </w:t>
      </w:r>
      <w:r w:rsidRPr="00844B08">
        <w:rPr>
          <w:rFonts w:ascii="Palatino Linotype" w:hAnsi="Palatino Linotype" w:cs="Arial"/>
          <w:b/>
          <w:i/>
          <w:sz w:val="22"/>
          <w:lang w:val="es-ES"/>
        </w:rPr>
        <w:t>de</w:t>
      </w:r>
      <w:r w:rsidRPr="00844B08">
        <w:rPr>
          <w:rFonts w:ascii="Palatino Linotype" w:hAnsi="Palatino Linotype" w:cs="Arial"/>
          <w:b/>
          <w:i/>
          <w:lang w:val="es-ES"/>
        </w:rPr>
        <w:t xml:space="preserve"> </w:t>
      </w:r>
      <w:r w:rsidRPr="00844B08">
        <w:rPr>
          <w:rFonts w:ascii="Palatino Linotype" w:hAnsi="Palatino Linotype" w:cs="Arial"/>
          <w:b/>
          <w:i/>
          <w:sz w:val="22"/>
          <w:lang w:val="es-ES"/>
        </w:rPr>
        <w:t>comunicación</w:t>
      </w:r>
      <w:r w:rsidRPr="00844B08">
        <w:rPr>
          <w:rFonts w:ascii="Palatino Linotype" w:hAnsi="Palatino Linotype" w:cs="Arial"/>
          <w:b/>
          <w:i/>
          <w:lang w:val="es-ES"/>
        </w:rPr>
        <w:t xml:space="preserve"> </w:t>
      </w:r>
      <w:r w:rsidRPr="00844B08">
        <w:rPr>
          <w:rFonts w:ascii="Palatino Linotype" w:hAnsi="Palatino Linotype" w:cs="Arial"/>
          <w:b/>
          <w:i/>
          <w:sz w:val="22"/>
          <w:lang w:val="es-ES"/>
        </w:rPr>
        <w:t>electrónica,</w:t>
      </w:r>
      <w:r w:rsidRPr="00844B08">
        <w:rPr>
          <w:rFonts w:ascii="Palatino Linotype" w:hAnsi="Palatino Linotype" w:cs="Arial"/>
          <w:b/>
          <w:i/>
          <w:lang w:val="es-ES"/>
        </w:rPr>
        <w:t xml:space="preserve"> </w:t>
      </w:r>
      <w:r w:rsidRPr="00844B08">
        <w:rPr>
          <w:rFonts w:ascii="Palatino Linotype" w:hAnsi="Palatino Linotype" w:cs="Arial"/>
          <w:b/>
          <w:i/>
          <w:sz w:val="22"/>
          <w:lang w:val="es-ES"/>
        </w:rPr>
        <w:t>lo</w:t>
      </w:r>
      <w:r w:rsidRPr="00844B08">
        <w:rPr>
          <w:rFonts w:ascii="Palatino Linotype" w:hAnsi="Palatino Linotype" w:cs="Arial"/>
          <w:b/>
          <w:i/>
          <w:lang w:val="es-ES"/>
        </w:rPr>
        <w:t xml:space="preserve"> </w:t>
      </w:r>
      <w:r w:rsidRPr="00844B08">
        <w:rPr>
          <w:rFonts w:ascii="Palatino Linotype" w:hAnsi="Palatino Linotype" w:cs="Arial"/>
          <w:b/>
          <w:i/>
          <w:sz w:val="22"/>
          <w:lang w:val="es-ES"/>
        </w:rPr>
        <w:t>que</w:t>
      </w:r>
      <w:r w:rsidRPr="00844B08">
        <w:rPr>
          <w:rFonts w:ascii="Palatino Linotype" w:hAnsi="Palatino Linotype" w:cs="Arial"/>
          <w:b/>
          <w:i/>
          <w:lang w:val="es-ES"/>
        </w:rPr>
        <w:t xml:space="preserve"> </w:t>
      </w:r>
      <w:r w:rsidRPr="00844B08">
        <w:rPr>
          <w:rFonts w:ascii="Palatino Linotype" w:hAnsi="Palatino Linotype" w:cs="Arial"/>
          <w:b/>
          <w:i/>
          <w:sz w:val="22"/>
          <w:lang w:val="es-ES"/>
        </w:rPr>
        <w:t>se</w:t>
      </w:r>
      <w:r w:rsidRPr="00844B08">
        <w:rPr>
          <w:rFonts w:ascii="Palatino Linotype" w:hAnsi="Palatino Linotype" w:cs="Arial"/>
          <w:b/>
          <w:i/>
          <w:lang w:val="es-ES"/>
        </w:rPr>
        <w:t xml:space="preserve"> </w:t>
      </w:r>
      <w:r w:rsidRPr="00844B08">
        <w:rPr>
          <w:rFonts w:ascii="Palatino Linotype" w:hAnsi="Palatino Linotype" w:cs="Arial"/>
          <w:b/>
          <w:i/>
          <w:sz w:val="22"/>
          <w:lang w:val="es-ES"/>
        </w:rPr>
        <w:t>sustenta</w:t>
      </w:r>
      <w:r w:rsidRPr="00844B08">
        <w:rPr>
          <w:rFonts w:ascii="Palatino Linotype" w:hAnsi="Palatino Linotype" w:cs="Arial"/>
          <w:b/>
          <w:i/>
          <w:lang w:val="es-ES"/>
        </w:rPr>
        <w:t xml:space="preserve"> </w:t>
      </w:r>
      <w:r w:rsidRPr="00844B08">
        <w:rPr>
          <w:rFonts w:ascii="Palatino Linotype" w:hAnsi="Palatino Linotype" w:cs="Arial"/>
          <w:b/>
          <w:i/>
          <w:sz w:val="22"/>
          <w:lang w:val="es-ES"/>
        </w:rPr>
        <w:t>en</w:t>
      </w:r>
      <w:r w:rsidRPr="00844B08">
        <w:rPr>
          <w:rFonts w:ascii="Palatino Linotype" w:hAnsi="Palatino Linotype" w:cs="Arial"/>
          <w:b/>
          <w:i/>
          <w:lang w:val="es-ES"/>
        </w:rPr>
        <w:t xml:space="preserve"> </w:t>
      </w:r>
      <w:r w:rsidRPr="00844B08">
        <w:rPr>
          <w:rFonts w:ascii="Palatino Linotype" w:hAnsi="Palatino Linotype" w:cs="Arial"/>
          <w:b/>
          <w:i/>
          <w:sz w:val="22"/>
          <w:lang w:val="es-ES"/>
        </w:rPr>
        <w:t>el</w:t>
      </w:r>
      <w:r w:rsidRPr="00844B08">
        <w:rPr>
          <w:rFonts w:ascii="Palatino Linotype" w:hAnsi="Palatino Linotype" w:cs="Arial"/>
          <w:b/>
          <w:i/>
          <w:lang w:val="es-ES"/>
        </w:rPr>
        <w:t xml:space="preserve"> </w:t>
      </w:r>
      <w:r w:rsidRPr="00844B08">
        <w:rPr>
          <w:rFonts w:ascii="Palatino Linotype" w:hAnsi="Palatino Linotype" w:cs="Arial"/>
          <w:b/>
          <w:i/>
          <w:sz w:val="22"/>
          <w:lang w:val="es-ES"/>
        </w:rPr>
        <w:t>hecho</w:t>
      </w:r>
      <w:r w:rsidRPr="00844B08">
        <w:rPr>
          <w:rFonts w:ascii="Palatino Linotype" w:hAnsi="Palatino Linotype" w:cs="Arial"/>
          <w:b/>
          <w:i/>
          <w:lang w:val="es-ES"/>
        </w:rPr>
        <w:t xml:space="preserve"> </w:t>
      </w:r>
      <w:r w:rsidRPr="00844B08">
        <w:rPr>
          <w:rFonts w:ascii="Palatino Linotype" w:hAnsi="Palatino Linotype" w:cs="Arial"/>
          <w:b/>
          <w:i/>
          <w:sz w:val="22"/>
          <w:lang w:val="es-ES"/>
        </w:rPr>
        <w:t>de</w:t>
      </w:r>
      <w:r w:rsidRPr="00844B08">
        <w:rPr>
          <w:rFonts w:ascii="Palatino Linotype" w:hAnsi="Palatino Linotype" w:cs="Arial"/>
          <w:b/>
          <w:i/>
          <w:lang w:val="es-ES"/>
        </w:rPr>
        <w:t xml:space="preserve"> </w:t>
      </w:r>
      <w:r w:rsidRPr="00844B08">
        <w:rPr>
          <w:rFonts w:ascii="Palatino Linotype" w:hAnsi="Palatino Linotype" w:cs="Arial"/>
          <w:b/>
          <w:i/>
          <w:sz w:val="22"/>
          <w:lang w:val="es-ES"/>
        </w:rPr>
        <w:t>que</w:t>
      </w:r>
      <w:r w:rsidRPr="00844B08">
        <w:rPr>
          <w:rFonts w:ascii="Palatino Linotype" w:hAnsi="Palatino Linotype" w:cs="Arial"/>
          <w:b/>
          <w:i/>
          <w:lang w:val="es-ES"/>
        </w:rPr>
        <w:t xml:space="preserve"> </w:t>
      </w:r>
      <w:r w:rsidRPr="00844B08">
        <w:rPr>
          <w:rFonts w:ascii="Palatino Linotype" w:hAnsi="Palatino Linotype" w:cs="Arial"/>
          <w:b/>
          <w:i/>
          <w:sz w:val="22"/>
          <w:lang w:val="es-ES"/>
        </w:rPr>
        <w:t>el</w:t>
      </w:r>
      <w:r w:rsidRPr="00844B08">
        <w:rPr>
          <w:rFonts w:ascii="Palatino Linotype" w:hAnsi="Palatino Linotype" w:cs="Arial"/>
          <w:b/>
          <w:i/>
          <w:lang w:val="es-ES"/>
        </w:rPr>
        <w:t xml:space="preserve"> </w:t>
      </w:r>
      <w:r w:rsidRPr="00844B08">
        <w:rPr>
          <w:rFonts w:ascii="Palatino Linotype" w:hAnsi="Palatino Linotype" w:cs="Arial"/>
          <w:b/>
          <w:i/>
          <w:sz w:val="22"/>
          <w:lang w:val="es-ES"/>
        </w:rPr>
        <w:t>monto</w:t>
      </w:r>
      <w:r w:rsidRPr="00844B08">
        <w:rPr>
          <w:rFonts w:ascii="Palatino Linotype" w:hAnsi="Palatino Linotype" w:cs="Arial"/>
          <w:b/>
          <w:i/>
          <w:lang w:val="es-ES"/>
        </w:rPr>
        <w:t xml:space="preserve"> </w:t>
      </w:r>
      <w:r w:rsidRPr="00844B08">
        <w:rPr>
          <w:rFonts w:ascii="Palatino Linotype" w:hAnsi="Palatino Linotype" w:cs="Arial"/>
          <w:b/>
          <w:i/>
          <w:sz w:val="22"/>
          <w:lang w:val="es-ES"/>
        </w:rPr>
        <w:t>de</w:t>
      </w:r>
      <w:r w:rsidRPr="00844B08">
        <w:rPr>
          <w:rFonts w:ascii="Palatino Linotype" w:hAnsi="Palatino Linotype" w:cs="Arial"/>
          <w:b/>
          <w:i/>
          <w:lang w:val="es-ES"/>
        </w:rPr>
        <w:t xml:space="preserve"> </w:t>
      </w:r>
      <w:r w:rsidRPr="00844B08">
        <w:rPr>
          <w:rFonts w:ascii="Palatino Linotype" w:hAnsi="Palatino Linotype" w:cs="Arial"/>
          <w:b/>
          <w:i/>
          <w:sz w:val="22"/>
          <w:lang w:val="es-ES"/>
        </w:rPr>
        <w:t>todos</w:t>
      </w:r>
      <w:r w:rsidRPr="00844B08">
        <w:rPr>
          <w:rFonts w:ascii="Palatino Linotype" w:hAnsi="Palatino Linotype" w:cs="Arial"/>
          <w:b/>
          <w:i/>
          <w:lang w:val="es-ES"/>
        </w:rPr>
        <w:t xml:space="preserve"> </w:t>
      </w:r>
      <w:r w:rsidRPr="00844B08">
        <w:rPr>
          <w:rFonts w:ascii="Palatino Linotype" w:hAnsi="Palatino Linotype" w:cs="Arial"/>
          <w:b/>
          <w:i/>
          <w:sz w:val="22"/>
          <w:lang w:val="es-ES"/>
        </w:rPr>
        <w:t>los</w:t>
      </w:r>
      <w:r w:rsidRPr="00844B08">
        <w:rPr>
          <w:rFonts w:ascii="Palatino Linotype" w:hAnsi="Palatino Linotype" w:cs="Arial"/>
          <w:b/>
          <w:i/>
          <w:lang w:val="es-ES"/>
        </w:rPr>
        <w:t xml:space="preserve"> </w:t>
      </w:r>
      <w:r w:rsidRPr="00844B08">
        <w:rPr>
          <w:rFonts w:ascii="Palatino Linotype" w:hAnsi="Palatino Linotype" w:cs="Arial"/>
          <w:b/>
          <w:i/>
          <w:sz w:val="22"/>
          <w:lang w:val="es-ES"/>
        </w:rPr>
        <w:t>ingresos</w:t>
      </w:r>
      <w:r w:rsidRPr="00844B08">
        <w:rPr>
          <w:rFonts w:ascii="Palatino Linotype" w:hAnsi="Palatino Linotype" w:cs="Arial"/>
          <w:b/>
          <w:i/>
          <w:lang w:val="es-ES"/>
        </w:rPr>
        <w:t xml:space="preserve"> </w:t>
      </w:r>
      <w:r w:rsidRPr="00844B08">
        <w:rPr>
          <w:rFonts w:ascii="Palatino Linotype" w:hAnsi="Palatino Linotype" w:cs="Arial"/>
          <w:b/>
          <w:i/>
          <w:sz w:val="22"/>
          <w:lang w:val="es-ES"/>
        </w:rPr>
        <w:t>que</w:t>
      </w:r>
      <w:r w:rsidRPr="00844B08">
        <w:rPr>
          <w:rFonts w:ascii="Palatino Linotype" w:hAnsi="Palatino Linotype" w:cs="Arial"/>
          <w:b/>
          <w:i/>
          <w:lang w:val="es-ES"/>
        </w:rPr>
        <w:t xml:space="preserve"> </w:t>
      </w:r>
      <w:r w:rsidRPr="00844B08">
        <w:rPr>
          <w:rFonts w:ascii="Palatino Linotype" w:hAnsi="Palatino Linotype" w:cs="Arial"/>
          <w:b/>
          <w:i/>
          <w:sz w:val="22"/>
          <w:lang w:val="es-ES"/>
        </w:rPr>
        <w:t>recibe</w:t>
      </w:r>
      <w:r w:rsidRPr="00844B08">
        <w:rPr>
          <w:rFonts w:ascii="Palatino Linotype" w:hAnsi="Palatino Linotype" w:cs="Arial"/>
          <w:b/>
          <w:i/>
          <w:lang w:val="es-ES"/>
        </w:rPr>
        <w:t xml:space="preserve"> </w:t>
      </w:r>
      <w:r w:rsidRPr="00844B08">
        <w:rPr>
          <w:rFonts w:ascii="Palatino Linotype" w:hAnsi="Palatino Linotype" w:cs="Arial"/>
          <w:b/>
          <w:i/>
          <w:sz w:val="22"/>
          <w:lang w:val="es-ES"/>
        </w:rPr>
        <w:t>un</w:t>
      </w:r>
      <w:r w:rsidRPr="00844B08">
        <w:rPr>
          <w:rFonts w:ascii="Palatino Linotype" w:hAnsi="Palatino Linotype" w:cs="Arial"/>
          <w:b/>
          <w:i/>
          <w:lang w:val="es-ES"/>
        </w:rPr>
        <w:t xml:space="preserve"> </w:t>
      </w:r>
      <w:r w:rsidRPr="00844B08">
        <w:rPr>
          <w:rFonts w:ascii="Palatino Linotype" w:hAnsi="Palatino Linotype" w:cs="Arial"/>
          <w:b/>
          <w:i/>
          <w:sz w:val="22"/>
          <w:lang w:val="es-ES"/>
        </w:rPr>
        <w:t>servidor</w:t>
      </w:r>
      <w:r w:rsidRPr="00844B08">
        <w:rPr>
          <w:rFonts w:ascii="Palatino Linotype" w:hAnsi="Palatino Linotype" w:cs="Arial"/>
          <w:b/>
          <w:i/>
          <w:lang w:val="es-ES"/>
        </w:rPr>
        <w:t xml:space="preserve"> </w:t>
      </w:r>
      <w:r w:rsidRPr="00844B08">
        <w:rPr>
          <w:rFonts w:ascii="Palatino Linotype" w:hAnsi="Palatino Linotype" w:cs="Arial"/>
          <w:b/>
          <w:i/>
          <w:sz w:val="22"/>
          <w:lang w:val="es-ES"/>
        </w:rPr>
        <w:t>público</w:t>
      </w:r>
      <w:r w:rsidRPr="00844B08">
        <w:rPr>
          <w:rFonts w:ascii="Palatino Linotype" w:hAnsi="Palatino Linotype" w:cs="Arial"/>
          <w:b/>
          <w:i/>
          <w:lang w:val="es-ES"/>
        </w:rPr>
        <w:t xml:space="preserve"> </w:t>
      </w:r>
      <w:r w:rsidRPr="00844B08">
        <w:rPr>
          <w:rFonts w:ascii="Palatino Linotype" w:hAnsi="Palatino Linotype" w:cs="Arial"/>
          <w:b/>
          <w:i/>
          <w:sz w:val="22"/>
          <w:lang w:val="es-ES"/>
        </w:rPr>
        <w:t>por</w:t>
      </w:r>
      <w:r w:rsidRPr="00844B08">
        <w:rPr>
          <w:rFonts w:ascii="Palatino Linotype" w:hAnsi="Palatino Linotype" w:cs="Arial"/>
          <w:b/>
          <w:i/>
          <w:lang w:val="es-ES"/>
        </w:rPr>
        <w:t xml:space="preserve"> </w:t>
      </w:r>
      <w:r w:rsidRPr="00844B08">
        <w:rPr>
          <w:rFonts w:ascii="Palatino Linotype" w:hAnsi="Palatino Linotype" w:cs="Arial"/>
          <w:b/>
          <w:i/>
          <w:sz w:val="22"/>
          <w:lang w:val="es-ES"/>
        </w:rPr>
        <w:t>desarrollar</w:t>
      </w:r>
      <w:r w:rsidRPr="00844B08">
        <w:rPr>
          <w:rFonts w:ascii="Palatino Linotype" w:hAnsi="Palatino Linotype" w:cs="Arial"/>
          <w:b/>
          <w:i/>
          <w:lang w:val="es-ES"/>
        </w:rPr>
        <w:t xml:space="preserve"> </w:t>
      </w:r>
      <w:r w:rsidRPr="00844B08">
        <w:rPr>
          <w:rFonts w:ascii="Palatino Linotype" w:hAnsi="Palatino Linotype" w:cs="Arial"/>
          <w:b/>
          <w:i/>
          <w:sz w:val="22"/>
          <w:lang w:val="es-ES"/>
        </w:rPr>
        <w:t>las</w:t>
      </w:r>
      <w:r w:rsidRPr="00844B08">
        <w:rPr>
          <w:rFonts w:ascii="Palatino Linotype" w:hAnsi="Palatino Linotype" w:cs="Arial"/>
          <w:b/>
          <w:i/>
          <w:lang w:val="es-ES"/>
        </w:rPr>
        <w:t xml:space="preserve"> </w:t>
      </w:r>
      <w:r w:rsidRPr="00844B08">
        <w:rPr>
          <w:rFonts w:ascii="Palatino Linotype" w:hAnsi="Palatino Linotype" w:cs="Arial"/>
          <w:b/>
          <w:i/>
          <w:sz w:val="22"/>
          <w:lang w:val="es-ES"/>
        </w:rPr>
        <w:t>labores</w:t>
      </w:r>
      <w:r w:rsidRPr="00844B08">
        <w:rPr>
          <w:rFonts w:ascii="Palatino Linotype" w:hAnsi="Palatino Linotype" w:cs="Arial"/>
          <w:b/>
          <w:i/>
          <w:lang w:val="es-ES"/>
        </w:rPr>
        <w:t xml:space="preserve"> </w:t>
      </w:r>
      <w:r w:rsidRPr="00844B08">
        <w:rPr>
          <w:rFonts w:ascii="Palatino Linotype" w:hAnsi="Palatino Linotype" w:cs="Arial"/>
          <w:b/>
          <w:i/>
          <w:sz w:val="22"/>
          <w:lang w:val="es-ES"/>
        </w:rPr>
        <w:t>que</w:t>
      </w:r>
      <w:r w:rsidRPr="00844B08">
        <w:rPr>
          <w:rFonts w:ascii="Palatino Linotype" w:hAnsi="Palatino Linotype" w:cs="Arial"/>
          <w:b/>
          <w:i/>
          <w:lang w:val="es-ES"/>
        </w:rPr>
        <w:t xml:space="preserve"> </w:t>
      </w:r>
      <w:r w:rsidRPr="00844B08">
        <w:rPr>
          <w:rFonts w:ascii="Palatino Linotype" w:hAnsi="Palatino Linotype" w:cs="Arial"/>
          <w:b/>
          <w:i/>
          <w:sz w:val="22"/>
          <w:lang w:val="es-ES"/>
        </w:rPr>
        <w:t>les</w:t>
      </w:r>
      <w:r w:rsidRPr="00844B08">
        <w:rPr>
          <w:rFonts w:ascii="Palatino Linotype" w:hAnsi="Palatino Linotype" w:cs="Arial"/>
          <w:b/>
          <w:i/>
          <w:lang w:val="es-ES"/>
        </w:rPr>
        <w:t xml:space="preserve"> </w:t>
      </w:r>
      <w:r w:rsidRPr="00844B08">
        <w:rPr>
          <w:rFonts w:ascii="Palatino Linotype" w:hAnsi="Palatino Linotype" w:cs="Arial"/>
          <w:b/>
          <w:i/>
          <w:sz w:val="22"/>
          <w:lang w:val="es-ES"/>
        </w:rPr>
        <w:t>son</w:t>
      </w:r>
      <w:r w:rsidRPr="00844B08">
        <w:rPr>
          <w:rFonts w:ascii="Palatino Linotype" w:hAnsi="Palatino Linotype" w:cs="Arial"/>
          <w:b/>
          <w:i/>
          <w:lang w:val="es-ES"/>
        </w:rPr>
        <w:t xml:space="preserve"> </w:t>
      </w:r>
      <w:r w:rsidRPr="00844B08">
        <w:rPr>
          <w:rFonts w:ascii="Palatino Linotype" w:hAnsi="Palatino Linotype" w:cs="Arial"/>
          <w:b/>
          <w:i/>
          <w:sz w:val="22"/>
          <w:lang w:val="es-ES"/>
        </w:rPr>
        <w:t>encomendadas</w:t>
      </w:r>
      <w:r w:rsidRPr="00844B08">
        <w:rPr>
          <w:rFonts w:ascii="Palatino Linotype" w:hAnsi="Palatino Linotype" w:cs="Arial"/>
          <w:b/>
          <w:i/>
          <w:lang w:val="es-ES"/>
        </w:rPr>
        <w:t xml:space="preserve"> </w:t>
      </w:r>
      <w:r w:rsidRPr="00844B08">
        <w:rPr>
          <w:rFonts w:ascii="Palatino Linotype" w:hAnsi="Palatino Linotype" w:cs="Arial"/>
          <w:b/>
          <w:i/>
          <w:sz w:val="22"/>
          <w:lang w:val="es-ES"/>
        </w:rPr>
        <w:t>con</w:t>
      </w:r>
      <w:r w:rsidRPr="00844B08">
        <w:rPr>
          <w:rFonts w:ascii="Palatino Linotype" w:hAnsi="Palatino Linotype" w:cs="Arial"/>
          <w:b/>
          <w:i/>
          <w:lang w:val="es-ES"/>
        </w:rPr>
        <w:t xml:space="preserve"> </w:t>
      </w:r>
      <w:r w:rsidRPr="00844B08">
        <w:rPr>
          <w:rFonts w:ascii="Palatino Linotype" w:hAnsi="Palatino Linotype" w:cs="Arial"/>
          <w:b/>
          <w:i/>
          <w:sz w:val="22"/>
          <w:lang w:val="es-ES"/>
        </w:rPr>
        <w:t>motivo</w:t>
      </w:r>
      <w:r w:rsidRPr="00844B08">
        <w:rPr>
          <w:rFonts w:ascii="Palatino Linotype" w:hAnsi="Palatino Linotype" w:cs="Arial"/>
          <w:b/>
          <w:i/>
          <w:lang w:val="es-ES"/>
        </w:rPr>
        <w:t xml:space="preserve"> </w:t>
      </w:r>
      <w:r w:rsidRPr="00844B08">
        <w:rPr>
          <w:rFonts w:ascii="Palatino Linotype" w:hAnsi="Palatino Linotype" w:cs="Arial"/>
          <w:b/>
          <w:i/>
          <w:sz w:val="22"/>
          <w:lang w:val="es-ES"/>
        </w:rPr>
        <w:t>del</w:t>
      </w:r>
      <w:r w:rsidRPr="00844B08">
        <w:rPr>
          <w:rFonts w:ascii="Palatino Linotype" w:hAnsi="Palatino Linotype" w:cs="Arial"/>
          <w:b/>
          <w:i/>
          <w:lang w:val="es-ES"/>
        </w:rPr>
        <w:t xml:space="preserve"> </w:t>
      </w:r>
      <w:r w:rsidRPr="00844B08">
        <w:rPr>
          <w:rFonts w:ascii="Palatino Linotype" w:hAnsi="Palatino Linotype" w:cs="Arial"/>
          <w:b/>
          <w:i/>
          <w:sz w:val="22"/>
          <w:lang w:val="es-ES"/>
        </w:rPr>
        <w:t>desempeño</w:t>
      </w:r>
      <w:r w:rsidRPr="00844B08">
        <w:rPr>
          <w:rFonts w:ascii="Palatino Linotype" w:hAnsi="Palatino Linotype" w:cs="Arial"/>
          <w:b/>
          <w:i/>
          <w:lang w:val="es-ES"/>
        </w:rPr>
        <w:t xml:space="preserve"> </w:t>
      </w:r>
      <w:r w:rsidRPr="00844B08">
        <w:rPr>
          <w:rFonts w:ascii="Palatino Linotype" w:hAnsi="Palatino Linotype" w:cs="Arial"/>
          <w:b/>
          <w:i/>
          <w:sz w:val="22"/>
          <w:lang w:val="es-ES"/>
        </w:rPr>
        <w:t>del</w:t>
      </w:r>
      <w:r w:rsidRPr="00844B08">
        <w:rPr>
          <w:rFonts w:ascii="Palatino Linotype" w:hAnsi="Palatino Linotype" w:cs="Arial"/>
          <w:b/>
          <w:i/>
          <w:lang w:val="es-ES"/>
        </w:rPr>
        <w:t xml:space="preserve"> </w:t>
      </w:r>
      <w:r w:rsidRPr="00844B08">
        <w:rPr>
          <w:rFonts w:ascii="Palatino Linotype" w:hAnsi="Palatino Linotype" w:cs="Arial"/>
          <w:b/>
          <w:i/>
          <w:sz w:val="22"/>
          <w:lang w:val="es-ES"/>
        </w:rPr>
        <w:t>cargo</w:t>
      </w:r>
      <w:r w:rsidRPr="00844B08">
        <w:rPr>
          <w:rFonts w:ascii="Palatino Linotype" w:hAnsi="Palatino Linotype" w:cs="Arial"/>
          <w:b/>
          <w:i/>
          <w:lang w:val="es-ES"/>
        </w:rPr>
        <w:t xml:space="preserve"> </w:t>
      </w:r>
      <w:r w:rsidRPr="00844B08">
        <w:rPr>
          <w:rFonts w:ascii="Palatino Linotype" w:hAnsi="Palatino Linotype" w:cs="Arial"/>
          <w:b/>
          <w:i/>
          <w:sz w:val="22"/>
          <w:lang w:val="es-ES"/>
        </w:rPr>
        <w:t>respecto.</w:t>
      </w:r>
      <w:r w:rsidRPr="00844B08">
        <w:rPr>
          <w:rFonts w:ascii="Palatino Linotype" w:hAnsi="Palatino Linotype" w:cs="Arial"/>
          <w:b/>
          <w:i/>
          <w:lang w:val="es-ES"/>
        </w:rPr>
        <w:t xml:space="preserve"> </w:t>
      </w:r>
      <w:r w:rsidRPr="00844B08">
        <w:rPr>
          <w:rFonts w:ascii="Palatino Linotype" w:hAnsi="Palatino Linotype" w:cs="Arial"/>
          <w:b/>
          <w:i/>
          <w:sz w:val="22"/>
          <w:lang w:val="es-ES"/>
        </w:rPr>
        <w:t>Constituyen</w:t>
      </w:r>
      <w:r w:rsidRPr="00844B08">
        <w:rPr>
          <w:rFonts w:ascii="Palatino Linotype" w:hAnsi="Palatino Linotype" w:cs="Arial"/>
          <w:b/>
          <w:i/>
          <w:lang w:val="es-ES"/>
        </w:rPr>
        <w:t xml:space="preserve"> </w:t>
      </w:r>
      <w:r w:rsidRPr="00844B08">
        <w:rPr>
          <w:rFonts w:ascii="Palatino Linotype" w:hAnsi="Palatino Linotype" w:cs="Arial"/>
          <w:b/>
          <w:i/>
          <w:sz w:val="22"/>
          <w:lang w:val="es-ES"/>
        </w:rPr>
        <w:t>información</w:t>
      </w:r>
      <w:r w:rsidRPr="00844B08">
        <w:rPr>
          <w:rFonts w:ascii="Palatino Linotype" w:hAnsi="Palatino Linotype" w:cs="Arial"/>
          <w:b/>
          <w:i/>
          <w:lang w:val="es-ES"/>
        </w:rPr>
        <w:t xml:space="preserve"> </w:t>
      </w:r>
      <w:r w:rsidRPr="00844B08">
        <w:rPr>
          <w:rFonts w:ascii="Palatino Linotype" w:hAnsi="Palatino Linotype" w:cs="Arial"/>
          <w:b/>
          <w:i/>
          <w:sz w:val="22"/>
          <w:lang w:val="es-ES"/>
        </w:rPr>
        <w:t>pública,</w:t>
      </w:r>
      <w:r w:rsidRPr="00844B08">
        <w:rPr>
          <w:rFonts w:ascii="Palatino Linotype" w:hAnsi="Palatino Linotype" w:cs="Arial"/>
          <w:b/>
          <w:i/>
          <w:lang w:val="es-ES"/>
        </w:rPr>
        <w:t xml:space="preserve"> </w:t>
      </w:r>
      <w:r w:rsidRPr="00844B08">
        <w:rPr>
          <w:rFonts w:ascii="Palatino Linotype" w:hAnsi="Palatino Linotype" w:cs="Arial"/>
          <w:b/>
          <w:i/>
          <w:sz w:val="22"/>
          <w:lang w:val="es-ES"/>
        </w:rPr>
        <w:t>en</w:t>
      </w:r>
      <w:r w:rsidRPr="00844B08">
        <w:rPr>
          <w:rFonts w:ascii="Palatino Linotype" w:hAnsi="Palatino Linotype" w:cs="Arial"/>
          <w:b/>
          <w:i/>
          <w:lang w:val="es-ES"/>
        </w:rPr>
        <w:t xml:space="preserve"> </w:t>
      </w:r>
      <w:r w:rsidRPr="00844B08">
        <w:rPr>
          <w:rFonts w:ascii="Palatino Linotype" w:hAnsi="Palatino Linotype" w:cs="Arial"/>
          <w:b/>
          <w:i/>
          <w:sz w:val="22"/>
          <w:lang w:val="es-ES"/>
        </w:rPr>
        <w:t>tanto</w:t>
      </w:r>
      <w:r w:rsidRPr="00844B08">
        <w:rPr>
          <w:rFonts w:ascii="Palatino Linotype" w:hAnsi="Palatino Linotype" w:cs="Arial"/>
          <w:b/>
          <w:i/>
          <w:lang w:val="es-ES"/>
        </w:rPr>
        <w:t xml:space="preserve"> </w:t>
      </w:r>
      <w:r w:rsidRPr="00844B08">
        <w:rPr>
          <w:rFonts w:ascii="Palatino Linotype" w:hAnsi="Palatino Linotype" w:cs="Arial"/>
          <w:b/>
          <w:i/>
          <w:sz w:val="22"/>
          <w:lang w:val="es-ES"/>
        </w:rPr>
        <w:t>que</w:t>
      </w:r>
      <w:r w:rsidRPr="00844B08">
        <w:rPr>
          <w:rFonts w:ascii="Palatino Linotype" w:hAnsi="Palatino Linotype" w:cs="Arial"/>
          <w:b/>
          <w:i/>
          <w:lang w:val="es-ES"/>
        </w:rPr>
        <w:t xml:space="preserve"> </w:t>
      </w:r>
      <w:r w:rsidRPr="00844B08">
        <w:rPr>
          <w:rFonts w:ascii="Palatino Linotype" w:hAnsi="Palatino Linotype" w:cs="Arial"/>
          <w:b/>
          <w:i/>
          <w:sz w:val="22"/>
          <w:lang w:val="es-ES"/>
        </w:rPr>
        <w:t>se</w:t>
      </w:r>
      <w:r w:rsidRPr="00844B08">
        <w:rPr>
          <w:rFonts w:ascii="Palatino Linotype" w:hAnsi="Palatino Linotype" w:cs="Arial"/>
          <w:b/>
          <w:i/>
          <w:lang w:val="es-ES"/>
        </w:rPr>
        <w:t xml:space="preserve"> </w:t>
      </w:r>
      <w:r w:rsidRPr="00844B08">
        <w:rPr>
          <w:rFonts w:ascii="Palatino Linotype" w:hAnsi="Palatino Linotype" w:cs="Arial"/>
          <w:b/>
          <w:i/>
          <w:sz w:val="22"/>
          <w:lang w:val="es-ES"/>
        </w:rPr>
        <w:t>trata</w:t>
      </w:r>
      <w:r w:rsidRPr="00844B08">
        <w:rPr>
          <w:rFonts w:ascii="Palatino Linotype" w:hAnsi="Palatino Linotype" w:cs="Arial"/>
          <w:b/>
          <w:i/>
          <w:lang w:val="es-ES"/>
        </w:rPr>
        <w:t xml:space="preserve"> </w:t>
      </w:r>
      <w:r w:rsidRPr="00844B08">
        <w:rPr>
          <w:rFonts w:ascii="Palatino Linotype" w:hAnsi="Palatino Linotype" w:cs="Arial"/>
          <w:b/>
          <w:i/>
          <w:sz w:val="22"/>
          <w:lang w:val="es-ES"/>
        </w:rPr>
        <w:t>de</w:t>
      </w:r>
      <w:r w:rsidRPr="00844B08">
        <w:rPr>
          <w:rFonts w:ascii="Palatino Linotype" w:hAnsi="Palatino Linotype" w:cs="Arial"/>
          <w:b/>
          <w:i/>
          <w:lang w:val="es-ES"/>
        </w:rPr>
        <w:t xml:space="preserve"> </w:t>
      </w:r>
      <w:r w:rsidRPr="00844B08">
        <w:rPr>
          <w:rFonts w:ascii="Palatino Linotype" w:hAnsi="Palatino Linotype" w:cs="Arial"/>
          <w:b/>
          <w:i/>
          <w:sz w:val="22"/>
          <w:lang w:val="es-ES"/>
        </w:rPr>
        <w:t>erogaciones</w:t>
      </w:r>
      <w:r w:rsidRPr="00844B08">
        <w:rPr>
          <w:rFonts w:ascii="Palatino Linotype" w:hAnsi="Palatino Linotype" w:cs="Arial"/>
          <w:b/>
          <w:i/>
          <w:lang w:val="es-ES"/>
        </w:rPr>
        <w:t xml:space="preserve"> </w:t>
      </w:r>
      <w:r w:rsidRPr="00844B08">
        <w:rPr>
          <w:rFonts w:ascii="Palatino Linotype" w:hAnsi="Palatino Linotype" w:cs="Arial"/>
          <w:b/>
          <w:i/>
          <w:sz w:val="22"/>
          <w:lang w:val="es-ES"/>
        </w:rPr>
        <w:t>que</w:t>
      </w:r>
      <w:r w:rsidRPr="00844B08">
        <w:rPr>
          <w:rFonts w:ascii="Palatino Linotype" w:hAnsi="Palatino Linotype" w:cs="Arial"/>
          <w:b/>
          <w:i/>
          <w:lang w:val="es-ES"/>
        </w:rPr>
        <w:t xml:space="preserve"> </w:t>
      </w:r>
      <w:r w:rsidRPr="00844B08">
        <w:rPr>
          <w:rFonts w:ascii="Palatino Linotype" w:hAnsi="Palatino Linotype" w:cs="Arial"/>
          <w:b/>
          <w:i/>
          <w:sz w:val="22"/>
          <w:lang w:val="es-ES"/>
        </w:rPr>
        <w:t>realiza</w:t>
      </w:r>
      <w:r w:rsidRPr="00844B08">
        <w:rPr>
          <w:rFonts w:ascii="Palatino Linotype" w:hAnsi="Palatino Linotype" w:cs="Arial"/>
          <w:b/>
          <w:i/>
          <w:lang w:val="es-ES"/>
        </w:rPr>
        <w:t xml:space="preserve"> </w:t>
      </w:r>
      <w:r w:rsidRPr="00844B08">
        <w:rPr>
          <w:rFonts w:ascii="Palatino Linotype" w:hAnsi="Palatino Linotype" w:cs="Arial"/>
          <w:b/>
          <w:i/>
          <w:sz w:val="22"/>
          <w:lang w:val="es-ES"/>
        </w:rPr>
        <w:t>un</w:t>
      </w:r>
      <w:r w:rsidRPr="00844B08">
        <w:rPr>
          <w:rFonts w:ascii="Palatino Linotype" w:hAnsi="Palatino Linotype" w:cs="Arial"/>
          <w:b/>
          <w:i/>
          <w:lang w:val="es-ES"/>
        </w:rPr>
        <w:t xml:space="preserve"> </w:t>
      </w:r>
      <w:r w:rsidRPr="00844B08">
        <w:rPr>
          <w:rFonts w:ascii="Palatino Linotype" w:hAnsi="Palatino Linotype" w:cs="Arial"/>
          <w:b/>
          <w:i/>
          <w:sz w:val="22"/>
          <w:lang w:val="es-ES"/>
        </w:rPr>
        <w:t>órgano</w:t>
      </w:r>
      <w:r w:rsidRPr="00844B08">
        <w:rPr>
          <w:rFonts w:ascii="Palatino Linotype" w:hAnsi="Palatino Linotype" w:cs="Arial"/>
          <w:b/>
          <w:i/>
          <w:lang w:val="es-ES"/>
        </w:rPr>
        <w:t xml:space="preserve"> </w:t>
      </w:r>
      <w:r w:rsidRPr="00844B08">
        <w:rPr>
          <w:rFonts w:ascii="Palatino Linotype" w:hAnsi="Palatino Linotype" w:cs="Arial"/>
          <w:b/>
          <w:i/>
          <w:sz w:val="22"/>
          <w:lang w:val="es-ES"/>
        </w:rPr>
        <w:t>del</w:t>
      </w:r>
      <w:r w:rsidRPr="00844B08">
        <w:rPr>
          <w:rFonts w:ascii="Palatino Linotype" w:hAnsi="Palatino Linotype" w:cs="Arial"/>
          <w:b/>
          <w:i/>
          <w:lang w:val="es-ES"/>
        </w:rPr>
        <w:t xml:space="preserve"> </w:t>
      </w:r>
      <w:r w:rsidRPr="00844B08">
        <w:rPr>
          <w:rFonts w:ascii="Palatino Linotype" w:hAnsi="Palatino Linotype" w:cs="Arial"/>
          <w:b/>
          <w:i/>
          <w:sz w:val="22"/>
          <w:lang w:val="es-ES"/>
        </w:rPr>
        <w:t>Estado</w:t>
      </w:r>
      <w:r w:rsidRPr="00844B08">
        <w:rPr>
          <w:rFonts w:ascii="Palatino Linotype" w:hAnsi="Palatino Linotype" w:cs="Arial"/>
          <w:b/>
          <w:i/>
          <w:lang w:val="es-ES"/>
        </w:rPr>
        <w:t xml:space="preserve"> </w:t>
      </w:r>
      <w:r w:rsidRPr="00844B08">
        <w:rPr>
          <w:rFonts w:ascii="Palatino Linotype" w:hAnsi="Palatino Linotype" w:cs="Arial"/>
          <w:b/>
          <w:i/>
          <w:sz w:val="22"/>
          <w:lang w:val="es-ES"/>
        </w:rPr>
        <w:t>en</w:t>
      </w:r>
      <w:r w:rsidRPr="00844B08">
        <w:rPr>
          <w:rFonts w:ascii="Palatino Linotype" w:hAnsi="Palatino Linotype" w:cs="Arial"/>
          <w:b/>
          <w:i/>
          <w:lang w:val="es-ES"/>
        </w:rPr>
        <w:t xml:space="preserve"> </w:t>
      </w:r>
      <w:r w:rsidRPr="00844B08">
        <w:rPr>
          <w:rFonts w:ascii="Palatino Linotype" w:hAnsi="Palatino Linotype" w:cs="Arial"/>
          <w:b/>
          <w:i/>
          <w:sz w:val="22"/>
          <w:lang w:val="es-ES"/>
        </w:rPr>
        <w:t>base</w:t>
      </w:r>
      <w:r w:rsidRPr="00844B08">
        <w:rPr>
          <w:rFonts w:ascii="Palatino Linotype" w:hAnsi="Palatino Linotype" w:cs="Arial"/>
          <w:b/>
          <w:i/>
          <w:lang w:val="es-ES"/>
        </w:rPr>
        <w:t xml:space="preserve"> </w:t>
      </w:r>
      <w:r w:rsidRPr="00844B08">
        <w:rPr>
          <w:rFonts w:ascii="Palatino Linotype" w:hAnsi="Palatino Linotype" w:cs="Arial"/>
          <w:b/>
          <w:i/>
          <w:sz w:val="22"/>
          <w:lang w:val="es-ES"/>
        </w:rPr>
        <w:t>con</w:t>
      </w:r>
      <w:r w:rsidRPr="00844B08">
        <w:rPr>
          <w:rFonts w:ascii="Palatino Linotype" w:hAnsi="Palatino Linotype" w:cs="Arial"/>
          <w:b/>
          <w:i/>
          <w:lang w:val="es-ES"/>
        </w:rPr>
        <w:t xml:space="preserve"> </w:t>
      </w:r>
      <w:r w:rsidRPr="00844B08">
        <w:rPr>
          <w:rFonts w:ascii="Palatino Linotype" w:hAnsi="Palatino Linotype" w:cs="Arial"/>
          <w:b/>
          <w:i/>
          <w:sz w:val="22"/>
          <w:lang w:val="es-ES"/>
        </w:rPr>
        <w:t>los</w:t>
      </w:r>
      <w:r w:rsidRPr="00844B08">
        <w:rPr>
          <w:rFonts w:ascii="Palatino Linotype" w:hAnsi="Palatino Linotype" w:cs="Arial"/>
          <w:b/>
          <w:i/>
          <w:lang w:val="es-ES"/>
        </w:rPr>
        <w:t xml:space="preserve"> </w:t>
      </w:r>
      <w:r w:rsidRPr="00844B08">
        <w:rPr>
          <w:rFonts w:ascii="Palatino Linotype" w:hAnsi="Palatino Linotype" w:cs="Arial"/>
          <w:b/>
          <w:i/>
          <w:sz w:val="22"/>
          <w:lang w:val="es-ES"/>
        </w:rPr>
        <w:t>recursos</w:t>
      </w:r>
      <w:r w:rsidRPr="00844B08">
        <w:rPr>
          <w:rFonts w:ascii="Palatino Linotype" w:hAnsi="Palatino Linotype" w:cs="Arial"/>
          <w:b/>
          <w:i/>
          <w:lang w:val="es-ES"/>
        </w:rPr>
        <w:t xml:space="preserve"> </w:t>
      </w:r>
      <w:r w:rsidRPr="00844B08">
        <w:rPr>
          <w:rFonts w:ascii="Palatino Linotype" w:hAnsi="Palatino Linotype" w:cs="Arial"/>
          <w:b/>
          <w:i/>
          <w:sz w:val="22"/>
          <w:lang w:val="es-ES"/>
        </w:rPr>
        <w:t>que</w:t>
      </w:r>
      <w:r w:rsidRPr="00844B08">
        <w:rPr>
          <w:rFonts w:ascii="Palatino Linotype" w:hAnsi="Palatino Linotype" w:cs="Arial"/>
          <w:b/>
          <w:i/>
          <w:lang w:val="es-ES"/>
        </w:rPr>
        <w:t xml:space="preserve"> </w:t>
      </w:r>
      <w:r w:rsidRPr="00844B08">
        <w:rPr>
          <w:rFonts w:ascii="Palatino Linotype" w:hAnsi="Palatino Linotype" w:cs="Arial"/>
          <w:b/>
          <w:i/>
          <w:sz w:val="22"/>
          <w:lang w:val="es-ES"/>
        </w:rPr>
        <w:t>encuentran</w:t>
      </w:r>
      <w:r w:rsidRPr="00844B08">
        <w:rPr>
          <w:rFonts w:ascii="Palatino Linotype" w:hAnsi="Palatino Linotype" w:cs="Arial"/>
          <w:b/>
          <w:i/>
          <w:lang w:val="es-ES"/>
        </w:rPr>
        <w:t xml:space="preserve"> </w:t>
      </w:r>
      <w:r w:rsidRPr="00844B08">
        <w:rPr>
          <w:rFonts w:ascii="Palatino Linotype" w:hAnsi="Palatino Linotype" w:cs="Arial"/>
          <w:b/>
          <w:i/>
          <w:sz w:val="22"/>
          <w:lang w:val="es-ES"/>
        </w:rPr>
        <w:t>su</w:t>
      </w:r>
      <w:r w:rsidRPr="00844B08">
        <w:rPr>
          <w:rFonts w:ascii="Palatino Linotype" w:hAnsi="Palatino Linotype" w:cs="Arial"/>
          <w:b/>
          <w:i/>
          <w:lang w:val="es-ES"/>
        </w:rPr>
        <w:t xml:space="preserve"> </w:t>
      </w:r>
      <w:r w:rsidRPr="00844B08">
        <w:rPr>
          <w:rFonts w:ascii="Palatino Linotype" w:hAnsi="Palatino Linotype" w:cs="Arial"/>
          <w:b/>
          <w:i/>
          <w:sz w:val="22"/>
          <w:lang w:val="es-ES"/>
        </w:rPr>
        <w:t>origen</w:t>
      </w:r>
      <w:r w:rsidRPr="00844B08">
        <w:rPr>
          <w:rFonts w:ascii="Palatino Linotype" w:hAnsi="Palatino Linotype" w:cs="Arial"/>
          <w:b/>
          <w:i/>
          <w:lang w:val="es-ES"/>
        </w:rPr>
        <w:t xml:space="preserve"> </w:t>
      </w:r>
      <w:r w:rsidRPr="00844B08">
        <w:rPr>
          <w:rFonts w:ascii="Palatino Linotype" w:hAnsi="Palatino Linotype" w:cs="Arial"/>
          <w:b/>
          <w:i/>
          <w:sz w:val="22"/>
          <w:lang w:val="es-ES"/>
        </w:rPr>
        <w:t>en</w:t>
      </w:r>
      <w:r w:rsidRPr="00844B08">
        <w:rPr>
          <w:rFonts w:ascii="Palatino Linotype" w:hAnsi="Palatino Linotype" w:cs="Arial"/>
          <w:b/>
          <w:i/>
          <w:lang w:val="es-ES"/>
        </w:rPr>
        <w:t xml:space="preserve"> </w:t>
      </w:r>
      <w:r w:rsidRPr="00844B08">
        <w:rPr>
          <w:rFonts w:ascii="Palatino Linotype" w:hAnsi="Palatino Linotype" w:cs="Arial"/>
          <w:b/>
          <w:i/>
          <w:sz w:val="22"/>
          <w:lang w:val="es-ES"/>
        </w:rPr>
        <w:t>mayor</w:t>
      </w:r>
      <w:r w:rsidRPr="00844B08">
        <w:rPr>
          <w:rFonts w:ascii="Palatino Linotype" w:hAnsi="Palatino Linotype" w:cs="Arial"/>
          <w:b/>
          <w:i/>
          <w:lang w:val="es-ES"/>
        </w:rPr>
        <w:t xml:space="preserve"> </w:t>
      </w:r>
      <w:r w:rsidRPr="00844B08">
        <w:rPr>
          <w:rFonts w:ascii="Palatino Linotype" w:hAnsi="Palatino Linotype" w:cs="Arial"/>
          <w:b/>
          <w:i/>
          <w:sz w:val="22"/>
          <w:lang w:val="es-ES"/>
        </w:rPr>
        <w:t>medida</w:t>
      </w:r>
      <w:r w:rsidRPr="00844B08">
        <w:rPr>
          <w:rFonts w:ascii="Palatino Linotype" w:hAnsi="Palatino Linotype" w:cs="Arial"/>
          <w:b/>
          <w:i/>
          <w:lang w:val="es-ES"/>
        </w:rPr>
        <w:t xml:space="preserve"> </w:t>
      </w:r>
      <w:r w:rsidRPr="00844B08">
        <w:rPr>
          <w:rFonts w:ascii="Palatino Linotype" w:hAnsi="Palatino Linotype" w:cs="Arial"/>
          <w:b/>
          <w:i/>
          <w:sz w:val="22"/>
          <w:lang w:val="es-ES"/>
        </w:rPr>
        <w:t>en</w:t>
      </w:r>
      <w:r w:rsidRPr="00844B08">
        <w:rPr>
          <w:rFonts w:ascii="Palatino Linotype" w:hAnsi="Palatino Linotype" w:cs="Arial"/>
          <w:b/>
          <w:i/>
          <w:lang w:val="es-ES"/>
        </w:rPr>
        <w:t xml:space="preserve"> </w:t>
      </w:r>
      <w:r w:rsidRPr="00844B08">
        <w:rPr>
          <w:rFonts w:ascii="Palatino Linotype" w:hAnsi="Palatino Linotype" w:cs="Arial"/>
          <w:b/>
          <w:i/>
          <w:sz w:val="22"/>
          <w:lang w:val="es-ES"/>
        </w:rPr>
        <w:t>las</w:t>
      </w:r>
      <w:r w:rsidRPr="00844B08">
        <w:rPr>
          <w:rFonts w:ascii="Palatino Linotype" w:hAnsi="Palatino Linotype" w:cs="Arial"/>
          <w:b/>
          <w:i/>
          <w:lang w:val="es-ES"/>
        </w:rPr>
        <w:t xml:space="preserve"> </w:t>
      </w:r>
      <w:r w:rsidRPr="00844B08">
        <w:rPr>
          <w:rFonts w:ascii="Palatino Linotype" w:hAnsi="Palatino Linotype" w:cs="Arial"/>
          <w:b/>
          <w:i/>
          <w:sz w:val="22"/>
          <w:lang w:val="es-ES"/>
        </w:rPr>
        <w:t>contribuciones</w:t>
      </w:r>
      <w:r w:rsidRPr="00844B08">
        <w:rPr>
          <w:rFonts w:ascii="Palatino Linotype" w:hAnsi="Palatino Linotype" w:cs="Arial"/>
          <w:b/>
          <w:i/>
          <w:lang w:val="es-ES"/>
        </w:rPr>
        <w:t xml:space="preserve"> </w:t>
      </w:r>
      <w:r w:rsidRPr="00844B08">
        <w:rPr>
          <w:rFonts w:ascii="Palatino Linotype" w:hAnsi="Palatino Linotype" w:cs="Arial"/>
          <w:b/>
          <w:i/>
          <w:sz w:val="22"/>
          <w:lang w:val="es-ES"/>
        </w:rPr>
        <w:t>aportados</w:t>
      </w:r>
      <w:r w:rsidRPr="00844B08">
        <w:rPr>
          <w:rFonts w:ascii="Palatino Linotype" w:hAnsi="Palatino Linotype" w:cs="Arial"/>
          <w:b/>
          <w:i/>
          <w:lang w:val="es-ES"/>
        </w:rPr>
        <w:t xml:space="preserve"> </w:t>
      </w:r>
      <w:r w:rsidRPr="00844B08">
        <w:rPr>
          <w:rFonts w:ascii="Palatino Linotype" w:hAnsi="Palatino Linotype" w:cs="Arial"/>
          <w:b/>
          <w:i/>
          <w:sz w:val="22"/>
          <w:lang w:val="es-ES"/>
        </w:rPr>
        <w:t>por</w:t>
      </w:r>
      <w:r w:rsidRPr="00844B08">
        <w:rPr>
          <w:rFonts w:ascii="Palatino Linotype" w:hAnsi="Palatino Linotype" w:cs="Arial"/>
          <w:b/>
          <w:i/>
          <w:lang w:val="es-ES"/>
        </w:rPr>
        <w:t xml:space="preserve"> </w:t>
      </w:r>
      <w:r w:rsidRPr="00844B08">
        <w:rPr>
          <w:rFonts w:ascii="Palatino Linotype" w:hAnsi="Palatino Linotype" w:cs="Arial"/>
          <w:b/>
          <w:i/>
          <w:sz w:val="22"/>
          <w:lang w:val="es-ES"/>
        </w:rPr>
        <w:t>los</w:t>
      </w:r>
      <w:r w:rsidRPr="00844B08">
        <w:rPr>
          <w:rFonts w:ascii="Palatino Linotype" w:hAnsi="Palatino Linotype" w:cs="Arial"/>
          <w:b/>
          <w:i/>
          <w:lang w:val="es-ES"/>
        </w:rPr>
        <w:t xml:space="preserve"> </w:t>
      </w:r>
      <w:r w:rsidRPr="00844B08">
        <w:rPr>
          <w:rFonts w:ascii="Palatino Linotype" w:hAnsi="Palatino Linotype" w:cs="Arial"/>
          <w:b/>
          <w:i/>
          <w:sz w:val="22"/>
          <w:lang w:val="es-ES"/>
        </w:rPr>
        <w:t>gobernados</w:t>
      </w:r>
      <w:r w:rsidRPr="00844B08">
        <w:rPr>
          <w:rFonts w:ascii="Palatino Linotype" w:hAnsi="Palatino Linotype" w:cs="Arial"/>
          <w:i/>
          <w:sz w:val="22"/>
          <w:lang w:val="es-ES"/>
        </w:rPr>
        <w:t>…”</w:t>
      </w:r>
    </w:p>
    <w:p w14:paraId="5F6222F3" w14:textId="77777777" w:rsidR="00B624D3" w:rsidRPr="00844B08" w:rsidRDefault="00B624D3" w:rsidP="00B624D3">
      <w:pPr>
        <w:tabs>
          <w:tab w:val="left" w:pos="8222"/>
        </w:tabs>
        <w:ind w:left="709" w:right="899"/>
        <w:jc w:val="center"/>
        <w:rPr>
          <w:rFonts w:ascii="Palatino Linotype" w:hAnsi="Palatino Linotype" w:cs="Arial"/>
          <w:b/>
          <w:i/>
          <w:sz w:val="22"/>
          <w:lang w:val="es-ES"/>
        </w:rPr>
      </w:pPr>
      <w:r w:rsidRPr="00844B08">
        <w:rPr>
          <w:rFonts w:ascii="Palatino Linotype" w:hAnsi="Palatino Linotype" w:cs="Arial"/>
          <w:b/>
          <w:i/>
          <w:sz w:val="22"/>
          <w:lang w:val="es-ES"/>
        </w:rPr>
        <w:t>“Criterio</w:t>
      </w:r>
      <w:r w:rsidRPr="00844B08">
        <w:rPr>
          <w:rFonts w:ascii="Palatino Linotype" w:hAnsi="Palatino Linotype" w:cs="Arial"/>
          <w:b/>
          <w:i/>
          <w:lang w:val="es-ES"/>
        </w:rPr>
        <w:t xml:space="preserve"> </w:t>
      </w:r>
      <w:r w:rsidRPr="00844B08">
        <w:rPr>
          <w:rFonts w:ascii="Palatino Linotype" w:hAnsi="Palatino Linotype" w:cs="Arial"/>
          <w:b/>
          <w:i/>
          <w:sz w:val="22"/>
          <w:lang w:val="es-ES"/>
        </w:rPr>
        <w:t>02/2003.</w:t>
      </w:r>
    </w:p>
    <w:p w14:paraId="52E3A2E9" w14:textId="77777777" w:rsidR="00B624D3" w:rsidRPr="00844B08" w:rsidRDefault="00B624D3" w:rsidP="00B624D3">
      <w:pPr>
        <w:tabs>
          <w:tab w:val="left" w:pos="8222"/>
        </w:tabs>
        <w:ind w:left="709" w:right="899"/>
        <w:jc w:val="both"/>
        <w:rPr>
          <w:rFonts w:ascii="Palatino Linotype" w:hAnsi="Palatino Linotype" w:cs="Arial"/>
          <w:i/>
          <w:sz w:val="22"/>
          <w:lang w:val="es-ES"/>
        </w:rPr>
      </w:pPr>
      <w:r w:rsidRPr="00844B08">
        <w:rPr>
          <w:rFonts w:ascii="Palatino Linotype" w:hAnsi="Palatino Linotype" w:cs="Arial"/>
          <w:b/>
          <w:i/>
          <w:sz w:val="22"/>
          <w:lang w:val="es-ES"/>
        </w:rPr>
        <w:lastRenderedPageBreak/>
        <w:t>INGRESOS</w:t>
      </w:r>
      <w:r w:rsidRPr="00844B08">
        <w:rPr>
          <w:rFonts w:ascii="Palatino Linotype" w:hAnsi="Palatino Linotype" w:cs="Arial"/>
          <w:b/>
          <w:i/>
          <w:lang w:val="es-ES"/>
        </w:rPr>
        <w:t xml:space="preserve"> </w:t>
      </w:r>
      <w:r w:rsidRPr="00844B08">
        <w:rPr>
          <w:rFonts w:ascii="Palatino Linotype" w:hAnsi="Palatino Linotype" w:cs="Arial"/>
          <w:b/>
          <w:i/>
          <w:sz w:val="22"/>
          <w:lang w:val="es-ES"/>
        </w:rPr>
        <w:t>DE</w:t>
      </w:r>
      <w:r w:rsidRPr="00844B08">
        <w:rPr>
          <w:rFonts w:ascii="Palatino Linotype" w:hAnsi="Palatino Linotype" w:cs="Arial"/>
          <w:b/>
          <w:i/>
          <w:lang w:val="es-ES"/>
        </w:rPr>
        <w:t xml:space="preserve"> </w:t>
      </w:r>
      <w:r w:rsidRPr="00844B08">
        <w:rPr>
          <w:rFonts w:ascii="Palatino Linotype" w:hAnsi="Palatino Linotype" w:cs="Arial"/>
          <w:b/>
          <w:i/>
          <w:sz w:val="22"/>
          <w:lang w:val="es-ES"/>
        </w:rPr>
        <w:t>LOS</w:t>
      </w:r>
      <w:r w:rsidRPr="00844B08">
        <w:rPr>
          <w:rFonts w:ascii="Palatino Linotype" w:hAnsi="Palatino Linotype" w:cs="Arial"/>
          <w:b/>
          <w:i/>
          <w:lang w:val="es-ES"/>
        </w:rPr>
        <w:t xml:space="preserve"> </w:t>
      </w:r>
      <w:r w:rsidRPr="00844B08">
        <w:rPr>
          <w:rFonts w:ascii="Palatino Linotype" w:hAnsi="Palatino Linotype" w:cs="Arial"/>
          <w:b/>
          <w:i/>
          <w:sz w:val="22"/>
          <w:lang w:val="es-ES"/>
        </w:rPr>
        <w:t>SERVIDORES</w:t>
      </w:r>
      <w:r w:rsidRPr="00844B08">
        <w:rPr>
          <w:rFonts w:ascii="Palatino Linotype" w:hAnsi="Palatino Linotype" w:cs="Arial"/>
          <w:b/>
          <w:i/>
          <w:lang w:val="es-ES"/>
        </w:rPr>
        <w:t xml:space="preserve"> </w:t>
      </w:r>
      <w:r w:rsidRPr="00844B08">
        <w:rPr>
          <w:rFonts w:ascii="Palatino Linotype" w:hAnsi="Palatino Linotype" w:cs="Arial"/>
          <w:b/>
          <w:i/>
          <w:sz w:val="22"/>
          <w:lang w:val="es-ES"/>
        </w:rPr>
        <w:t>PÚBLICOS,</w:t>
      </w:r>
      <w:r w:rsidRPr="00844B08">
        <w:rPr>
          <w:rFonts w:ascii="Palatino Linotype" w:hAnsi="Palatino Linotype" w:cs="Arial"/>
          <w:b/>
          <w:i/>
          <w:lang w:val="es-ES"/>
        </w:rPr>
        <w:t xml:space="preserve"> </w:t>
      </w:r>
      <w:r w:rsidRPr="00844B08">
        <w:rPr>
          <w:rFonts w:ascii="Palatino Linotype" w:hAnsi="Palatino Linotype" w:cs="Arial"/>
          <w:b/>
          <w:i/>
          <w:sz w:val="22"/>
          <w:lang w:val="es-ES"/>
        </w:rPr>
        <w:t>SON</w:t>
      </w:r>
      <w:r w:rsidRPr="00844B08">
        <w:rPr>
          <w:rFonts w:ascii="Palatino Linotype" w:hAnsi="Palatino Linotype" w:cs="Arial"/>
          <w:b/>
          <w:i/>
          <w:lang w:val="es-ES"/>
        </w:rPr>
        <w:t xml:space="preserve"> </w:t>
      </w:r>
      <w:r w:rsidRPr="00844B08">
        <w:rPr>
          <w:rFonts w:ascii="Palatino Linotype" w:hAnsi="Palatino Linotype" w:cs="Arial"/>
          <w:b/>
          <w:i/>
          <w:sz w:val="22"/>
          <w:lang w:val="es-ES"/>
        </w:rPr>
        <w:t>INFORMACIÓN</w:t>
      </w:r>
      <w:r w:rsidRPr="00844B08">
        <w:rPr>
          <w:rFonts w:ascii="Palatino Linotype" w:hAnsi="Palatino Linotype" w:cs="Arial"/>
          <w:b/>
          <w:i/>
          <w:lang w:val="es-ES"/>
        </w:rPr>
        <w:t xml:space="preserve"> </w:t>
      </w:r>
      <w:r w:rsidRPr="00844B08">
        <w:rPr>
          <w:rFonts w:ascii="Palatino Linotype" w:hAnsi="Palatino Linotype" w:cs="Arial"/>
          <w:b/>
          <w:i/>
          <w:sz w:val="22"/>
          <w:lang w:val="es-ES"/>
        </w:rPr>
        <w:t>PÚBLICA</w:t>
      </w:r>
      <w:r w:rsidRPr="00844B08">
        <w:rPr>
          <w:rFonts w:ascii="Palatino Linotype" w:hAnsi="Palatino Linotype" w:cs="Arial"/>
          <w:b/>
          <w:i/>
          <w:lang w:val="es-ES"/>
        </w:rPr>
        <w:t xml:space="preserve"> </w:t>
      </w:r>
      <w:r w:rsidRPr="00844B08">
        <w:rPr>
          <w:rFonts w:ascii="Palatino Linotype" w:hAnsi="Palatino Linotype" w:cs="Arial"/>
          <w:b/>
          <w:i/>
          <w:sz w:val="22"/>
          <w:lang w:val="es-ES"/>
        </w:rPr>
        <w:t>AÚN</w:t>
      </w:r>
      <w:r w:rsidRPr="00844B08">
        <w:rPr>
          <w:rFonts w:ascii="Palatino Linotype" w:hAnsi="Palatino Linotype" w:cs="Arial"/>
          <w:b/>
          <w:i/>
          <w:lang w:val="es-ES"/>
        </w:rPr>
        <w:t xml:space="preserve"> </w:t>
      </w:r>
      <w:r w:rsidRPr="00844B08">
        <w:rPr>
          <w:rFonts w:ascii="Palatino Linotype" w:hAnsi="Palatino Linotype" w:cs="Arial"/>
          <w:b/>
          <w:i/>
          <w:sz w:val="22"/>
          <w:lang w:val="es-ES"/>
        </w:rPr>
        <w:t>Y</w:t>
      </w:r>
      <w:r w:rsidRPr="00844B08">
        <w:rPr>
          <w:rFonts w:ascii="Palatino Linotype" w:hAnsi="Palatino Linotype" w:cs="Arial"/>
          <w:b/>
          <w:i/>
          <w:lang w:val="es-ES"/>
        </w:rPr>
        <w:t xml:space="preserve"> </w:t>
      </w:r>
      <w:r w:rsidRPr="00844B08">
        <w:rPr>
          <w:rFonts w:ascii="Palatino Linotype" w:hAnsi="Palatino Linotype" w:cs="Arial"/>
          <w:b/>
          <w:i/>
          <w:sz w:val="22"/>
          <w:lang w:val="es-ES"/>
        </w:rPr>
        <w:t>CUANDO</w:t>
      </w:r>
      <w:r w:rsidRPr="00844B08">
        <w:rPr>
          <w:rFonts w:ascii="Palatino Linotype" w:hAnsi="Palatino Linotype" w:cs="Arial"/>
          <w:b/>
          <w:i/>
          <w:lang w:val="es-ES"/>
        </w:rPr>
        <w:t xml:space="preserve"> </w:t>
      </w:r>
      <w:r w:rsidRPr="00844B08">
        <w:rPr>
          <w:rFonts w:ascii="Palatino Linotype" w:hAnsi="Palatino Linotype" w:cs="Arial"/>
          <w:b/>
          <w:i/>
          <w:sz w:val="22"/>
          <w:lang w:val="es-ES"/>
        </w:rPr>
        <w:t>CONSTITUYEN</w:t>
      </w:r>
      <w:r w:rsidRPr="00844B08">
        <w:rPr>
          <w:rFonts w:ascii="Palatino Linotype" w:hAnsi="Palatino Linotype" w:cs="Arial"/>
          <w:b/>
          <w:i/>
          <w:lang w:val="es-ES"/>
        </w:rPr>
        <w:t xml:space="preserve"> </w:t>
      </w:r>
      <w:r w:rsidRPr="00844B08">
        <w:rPr>
          <w:rFonts w:ascii="Palatino Linotype" w:hAnsi="Palatino Linotype" w:cs="Arial"/>
          <w:b/>
          <w:i/>
          <w:sz w:val="22"/>
          <w:lang w:val="es-ES"/>
        </w:rPr>
        <w:t>DATOS</w:t>
      </w:r>
      <w:r w:rsidRPr="00844B08">
        <w:rPr>
          <w:rFonts w:ascii="Palatino Linotype" w:hAnsi="Palatino Linotype" w:cs="Arial"/>
          <w:b/>
          <w:i/>
          <w:lang w:val="es-ES"/>
        </w:rPr>
        <w:t xml:space="preserve"> </w:t>
      </w:r>
      <w:r w:rsidRPr="00844B08">
        <w:rPr>
          <w:rFonts w:ascii="Palatino Linotype" w:hAnsi="Palatino Linotype" w:cs="Arial"/>
          <w:b/>
          <w:i/>
          <w:sz w:val="22"/>
          <w:lang w:val="es-ES"/>
        </w:rPr>
        <w:t>PERSONALES</w:t>
      </w:r>
      <w:r w:rsidRPr="00844B08">
        <w:rPr>
          <w:rFonts w:ascii="Palatino Linotype" w:hAnsi="Palatino Linotype" w:cs="Arial"/>
          <w:b/>
          <w:i/>
          <w:lang w:val="es-ES"/>
        </w:rPr>
        <w:t xml:space="preserve"> </w:t>
      </w:r>
      <w:r w:rsidRPr="00844B08">
        <w:rPr>
          <w:rFonts w:ascii="Palatino Linotype" w:hAnsi="Palatino Linotype" w:cs="Arial"/>
          <w:b/>
          <w:i/>
          <w:sz w:val="22"/>
          <w:lang w:val="es-ES"/>
        </w:rPr>
        <w:t>QUE</w:t>
      </w:r>
      <w:r w:rsidRPr="00844B08">
        <w:rPr>
          <w:rFonts w:ascii="Palatino Linotype" w:hAnsi="Palatino Linotype" w:cs="Arial"/>
          <w:b/>
          <w:i/>
          <w:lang w:val="es-ES"/>
        </w:rPr>
        <w:t xml:space="preserve"> </w:t>
      </w:r>
      <w:r w:rsidRPr="00844B08">
        <w:rPr>
          <w:rFonts w:ascii="Palatino Linotype" w:hAnsi="Palatino Linotype" w:cs="Arial"/>
          <w:b/>
          <w:i/>
          <w:sz w:val="22"/>
          <w:lang w:val="es-ES"/>
        </w:rPr>
        <w:t>SE</w:t>
      </w:r>
      <w:r w:rsidRPr="00844B08">
        <w:rPr>
          <w:rFonts w:ascii="Palatino Linotype" w:hAnsi="Palatino Linotype" w:cs="Arial"/>
          <w:b/>
          <w:i/>
          <w:lang w:val="es-ES"/>
        </w:rPr>
        <w:t xml:space="preserve"> </w:t>
      </w:r>
      <w:r w:rsidRPr="00844B08">
        <w:rPr>
          <w:rFonts w:ascii="Palatino Linotype" w:hAnsi="Palatino Linotype" w:cs="Arial"/>
          <w:b/>
          <w:i/>
          <w:sz w:val="22"/>
          <w:lang w:val="es-ES"/>
        </w:rPr>
        <w:t>REFIEREN</w:t>
      </w:r>
      <w:r w:rsidRPr="00844B08">
        <w:rPr>
          <w:rFonts w:ascii="Palatino Linotype" w:hAnsi="Palatino Linotype" w:cs="Arial"/>
          <w:b/>
          <w:i/>
          <w:lang w:val="es-ES"/>
        </w:rPr>
        <w:t xml:space="preserve"> </w:t>
      </w:r>
      <w:r w:rsidRPr="00844B08">
        <w:rPr>
          <w:rFonts w:ascii="Palatino Linotype" w:hAnsi="Palatino Linotype" w:cs="Arial"/>
          <w:b/>
          <w:i/>
          <w:sz w:val="22"/>
          <w:lang w:val="es-ES"/>
        </w:rPr>
        <w:t>AL</w:t>
      </w:r>
      <w:r w:rsidRPr="00844B08">
        <w:rPr>
          <w:rFonts w:ascii="Palatino Linotype" w:hAnsi="Palatino Linotype" w:cs="Arial"/>
          <w:b/>
          <w:i/>
          <w:lang w:val="es-ES"/>
        </w:rPr>
        <w:t xml:space="preserve"> </w:t>
      </w:r>
      <w:r w:rsidRPr="00844B08">
        <w:rPr>
          <w:rFonts w:ascii="Palatino Linotype" w:hAnsi="Palatino Linotype" w:cs="Arial"/>
          <w:b/>
          <w:i/>
          <w:sz w:val="22"/>
          <w:lang w:val="es-ES"/>
        </w:rPr>
        <w:t>PATRIMONIO</w:t>
      </w:r>
      <w:r w:rsidRPr="00844B08">
        <w:rPr>
          <w:rFonts w:ascii="Palatino Linotype" w:hAnsi="Palatino Linotype" w:cs="Arial"/>
          <w:b/>
          <w:i/>
          <w:lang w:val="es-ES"/>
        </w:rPr>
        <w:t xml:space="preserve"> </w:t>
      </w:r>
      <w:r w:rsidRPr="00844B08">
        <w:rPr>
          <w:rFonts w:ascii="Palatino Linotype" w:hAnsi="Palatino Linotype" w:cs="Arial"/>
          <w:b/>
          <w:i/>
          <w:sz w:val="22"/>
          <w:lang w:val="es-ES"/>
        </w:rPr>
        <w:t>DE</w:t>
      </w:r>
      <w:r w:rsidRPr="00844B08">
        <w:rPr>
          <w:rFonts w:ascii="Palatino Linotype" w:hAnsi="Palatino Linotype" w:cs="Arial"/>
          <w:b/>
          <w:i/>
          <w:lang w:val="es-ES"/>
        </w:rPr>
        <w:t xml:space="preserve"> </w:t>
      </w:r>
      <w:r w:rsidRPr="00844B08">
        <w:rPr>
          <w:rFonts w:ascii="Palatino Linotype" w:hAnsi="Palatino Linotype" w:cs="Arial"/>
          <w:b/>
          <w:i/>
          <w:sz w:val="22"/>
          <w:lang w:val="es-ES"/>
        </w:rPr>
        <w:t>AQUÉLLOS.</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la</w:t>
      </w:r>
      <w:r w:rsidRPr="00844B08">
        <w:rPr>
          <w:rFonts w:ascii="Palatino Linotype" w:hAnsi="Palatino Linotype" w:cs="Arial"/>
          <w:i/>
          <w:lang w:val="es-ES"/>
        </w:rPr>
        <w:t xml:space="preserve"> </w:t>
      </w:r>
      <w:r w:rsidRPr="00844B08">
        <w:rPr>
          <w:rFonts w:ascii="Palatino Linotype" w:hAnsi="Palatino Linotype" w:cs="Arial"/>
          <w:i/>
          <w:sz w:val="22"/>
          <w:lang w:val="es-ES"/>
        </w:rPr>
        <w:t>interpretación</w:t>
      </w:r>
      <w:r w:rsidRPr="00844B08">
        <w:rPr>
          <w:rFonts w:ascii="Palatino Linotype" w:hAnsi="Palatino Linotype" w:cs="Arial"/>
          <w:i/>
          <w:lang w:val="es-ES"/>
        </w:rPr>
        <w:t xml:space="preserve"> </w:t>
      </w:r>
      <w:r w:rsidRPr="00844B08">
        <w:rPr>
          <w:rFonts w:ascii="Palatino Linotype" w:hAnsi="Palatino Linotype" w:cs="Arial"/>
          <w:i/>
          <w:sz w:val="22"/>
          <w:lang w:val="es-ES"/>
        </w:rPr>
        <w:t>sistemática</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lo</w:t>
      </w:r>
      <w:r w:rsidRPr="00844B08">
        <w:rPr>
          <w:rFonts w:ascii="Palatino Linotype" w:hAnsi="Palatino Linotype" w:cs="Arial"/>
          <w:i/>
          <w:lang w:val="es-ES"/>
        </w:rPr>
        <w:t xml:space="preserve"> </w:t>
      </w:r>
      <w:r w:rsidRPr="00844B08">
        <w:rPr>
          <w:rFonts w:ascii="Palatino Linotype" w:hAnsi="Palatino Linotype" w:cs="Arial"/>
          <w:i/>
          <w:sz w:val="22"/>
          <w:lang w:val="es-ES"/>
        </w:rPr>
        <w:t>previsto</w:t>
      </w:r>
      <w:r w:rsidRPr="00844B08">
        <w:rPr>
          <w:rFonts w:ascii="Palatino Linotype" w:hAnsi="Palatino Linotype" w:cs="Arial"/>
          <w:i/>
          <w:lang w:val="es-ES"/>
        </w:rPr>
        <w:t xml:space="preserve"> </w:t>
      </w:r>
      <w:r w:rsidRPr="00844B08">
        <w:rPr>
          <w:rFonts w:ascii="Palatino Linotype" w:hAnsi="Palatino Linotype" w:cs="Arial"/>
          <w:i/>
          <w:sz w:val="22"/>
          <w:lang w:val="es-ES"/>
        </w:rPr>
        <w:t>en</w:t>
      </w:r>
      <w:r w:rsidRPr="00844B08">
        <w:rPr>
          <w:rFonts w:ascii="Palatino Linotype" w:hAnsi="Palatino Linotype" w:cs="Arial"/>
          <w:i/>
          <w:lang w:val="es-ES"/>
        </w:rPr>
        <w:t xml:space="preserve"> </w:t>
      </w:r>
      <w:r w:rsidRPr="00844B08">
        <w:rPr>
          <w:rFonts w:ascii="Palatino Linotype" w:hAnsi="Palatino Linotype" w:cs="Arial"/>
          <w:i/>
          <w:sz w:val="22"/>
          <w:lang w:val="es-ES"/>
        </w:rPr>
        <w:t>los</w:t>
      </w:r>
      <w:r w:rsidRPr="00844B08">
        <w:rPr>
          <w:rFonts w:ascii="Palatino Linotype" w:hAnsi="Palatino Linotype" w:cs="Arial"/>
          <w:i/>
          <w:lang w:val="es-ES"/>
        </w:rPr>
        <w:t xml:space="preserve"> </w:t>
      </w:r>
      <w:r w:rsidRPr="00844B08">
        <w:rPr>
          <w:rFonts w:ascii="Palatino Linotype" w:hAnsi="Palatino Linotype" w:cs="Arial"/>
          <w:i/>
          <w:sz w:val="22"/>
          <w:lang w:val="es-ES"/>
        </w:rPr>
        <w:t>artículos</w:t>
      </w:r>
      <w:r w:rsidRPr="00844B08">
        <w:rPr>
          <w:rFonts w:ascii="Palatino Linotype" w:hAnsi="Palatino Linotype" w:cs="Arial"/>
          <w:i/>
          <w:lang w:val="es-ES"/>
        </w:rPr>
        <w:t xml:space="preserve"> </w:t>
      </w:r>
      <w:r w:rsidRPr="00844B08">
        <w:rPr>
          <w:rFonts w:ascii="Palatino Linotype" w:hAnsi="Palatino Linotype" w:cs="Arial"/>
          <w:i/>
          <w:sz w:val="22"/>
          <w:lang w:val="es-ES"/>
        </w:rPr>
        <w:t>3º,</w:t>
      </w:r>
      <w:r w:rsidRPr="00844B08">
        <w:rPr>
          <w:rFonts w:ascii="Palatino Linotype" w:hAnsi="Palatino Linotype" w:cs="Arial"/>
          <w:i/>
          <w:lang w:val="es-ES"/>
        </w:rPr>
        <w:t xml:space="preserve"> </w:t>
      </w:r>
      <w:r w:rsidRPr="00844B08">
        <w:rPr>
          <w:rFonts w:ascii="Palatino Linotype" w:hAnsi="Palatino Linotype" w:cs="Arial"/>
          <w:i/>
          <w:sz w:val="22"/>
          <w:lang w:val="es-ES"/>
        </w:rPr>
        <w:t>fracción</w:t>
      </w:r>
      <w:r w:rsidRPr="00844B08">
        <w:rPr>
          <w:rFonts w:ascii="Palatino Linotype" w:hAnsi="Palatino Linotype" w:cs="Arial"/>
          <w:i/>
          <w:lang w:val="es-ES"/>
        </w:rPr>
        <w:t xml:space="preserve"> </w:t>
      </w:r>
      <w:r w:rsidRPr="00844B08">
        <w:rPr>
          <w:rFonts w:ascii="Palatino Linotype" w:hAnsi="Palatino Linotype" w:cs="Arial"/>
          <w:i/>
          <w:sz w:val="22"/>
          <w:lang w:val="es-ES"/>
        </w:rPr>
        <w:t>II;</w:t>
      </w:r>
      <w:r w:rsidRPr="00844B08">
        <w:rPr>
          <w:rFonts w:ascii="Palatino Linotype" w:hAnsi="Palatino Linotype" w:cs="Arial"/>
          <w:i/>
          <w:lang w:val="es-ES"/>
        </w:rPr>
        <w:t xml:space="preserve"> </w:t>
      </w:r>
      <w:r w:rsidRPr="00844B08">
        <w:rPr>
          <w:rFonts w:ascii="Palatino Linotype" w:hAnsi="Palatino Linotype" w:cs="Arial"/>
          <w:i/>
          <w:sz w:val="22"/>
          <w:lang w:val="es-ES"/>
        </w:rPr>
        <w:t>7º,</w:t>
      </w:r>
      <w:r w:rsidRPr="00844B08">
        <w:rPr>
          <w:rFonts w:ascii="Palatino Linotype" w:hAnsi="Palatino Linotype" w:cs="Arial"/>
          <w:i/>
          <w:lang w:val="es-ES"/>
        </w:rPr>
        <w:t xml:space="preserve"> </w:t>
      </w:r>
      <w:r w:rsidRPr="00844B08">
        <w:rPr>
          <w:rFonts w:ascii="Palatino Linotype" w:hAnsi="Palatino Linotype" w:cs="Arial"/>
          <w:i/>
          <w:sz w:val="22"/>
          <w:lang w:val="es-ES"/>
        </w:rPr>
        <w:t>9º</w:t>
      </w:r>
      <w:r w:rsidRPr="00844B08">
        <w:rPr>
          <w:rFonts w:ascii="Palatino Linotype" w:hAnsi="Palatino Linotype" w:cs="Arial"/>
          <w:i/>
          <w:lang w:val="es-ES"/>
        </w:rPr>
        <w:t xml:space="preserve"> </w:t>
      </w:r>
      <w:r w:rsidRPr="00844B08">
        <w:rPr>
          <w:rFonts w:ascii="Palatino Linotype" w:hAnsi="Palatino Linotype" w:cs="Arial"/>
          <w:i/>
          <w:sz w:val="22"/>
          <w:lang w:val="es-ES"/>
        </w:rPr>
        <w:t>y</w:t>
      </w:r>
      <w:r w:rsidRPr="00844B08">
        <w:rPr>
          <w:rFonts w:ascii="Palatino Linotype" w:hAnsi="Palatino Linotype" w:cs="Arial"/>
          <w:i/>
          <w:lang w:val="es-ES"/>
        </w:rPr>
        <w:t xml:space="preserve"> </w:t>
      </w:r>
      <w:r w:rsidRPr="00844B08">
        <w:rPr>
          <w:rFonts w:ascii="Palatino Linotype" w:hAnsi="Palatino Linotype" w:cs="Arial"/>
          <w:i/>
          <w:sz w:val="22"/>
          <w:lang w:val="es-ES"/>
        </w:rPr>
        <w:t>18,</w:t>
      </w:r>
      <w:r w:rsidRPr="00844B08">
        <w:rPr>
          <w:rFonts w:ascii="Palatino Linotype" w:hAnsi="Palatino Linotype" w:cs="Arial"/>
          <w:i/>
          <w:lang w:val="es-ES"/>
        </w:rPr>
        <w:t xml:space="preserve"> </w:t>
      </w:r>
      <w:r w:rsidRPr="00844B08">
        <w:rPr>
          <w:rFonts w:ascii="Palatino Linotype" w:hAnsi="Palatino Linotype" w:cs="Arial"/>
          <w:i/>
          <w:sz w:val="22"/>
          <w:lang w:val="es-ES"/>
        </w:rPr>
        <w:t>fracción</w:t>
      </w:r>
      <w:r w:rsidRPr="00844B08">
        <w:rPr>
          <w:rFonts w:ascii="Palatino Linotype" w:hAnsi="Palatino Linotype" w:cs="Arial"/>
          <w:i/>
          <w:lang w:val="es-ES"/>
        </w:rPr>
        <w:t xml:space="preserve"> </w:t>
      </w:r>
      <w:r w:rsidRPr="00844B08">
        <w:rPr>
          <w:rFonts w:ascii="Palatino Linotype" w:hAnsi="Palatino Linotype" w:cs="Arial"/>
          <w:i/>
          <w:sz w:val="22"/>
          <w:lang w:val="es-ES"/>
        </w:rPr>
        <w:t>II,</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la</w:t>
      </w:r>
      <w:r w:rsidRPr="00844B08">
        <w:rPr>
          <w:rFonts w:ascii="Palatino Linotype" w:hAnsi="Palatino Linotype" w:cs="Arial"/>
          <w:i/>
          <w:lang w:val="es-ES"/>
        </w:rPr>
        <w:t xml:space="preserve"> </w:t>
      </w:r>
      <w:r w:rsidRPr="00844B08">
        <w:rPr>
          <w:rFonts w:ascii="Palatino Linotype" w:hAnsi="Palatino Linotype" w:cs="Arial"/>
          <w:i/>
          <w:sz w:val="22"/>
          <w:lang w:val="es-ES"/>
        </w:rPr>
        <w:t>Ley</w:t>
      </w:r>
      <w:r w:rsidRPr="00844B08">
        <w:rPr>
          <w:rFonts w:ascii="Palatino Linotype" w:hAnsi="Palatino Linotype" w:cs="Arial"/>
          <w:i/>
          <w:lang w:val="es-ES"/>
        </w:rPr>
        <w:t xml:space="preserve"> </w:t>
      </w:r>
      <w:r w:rsidRPr="00844B08">
        <w:rPr>
          <w:rFonts w:ascii="Palatino Linotype" w:hAnsi="Palatino Linotype" w:cs="Arial"/>
          <w:i/>
          <w:sz w:val="22"/>
          <w:lang w:val="es-ES"/>
        </w:rPr>
        <w:t>Federal</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Transparencia</w:t>
      </w:r>
      <w:r w:rsidRPr="00844B08">
        <w:rPr>
          <w:rFonts w:ascii="Palatino Linotype" w:hAnsi="Palatino Linotype" w:cs="Arial"/>
          <w:i/>
          <w:lang w:val="es-ES"/>
        </w:rPr>
        <w:t xml:space="preserve"> </w:t>
      </w:r>
      <w:r w:rsidRPr="00844B08">
        <w:rPr>
          <w:rFonts w:ascii="Palatino Linotype" w:hAnsi="Palatino Linotype" w:cs="Arial"/>
          <w:i/>
          <w:sz w:val="22"/>
          <w:lang w:val="es-ES"/>
        </w:rPr>
        <w:t>y</w:t>
      </w:r>
      <w:r w:rsidRPr="00844B08">
        <w:rPr>
          <w:rFonts w:ascii="Palatino Linotype" w:hAnsi="Palatino Linotype" w:cs="Arial"/>
          <w:i/>
          <w:lang w:val="es-ES"/>
        </w:rPr>
        <w:t xml:space="preserve"> </w:t>
      </w:r>
      <w:r w:rsidRPr="00844B08">
        <w:rPr>
          <w:rFonts w:ascii="Palatino Linotype" w:hAnsi="Palatino Linotype" w:cs="Arial"/>
          <w:i/>
          <w:sz w:val="22"/>
          <w:lang w:val="es-ES"/>
        </w:rPr>
        <w:t>Acceso</w:t>
      </w:r>
      <w:r w:rsidRPr="00844B08">
        <w:rPr>
          <w:rFonts w:ascii="Palatino Linotype" w:hAnsi="Palatino Linotype" w:cs="Arial"/>
          <w:i/>
          <w:lang w:val="es-ES"/>
        </w:rPr>
        <w:t xml:space="preserve"> </w:t>
      </w:r>
      <w:r w:rsidRPr="00844B08">
        <w:rPr>
          <w:rFonts w:ascii="Palatino Linotype" w:hAnsi="Palatino Linotype" w:cs="Arial"/>
          <w:i/>
          <w:sz w:val="22"/>
          <w:lang w:val="es-ES"/>
        </w:rPr>
        <w:t>a</w:t>
      </w:r>
      <w:r w:rsidRPr="00844B08">
        <w:rPr>
          <w:rFonts w:ascii="Palatino Linotype" w:hAnsi="Palatino Linotype" w:cs="Arial"/>
          <w:i/>
          <w:lang w:val="es-ES"/>
        </w:rPr>
        <w:t xml:space="preserve"> </w:t>
      </w:r>
      <w:r w:rsidRPr="00844B08">
        <w:rPr>
          <w:rFonts w:ascii="Palatino Linotype" w:hAnsi="Palatino Linotype" w:cs="Arial"/>
          <w:i/>
          <w:sz w:val="22"/>
          <w:lang w:val="es-ES"/>
        </w:rPr>
        <w:t>la</w:t>
      </w:r>
      <w:r w:rsidRPr="00844B08">
        <w:rPr>
          <w:rFonts w:ascii="Palatino Linotype" w:hAnsi="Palatino Linotype" w:cs="Arial"/>
          <w:i/>
          <w:lang w:val="es-ES"/>
        </w:rPr>
        <w:t xml:space="preserve"> </w:t>
      </w:r>
      <w:r w:rsidRPr="00844B08">
        <w:rPr>
          <w:rFonts w:ascii="Palatino Linotype" w:hAnsi="Palatino Linotype" w:cs="Arial"/>
          <w:i/>
          <w:sz w:val="22"/>
          <w:lang w:val="es-ES"/>
        </w:rPr>
        <w:t>Información</w:t>
      </w:r>
      <w:r w:rsidRPr="00844B08">
        <w:rPr>
          <w:rFonts w:ascii="Palatino Linotype" w:hAnsi="Palatino Linotype" w:cs="Arial"/>
          <w:i/>
          <w:lang w:val="es-ES"/>
        </w:rPr>
        <w:t xml:space="preserve"> </w:t>
      </w:r>
      <w:r w:rsidRPr="00844B08">
        <w:rPr>
          <w:rFonts w:ascii="Palatino Linotype" w:hAnsi="Palatino Linotype" w:cs="Arial"/>
          <w:i/>
          <w:sz w:val="22"/>
          <w:lang w:val="es-ES"/>
        </w:rPr>
        <w:t>Pública</w:t>
      </w:r>
      <w:r w:rsidRPr="00844B08">
        <w:rPr>
          <w:rFonts w:ascii="Palatino Linotype" w:hAnsi="Palatino Linotype" w:cs="Arial"/>
          <w:i/>
          <w:lang w:val="es-ES"/>
        </w:rPr>
        <w:t xml:space="preserve"> </w:t>
      </w:r>
      <w:r w:rsidRPr="00844B08">
        <w:rPr>
          <w:rFonts w:ascii="Palatino Linotype" w:hAnsi="Palatino Linotype" w:cs="Arial"/>
          <w:i/>
          <w:sz w:val="22"/>
          <w:lang w:val="es-ES"/>
        </w:rPr>
        <w:t>Gubernamental</w:t>
      </w:r>
      <w:r w:rsidRPr="00844B08">
        <w:rPr>
          <w:rFonts w:ascii="Palatino Linotype" w:hAnsi="Palatino Linotype" w:cs="Arial"/>
          <w:i/>
          <w:lang w:val="es-ES"/>
        </w:rPr>
        <w:t xml:space="preserve"> </w:t>
      </w:r>
      <w:r w:rsidRPr="00844B08">
        <w:rPr>
          <w:rFonts w:ascii="Palatino Linotype" w:hAnsi="Palatino Linotype" w:cs="Arial"/>
          <w:i/>
          <w:sz w:val="22"/>
          <w:lang w:val="es-ES"/>
        </w:rPr>
        <w:t>se</w:t>
      </w:r>
      <w:r w:rsidRPr="00844B08">
        <w:rPr>
          <w:rFonts w:ascii="Palatino Linotype" w:hAnsi="Palatino Linotype" w:cs="Arial"/>
          <w:i/>
          <w:lang w:val="es-ES"/>
        </w:rPr>
        <w:t xml:space="preserve"> </w:t>
      </w:r>
      <w:r w:rsidRPr="00844B08">
        <w:rPr>
          <w:rFonts w:ascii="Palatino Linotype" w:hAnsi="Palatino Linotype" w:cs="Arial"/>
          <w:i/>
          <w:sz w:val="22"/>
          <w:lang w:val="es-ES"/>
        </w:rPr>
        <w:t>advierte</w:t>
      </w:r>
      <w:r w:rsidRPr="00844B08">
        <w:rPr>
          <w:rFonts w:ascii="Palatino Linotype" w:hAnsi="Palatino Linotype" w:cs="Arial"/>
          <w:i/>
          <w:lang w:val="es-ES"/>
        </w:rPr>
        <w:t xml:space="preserve"> </w:t>
      </w:r>
      <w:r w:rsidRPr="00844B08">
        <w:rPr>
          <w:rFonts w:ascii="Palatino Linotype" w:hAnsi="Palatino Linotype" w:cs="Arial"/>
          <w:i/>
          <w:sz w:val="22"/>
          <w:lang w:val="es-ES"/>
        </w:rPr>
        <w:t>que</w:t>
      </w:r>
      <w:r w:rsidRPr="00844B08">
        <w:rPr>
          <w:rFonts w:ascii="Palatino Linotype" w:hAnsi="Palatino Linotype" w:cs="Arial"/>
          <w:i/>
          <w:lang w:val="es-ES"/>
        </w:rPr>
        <w:t xml:space="preserve"> </w:t>
      </w:r>
      <w:r w:rsidRPr="00844B08">
        <w:rPr>
          <w:rFonts w:ascii="Palatino Linotype" w:hAnsi="Palatino Linotype" w:cs="Arial"/>
          <w:i/>
          <w:sz w:val="22"/>
          <w:lang w:val="es-ES"/>
        </w:rPr>
        <w:t>no</w:t>
      </w:r>
      <w:r w:rsidRPr="00844B08">
        <w:rPr>
          <w:rFonts w:ascii="Palatino Linotype" w:hAnsi="Palatino Linotype" w:cs="Arial"/>
          <w:i/>
          <w:lang w:val="es-ES"/>
        </w:rPr>
        <w:t xml:space="preserve"> </w:t>
      </w:r>
      <w:r w:rsidRPr="00844B08">
        <w:rPr>
          <w:rFonts w:ascii="Palatino Linotype" w:hAnsi="Palatino Linotype" w:cs="Arial"/>
          <w:i/>
          <w:sz w:val="22"/>
          <w:lang w:val="es-ES"/>
        </w:rPr>
        <w:t>constituye</w:t>
      </w:r>
      <w:r w:rsidRPr="00844B08">
        <w:rPr>
          <w:rFonts w:ascii="Palatino Linotype" w:hAnsi="Palatino Linotype" w:cs="Arial"/>
          <w:i/>
          <w:lang w:val="es-ES"/>
        </w:rPr>
        <w:t xml:space="preserve"> </w:t>
      </w:r>
      <w:r w:rsidRPr="00844B08">
        <w:rPr>
          <w:rFonts w:ascii="Palatino Linotype" w:hAnsi="Palatino Linotype" w:cs="Arial"/>
          <w:i/>
          <w:sz w:val="22"/>
          <w:lang w:val="es-ES"/>
        </w:rPr>
        <w:t>información</w:t>
      </w:r>
      <w:r w:rsidRPr="00844B08">
        <w:rPr>
          <w:rFonts w:ascii="Palatino Linotype" w:hAnsi="Palatino Linotype" w:cs="Arial"/>
          <w:i/>
          <w:lang w:val="es-ES"/>
        </w:rPr>
        <w:t xml:space="preserve"> </w:t>
      </w:r>
      <w:r w:rsidRPr="00844B08">
        <w:rPr>
          <w:rFonts w:ascii="Palatino Linotype" w:hAnsi="Palatino Linotype" w:cs="Arial"/>
          <w:i/>
          <w:sz w:val="22"/>
          <w:lang w:val="es-ES"/>
        </w:rPr>
        <w:t>confidencial</w:t>
      </w:r>
      <w:r w:rsidRPr="00844B08">
        <w:rPr>
          <w:rFonts w:ascii="Palatino Linotype" w:hAnsi="Palatino Linotype" w:cs="Arial"/>
          <w:i/>
          <w:lang w:val="es-ES"/>
        </w:rPr>
        <w:t xml:space="preserve"> </w:t>
      </w:r>
      <w:r w:rsidRPr="00844B08">
        <w:rPr>
          <w:rFonts w:ascii="Palatino Linotype" w:hAnsi="Palatino Linotype" w:cs="Arial"/>
          <w:i/>
          <w:sz w:val="22"/>
          <w:lang w:val="es-ES"/>
        </w:rPr>
        <w:t>la</w:t>
      </w:r>
      <w:r w:rsidRPr="00844B08">
        <w:rPr>
          <w:rFonts w:ascii="Palatino Linotype" w:hAnsi="Palatino Linotype" w:cs="Arial"/>
          <w:i/>
          <w:lang w:val="es-ES"/>
        </w:rPr>
        <w:t xml:space="preserve"> </w:t>
      </w:r>
      <w:r w:rsidRPr="00844B08">
        <w:rPr>
          <w:rFonts w:ascii="Palatino Linotype" w:hAnsi="Palatino Linotype" w:cs="Arial"/>
          <w:i/>
          <w:sz w:val="22"/>
          <w:lang w:val="es-ES"/>
        </w:rPr>
        <w:t>relativa</w:t>
      </w:r>
      <w:r w:rsidRPr="00844B08">
        <w:rPr>
          <w:rFonts w:ascii="Palatino Linotype" w:hAnsi="Palatino Linotype" w:cs="Arial"/>
          <w:i/>
          <w:lang w:val="es-ES"/>
        </w:rPr>
        <w:t xml:space="preserve"> </w:t>
      </w:r>
      <w:r w:rsidRPr="00844B08">
        <w:rPr>
          <w:rFonts w:ascii="Palatino Linotype" w:hAnsi="Palatino Linotype" w:cs="Arial"/>
          <w:i/>
          <w:sz w:val="22"/>
          <w:lang w:val="es-ES"/>
        </w:rPr>
        <w:t>a</w:t>
      </w:r>
      <w:r w:rsidRPr="00844B08">
        <w:rPr>
          <w:rFonts w:ascii="Palatino Linotype" w:hAnsi="Palatino Linotype" w:cs="Arial"/>
          <w:i/>
          <w:lang w:val="es-ES"/>
        </w:rPr>
        <w:t xml:space="preserve"> </w:t>
      </w:r>
      <w:r w:rsidRPr="00844B08">
        <w:rPr>
          <w:rFonts w:ascii="Palatino Linotype" w:hAnsi="Palatino Linotype" w:cs="Arial"/>
          <w:i/>
          <w:sz w:val="22"/>
          <w:lang w:val="es-ES"/>
        </w:rPr>
        <w:t>los</w:t>
      </w:r>
      <w:r w:rsidRPr="00844B08">
        <w:rPr>
          <w:rFonts w:ascii="Palatino Linotype" w:hAnsi="Palatino Linotype" w:cs="Arial"/>
          <w:i/>
          <w:lang w:val="es-ES"/>
        </w:rPr>
        <w:t xml:space="preserve"> </w:t>
      </w:r>
      <w:r w:rsidRPr="00844B08">
        <w:rPr>
          <w:rFonts w:ascii="Palatino Linotype" w:hAnsi="Palatino Linotype" w:cs="Arial"/>
          <w:i/>
          <w:sz w:val="22"/>
          <w:lang w:val="es-ES"/>
        </w:rPr>
        <w:t>ingresos</w:t>
      </w:r>
      <w:r w:rsidRPr="00844B08">
        <w:rPr>
          <w:rFonts w:ascii="Palatino Linotype" w:hAnsi="Palatino Linotype" w:cs="Arial"/>
          <w:i/>
          <w:lang w:val="es-ES"/>
        </w:rPr>
        <w:t xml:space="preserve"> </w:t>
      </w:r>
      <w:r w:rsidRPr="00844B08">
        <w:rPr>
          <w:rFonts w:ascii="Palatino Linotype" w:hAnsi="Palatino Linotype" w:cs="Arial"/>
          <w:i/>
          <w:sz w:val="22"/>
          <w:lang w:val="es-ES"/>
        </w:rPr>
        <w:t>que</w:t>
      </w:r>
      <w:r w:rsidRPr="00844B08">
        <w:rPr>
          <w:rFonts w:ascii="Palatino Linotype" w:hAnsi="Palatino Linotype" w:cs="Arial"/>
          <w:i/>
          <w:lang w:val="es-ES"/>
        </w:rPr>
        <w:t xml:space="preserve"> </w:t>
      </w:r>
      <w:r w:rsidRPr="00844B08">
        <w:rPr>
          <w:rFonts w:ascii="Palatino Linotype" w:hAnsi="Palatino Linotype" w:cs="Arial"/>
          <w:i/>
          <w:sz w:val="22"/>
          <w:lang w:val="es-ES"/>
        </w:rPr>
        <w:t>reciben</w:t>
      </w:r>
      <w:r w:rsidRPr="00844B08">
        <w:rPr>
          <w:rFonts w:ascii="Palatino Linotype" w:hAnsi="Palatino Linotype" w:cs="Arial"/>
          <w:i/>
          <w:lang w:val="es-ES"/>
        </w:rPr>
        <w:t xml:space="preserve"> </w:t>
      </w:r>
      <w:r w:rsidRPr="00844B08">
        <w:rPr>
          <w:rFonts w:ascii="Palatino Linotype" w:hAnsi="Palatino Linotype" w:cs="Arial"/>
          <w:i/>
          <w:sz w:val="22"/>
          <w:lang w:val="es-ES"/>
        </w:rPr>
        <w:t>los</w:t>
      </w:r>
      <w:r w:rsidRPr="00844B08">
        <w:rPr>
          <w:rFonts w:ascii="Palatino Linotype" w:hAnsi="Palatino Linotype" w:cs="Arial"/>
          <w:i/>
          <w:lang w:val="es-ES"/>
        </w:rPr>
        <w:t xml:space="preserve"> </w:t>
      </w:r>
      <w:r w:rsidRPr="00844B08">
        <w:rPr>
          <w:rFonts w:ascii="Palatino Linotype" w:hAnsi="Palatino Linotype" w:cs="Arial"/>
          <w:i/>
          <w:sz w:val="22"/>
          <w:lang w:val="es-ES"/>
        </w:rPr>
        <w:t>servidores</w:t>
      </w:r>
      <w:r w:rsidRPr="00844B08">
        <w:rPr>
          <w:rFonts w:ascii="Palatino Linotype" w:hAnsi="Palatino Linotype" w:cs="Arial"/>
          <w:i/>
          <w:lang w:val="es-ES"/>
        </w:rPr>
        <w:t xml:space="preserve"> </w:t>
      </w:r>
      <w:r w:rsidRPr="00844B08">
        <w:rPr>
          <w:rFonts w:ascii="Palatino Linotype" w:hAnsi="Palatino Linotype" w:cs="Arial"/>
          <w:i/>
          <w:sz w:val="22"/>
          <w:lang w:val="es-ES"/>
        </w:rPr>
        <w:t>públicos,</w:t>
      </w:r>
      <w:r w:rsidRPr="00844B08">
        <w:rPr>
          <w:rFonts w:ascii="Palatino Linotype" w:hAnsi="Palatino Linotype" w:cs="Arial"/>
          <w:i/>
          <w:lang w:val="es-ES"/>
        </w:rPr>
        <w:t xml:space="preserve"> </w:t>
      </w:r>
      <w:r w:rsidRPr="00844B08">
        <w:rPr>
          <w:rFonts w:ascii="Palatino Linotype" w:hAnsi="Palatino Linotype" w:cs="Arial"/>
          <w:i/>
          <w:sz w:val="22"/>
          <w:lang w:val="es-ES"/>
        </w:rPr>
        <w:t>ya</w:t>
      </w:r>
      <w:r w:rsidRPr="00844B08">
        <w:rPr>
          <w:rFonts w:ascii="Palatino Linotype" w:hAnsi="Palatino Linotype" w:cs="Arial"/>
          <w:i/>
          <w:lang w:val="es-ES"/>
        </w:rPr>
        <w:t xml:space="preserve"> </w:t>
      </w:r>
      <w:r w:rsidRPr="00844B08">
        <w:rPr>
          <w:rFonts w:ascii="Palatino Linotype" w:hAnsi="Palatino Linotype" w:cs="Arial"/>
          <w:i/>
          <w:sz w:val="22"/>
          <w:lang w:val="es-ES"/>
        </w:rPr>
        <w:t>que</w:t>
      </w:r>
      <w:r w:rsidRPr="00844B08">
        <w:rPr>
          <w:rFonts w:ascii="Palatino Linotype" w:hAnsi="Palatino Linotype" w:cs="Arial"/>
          <w:i/>
          <w:lang w:val="es-ES"/>
        </w:rPr>
        <w:t xml:space="preserve"> </w:t>
      </w:r>
      <w:r w:rsidRPr="00844B08">
        <w:rPr>
          <w:rFonts w:ascii="Palatino Linotype" w:hAnsi="Palatino Linotype" w:cs="Arial"/>
          <w:i/>
          <w:sz w:val="22"/>
          <w:lang w:val="es-ES"/>
        </w:rPr>
        <w:t>aun</w:t>
      </w:r>
      <w:r w:rsidRPr="00844B08">
        <w:rPr>
          <w:rFonts w:ascii="Palatino Linotype" w:hAnsi="Palatino Linotype" w:cs="Arial"/>
          <w:i/>
          <w:lang w:val="es-ES"/>
        </w:rPr>
        <w:t xml:space="preserve"> </w:t>
      </w:r>
      <w:r w:rsidRPr="00844B08">
        <w:rPr>
          <w:rFonts w:ascii="Palatino Linotype" w:hAnsi="Palatino Linotype" w:cs="Arial"/>
          <w:i/>
          <w:sz w:val="22"/>
          <w:lang w:val="es-ES"/>
        </w:rPr>
        <w:t>y</w:t>
      </w:r>
      <w:r w:rsidRPr="00844B08">
        <w:rPr>
          <w:rFonts w:ascii="Palatino Linotype" w:hAnsi="Palatino Linotype" w:cs="Arial"/>
          <w:i/>
          <w:lang w:val="es-ES"/>
        </w:rPr>
        <w:t xml:space="preserve"> </w:t>
      </w:r>
      <w:r w:rsidRPr="00844B08">
        <w:rPr>
          <w:rFonts w:ascii="Palatino Linotype" w:hAnsi="Palatino Linotype" w:cs="Arial"/>
          <w:i/>
          <w:sz w:val="22"/>
          <w:lang w:val="es-ES"/>
        </w:rPr>
        <w:t>cuando</w:t>
      </w:r>
      <w:r w:rsidRPr="00844B08">
        <w:rPr>
          <w:rFonts w:ascii="Palatino Linotype" w:hAnsi="Palatino Linotype" w:cs="Arial"/>
          <w:i/>
          <w:lang w:val="es-ES"/>
        </w:rPr>
        <w:t xml:space="preserve"> </w:t>
      </w:r>
      <w:r w:rsidRPr="00844B08">
        <w:rPr>
          <w:rFonts w:ascii="Palatino Linotype" w:hAnsi="Palatino Linotype" w:cs="Arial"/>
          <w:i/>
          <w:sz w:val="22"/>
          <w:lang w:val="es-ES"/>
        </w:rPr>
        <w:t>se</w:t>
      </w:r>
      <w:r w:rsidRPr="00844B08">
        <w:rPr>
          <w:rFonts w:ascii="Palatino Linotype" w:hAnsi="Palatino Linotype" w:cs="Arial"/>
          <w:i/>
          <w:lang w:val="es-ES"/>
        </w:rPr>
        <w:t xml:space="preserve"> </w:t>
      </w:r>
      <w:r w:rsidRPr="00844B08">
        <w:rPr>
          <w:rFonts w:ascii="Palatino Linotype" w:hAnsi="Palatino Linotype" w:cs="Arial"/>
          <w:i/>
          <w:sz w:val="22"/>
          <w:lang w:val="es-ES"/>
        </w:rPr>
        <w:t>trata</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datos</w:t>
      </w:r>
      <w:r w:rsidRPr="00844B08">
        <w:rPr>
          <w:rFonts w:ascii="Palatino Linotype" w:hAnsi="Palatino Linotype" w:cs="Arial"/>
          <w:i/>
          <w:lang w:val="es-ES"/>
        </w:rPr>
        <w:t xml:space="preserve"> </w:t>
      </w:r>
      <w:r w:rsidRPr="00844B08">
        <w:rPr>
          <w:rFonts w:ascii="Palatino Linotype" w:hAnsi="Palatino Linotype" w:cs="Arial"/>
          <w:i/>
          <w:sz w:val="22"/>
          <w:lang w:val="es-ES"/>
        </w:rPr>
        <w:t>personales</w:t>
      </w:r>
      <w:r w:rsidRPr="00844B08">
        <w:rPr>
          <w:rFonts w:ascii="Palatino Linotype" w:hAnsi="Palatino Linotype" w:cs="Arial"/>
          <w:i/>
          <w:lang w:val="es-ES"/>
        </w:rPr>
        <w:t xml:space="preserve"> </w:t>
      </w:r>
      <w:r w:rsidRPr="00844B08">
        <w:rPr>
          <w:rFonts w:ascii="Palatino Linotype" w:hAnsi="Palatino Linotype" w:cs="Arial"/>
          <w:i/>
          <w:sz w:val="22"/>
          <w:lang w:val="es-ES"/>
        </w:rPr>
        <w:t>relativos</w:t>
      </w:r>
      <w:r w:rsidRPr="00844B08">
        <w:rPr>
          <w:rFonts w:ascii="Palatino Linotype" w:hAnsi="Palatino Linotype" w:cs="Arial"/>
          <w:i/>
          <w:lang w:val="es-ES"/>
        </w:rPr>
        <w:t xml:space="preserve"> </w:t>
      </w:r>
      <w:r w:rsidRPr="00844B08">
        <w:rPr>
          <w:rFonts w:ascii="Palatino Linotype" w:hAnsi="Palatino Linotype" w:cs="Arial"/>
          <w:i/>
          <w:sz w:val="22"/>
          <w:lang w:val="es-ES"/>
        </w:rPr>
        <w:t>a</w:t>
      </w:r>
      <w:r w:rsidRPr="00844B08">
        <w:rPr>
          <w:rFonts w:ascii="Palatino Linotype" w:hAnsi="Palatino Linotype" w:cs="Arial"/>
          <w:i/>
          <w:lang w:val="es-ES"/>
        </w:rPr>
        <w:t xml:space="preserve"> </w:t>
      </w:r>
      <w:r w:rsidRPr="00844B08">
        <w:rPr>
          <w:rFonts w:ascii="Palatino Linotype" w:hAnsi="Palatino Linotype" w:cs="Arial"/>
          <w:i/>
          <w:sz w:val="22"/>
          <w:lang w:val="es-ES"/>
        </w:rPr>
        <w:t>su</w:t>
      </w:r>
      <w:r w:rsidRPr="00844B08">
        <w:rPr>
          <w:rFonts w:ascii="Palatino Linotype" w:hAnsi="Palatino Linotype" w:cs="Arial"/>
          <w:i/>
          <w:lang w:val="es-ES"/>
        </w:rPr>
        <w:t xml:space="preserve"> </w:t>
      </w:r>
      <w:r w:rsidRPr="00844B08">
        <w:rPr>
          <w:rFonts w:ascii="Palatino Linotype" w:hAnsi="Palatino Linotype" w:cs="Arial"/>
          <w:i/>
          <w:sz w:val="22"/>
          <w:lang w:val="es-ES"/>
        </w:rPr>
        <w:t>patrimonio,</w:t>
      </w:r>
      <w:r w:rsidRPr="00844B08">
        <w:rPr>
          <w:rFonts w:ascii="Palatino Linotype" w:hAnsi="Palatino Linotype" w:cs="Arial"/>
          <w:i/>
          <w:lang w:val="es-ES"/>
        </w:rPr>
        <w:t xml:space="preserve"> </w:t>
      </w:r>
      <w:r w:rsidRPr="00844B08">
        <w:rPr>
          <w:rFonts w:ascii="Palatino Linotype" w:hAnsi="Palatino Linotype" w:cs="Arial"/>
          <w:i/>
          <w:sz w:val="22"/>
          <w:lang w:val="es-ES"/>
        </w:rPr>
        <w:t>para</w:t>
      </w:r>
      <w:r w:rsidRPr="00844B08">
        <w:rPr>
          <w:rFonts w:ascii="Palatino Linotype" w:hAnsi="Palatino Linotype" w:cs="Arial"/>
          <w:i/>
          <w:lang w:val="es-ES"/>
        </w:rPr>
        <w:t xml:space="preserve"> </w:t>
      </w:r>
      <w:r w:rsidRPr="00844B08">
        <w:rPr>
          <w:rFonts w:ascii="Palatino Linotype" w:hAnsi="Palatino Linotype" w:cs="Arial"/>
          <w:i/>
          <w:sz w:val="22"/>
          <w:lang w:val="es-ES"/>
        </w:rPr>
        <w:t>su</w:t>
      </w:r>
      <w:r w:rsidRPr="00844B08">
        <w:rPr>
          <w:rFonts w:ascii="Palatino Linotype" w:hAnsi="Palatino Linotype" w:cs="Arial"/>
          <w:i/>
          <w:lang w:val="es-ES"/>
        </w:rPr>
        <w:t xml:space="preserve"> </w:t>
      </w:r>
      <w:r w:rsidRPr="00844B08">
        <w:rPr>
          <w:rFonts w:ascii="Palatino Linotype" w:hAnsi="Palatino Linotype" w:cs="Arial"/>
          <w:i/>
          <w:sz w:val="22"/>
          <w:lang w:val="es-ES"/>
        </w:rPr>
        <w:t>difusión</w:t>
      </w:r>
      <w:r w:rsidRPr="00844B08">
        <w:rPr>
          <w:rFonts w:ascii="Palatino Linotype" w:hAnsi="Palatino Linotype" w:cs="Arial"/>
          <w:i/>
          <w:lang w:val="es-ES"/>
        </w:rPr>
        <w:t xml:space="preserve"> </w:t>
      </w:r>
      <w:r w:rsidRPr="00844B08">
        <w:rPr>
          <w:rFonts w:ascii="Palatino Linotype" w:hAnsi="Palatino Linotype" w:cs="Arial"/>
          <w:i/>
          <w:sz w:val="22"/>
          <w:lang w:val="es-ES"/>
        </w:rPr>
        <w:t>no</w:t>
      </w:r>
      <w:r w:rsidRPr="00844B08">
        <w:rPr>
          <w:rFonts w:ascii="Palatino Linotype" w:hAnsi="Palatino Linotype" w:cs="Arial"/>
          <w:i/>
          <w:lang w:val="es-ES"/>
        </w:rPr>
        <w:t xml:space="preserve"> </w:t>
      </w:r>
      <w:r w:rsidRPr="00844B08">
        <w:rPr>
          <w:rFonts w:ascii="Palatino Linotype" w:hAnsi="Palatino Linotype" w:cs="Arial"/>
          <w:i/>
          <w:sz w:val="22"/>
          <w:lang w:val="es-ES"/>
        </w:rPr>
        <w:t>se</w:t>
      </w:r>
      <w:r w:rsidRPr="00844B08">
        <w:rPr>
          <w:rFonts w:ascii="Palatino Linotype" w:hAnsi="Palatino Linotype" w:cs="Arial"/>
          <w:i/>
          <w:lang w:val="es-ES"/>
        </w:rPr>
        <w:t xml:space="preserve"> </w:t>
      </w:r>
      <w:r w:rsidRPr="00844B08">
        <w:rPr>
          <w:rFonts w:ascii="Palatino Linotype" w:hAnsi="Palatino Linotype" w:cs="Arial"/>
          <w:i/>
          <w:sz w:val="22"/>
          <w:lang w:val="es-ES"/>
        </w:rPr>
        <w:t>requiere</w:t>
      </w:r>
      <w:r w:rsidRPr="00844B08">
        <w:rPr>
          <w:rFonts w:ascii="Palatino Linotype" w:hAnsi="Palatino Linotype" w:cs="Arial"/>
          <w:i/>
          <w:lang w:val="es-ES"/>
        </w:rPr>
        <w:t xml:space="preserve"> </w:t>
      </w:r>
      <w:r w:rsidRPr="00844B08">
        <w:rPr>
          <w:rFonts w:ascii="Palatino Linotype" w:hAnsi="Palatino Linotype" w:cs="Arial"/>
          <w:i/>
          <w:sz w:val="22"/>
          <w:lang w:val="es-ES"/>
        </w:rPr>
        <w:t>consentimiento</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aquellos,</w:t>
      </w:r>
      <w:r w:rsidRPr="00844B08">
        <w:rPr>
          <w:rFonts w:ascii="Palatino Linotype" w:hAnsi="Palatino Linotype" w:cs="Arial"/>
          <w:i/>
          <w:lang w:val="es-ES"/>
        </w:rPr>
        <w:t xml:space="preserve"> </w:t>
      </w:r>
      <w:r w:rsidRPr="00844B08">
        <w:rPr>
          <w:rFonts w:ascii="Palatino Linotype" w:hAnsi="Palatino Linotype" w:cs="Arial"/>
          <w:b/>
          <w:i/>
          <w:sz w:val="22"/>
          <w:lang w:val="es-ES"/>
        </w:rPr>
        <w:t>lo</w:t>
      </w:r>
      <w:r w:rsidRPr="00844B08">
        <w:rPr>
          <w:rFonts w:ascii="Palatino Linotype" w:hAnsi="Palatino Linotype" w:cs="Arial"/>
          <w:b/>
          <w:i/>
          <w:lang w:val="es-ES"/>
        </w:rPr>
        <w:t xml:space="preserve"> </w:t>
      </w:r>
      <w:r w:rsidRPr="00844B08">
        <w:rPr>
          <w:rFonts w:ascii="Palatino Linotype" w:hAnsi="Palatino Linotype" w:cs="Arial"/>
          <w:b/>
          <w:i/>
          <w:sz w:val="22"/>
          <w:lang w:val="es-ES"/>
        </w:rPr>
        <w:t>que</w:t>
      </w:r>
      <w:r w:rsidRPr="00844B08">
        <w:rPr>
          <w:rFonts w:ascii="Palatino Linotype" w:hAnsi="Palatino Linotype" w:cs="Arial"/>
          <w:b/>
          <w:i/>
          <w:lang w:val="es-ES"/>
        </w:rPr>
        <w:t xml:space="preserve"> </w:t>
      </w:r>
      <w:r w:rsidRPr="00844B08">
        <w:rPr>
          <w:rFonts w:ascii="Palatino Linotype" w:hAnsi="Palatino Linotype" w:cs="Arial"/>
          <w:b/>
          <w:i/>
          <w:sz w:val="22"/>
          <w:lang w:val="es-ES"/>
        </w:rPr>
        <w:t>deriva</w:t>
      </w:r>
      <w:r w:rsidRPr="00844B08">
        <w:rPr>
          <w:rFonts w:ascii="Palatino Linotype" w:hAnsi="Palatino Linotype" w:cs="Arial"/>
          <w:b/>
          <w:i/>
          <w:lang w:val="es-ES"/>
        </w:rPr>
        <w:t xml:space="preserve"> </w:t>
      </w:r>
      <w:r w:rsidRPr="00844B08">
        <w:rPr>
          <w:rFonts w:ascii="Palatino Linotype" w:hAnsi="Palatino Linotype" w:cs="Arial"/>
          <w:b/>
          <w:i/>
          <w:sz w:val="22"/>
          <w:lang w:val="es-ES"/>
        </w:rPr>
        <w:t>del</w:t>
      </w:r>
      <w:r w:rsidRPr="00844B08">
        <w:rPr>
          <w:rFonts w:ascii="Palatino Linotype" w:hAnsi="Palatino Linotype" w:cs="Arial"/>
          <w:b/>
          <w:i/>
          <w:lang w:val="es-ES"/>
        </w:rPr>
        <w:t xml:space="preserve"> </w:t>
      </w:r>
      <w:r w:rsidRPr="00844B08">
        <w:rPr>
          <w:rFonts w:ascii="Palatino Linotype" w:hAnsi="Palatino Linotype" w:cs="Arial"/>
          <w:b/>
          <w:i/>
          <w:sz w:val="22"/>
          <w:lang w:val="es-ES"/>
        </w:rPr>
        <w:t>hecho</w:t>
      </w:r>
      <w:r w:rsidRPr="00844B08">
        <w:rPr>
          <w:rFonts w:ascii="Palatino Linotype" w:hAnsi="Palatino Linotype" w:cs="Arial"/>
          <w:b/>
          <w:i/>
          <w:lang w:val="es-ES"/>
        </w:rPr>
        <w:t xml:space="preserve"> </w:t>
      </w:r>
      <w:r w:rsidRPr="00844B08">
        <w:rPr>
          <w:rFonts w:ascii="Palatino Linotype" w:hAnsi="Palatino Linotype" w:cs="Arial"/>
          <w:b/>
          <w:i/>
          <w:sz w:val="22"/>
          <w:lang w:val="es-ES"/>
        </w:rPr>
        <w:t>de</w:t>
      </w:r>
      <w:r w:rsidRPr="00844B08">
        <w:rPr>
          <w:rFonts w:ascii="Palatino Linotype" w:hAnsi="Palatino Linotype" w:cs="Arial"/>
          <w:b/>
          <w:i/>
          <w:lang w:val="es-ES"/>
        </w:rPr>
        <w:t xml:space="preserve"> </w:t>
      </w:r>
      <w:r w:rsidRPr="00844B08">
        <w:rPr>
          <w:rFonts w:ascii="Palatino Linotype" w:hAnsi="Palatino Linotype" w:cs="Arial"/>
          <w:b/>
          <w:i/>
          <w:sz w:val="22"/>
          <w:lang w:val="es-ES"/>
        </w:rPr>
        <w:t>que</w:t>
      </w:r>
      <w:r w:rsidRPr="00844B08">
        <w:rPr>
          <w:rFonts w:ascii="Palatino Linotype" w:hAnsi="Palatino Linotype" w:cs="Arial"/>
          <w:b/>
          <w:i/>
          <w:lang w:val="es-ES"/>
        </w:rPr>
        <w:t xml:space="preserve"> </w:t>
      </w:r>
      <w:r w:rsidRPr="00844B08">
        <w:rPr>
          <w:rFonts w:ascii="Palatino Linotype" w:hAnsi="Palatino Linotype" w:cs="Arial"/>
          <w:b/>
          <w:i/>
          <w:sz w:val="22"/>
          <w:lang w:val="es-ES"/>
        </w:rPr>
        <w:t>en</w:t>
      </w:r>
      <w:r w:rsidRPr="00844B08">
        <w:rPr>
          <w:rFonts w:ascii="Palatino Linotype" w:hAnsi="Palatino Linotype" w:cs="Arial"/>
          <w:b/>
          <w:i/>
          <w:lang w:val="es-ES"/>
        </w:rPr>
        <w:t xml:space="preserve"> </w:t>
      </w:r>
      <w:r w:rsidRPr="00844B08">
        <w:rPr>
          <w:rFonts w:ascii="Palatino Linotype" w:hAnsi="Palatino Linotype" w:cs="Arial"/>
          <w:b/>
          <w:i/>
          <w:sz w:val="22"/>
          <w:lang w:val="es-ES"/>
        </w:rPr>
        <w:t>términos</w:t>
      </w:r>
      <w:r w:rsidRPr="00844B08">
        <w:rPr>
          <w:rFonts w:ascii="Palatino Linotype" w:hAnsi="Palatino Linotype" w:cs="Arial"/>
          <w:b/>
          <w:i/>
          <w:lang w:val="es-ES"/>
        </w:rPr>
        <w:t xml:space="preserve"> </w:t>
      </w:r>
      <w:r w:rsidRPr="00844B08">
        <w:rPr>
          <w:rFonts w:ascii="Palatino Linotype" w:hAnsi="Palatino Linotype" w:cs="Arial"/>
          <w:b/>
          <w:i/>
          <w:sz w:val="22"/>
          <w:lang w:val="es-ES"/>
        </w:rPr>
        <w:t>de</w:t>
      </w:r>
      <w:r w:rsidRPr="00844B08">
        <w:rPr>
          <w:rFonts w:ascii="Palatino Linotype" w:hAnsi="Palatino Linotype" w:cs="Arial"/>
          <w:b/>
          <w:i/>
          <w:lang w:val="es-ES"/>
        </w:rPr>
        <w:t xml:space="preserve"> </w:t>
      </w:r>
      <w:r w:rsidRPr="00844B08">
        <w:rPr>
          <w:rFonts w:ascii="Palatino Linotype" w:hAnsi="Palatino Linotype" w:cs="Arial"/>
          <w:b/>
          <w:i/>
          <w:sz w:val="22"/>
          <w:lang w:val="es-ES"/>
        </w:rPr>
        <w:t>los</w:t>
      </w:r>
      <w:r w:rsidRPr="00844B08">
        <w:rPr>
          <w:rFonts w:ascii="Palatino Linotype" w:hAnsi="Palatino Linotype" w:cs="Arial"/>
          <w:b/>
          <w:i/>
          <w:lang w:val="es-ES"/>
        </w:rPr>
        <w:t xml:space="preserve"> </w:t>
      </w:r>
      <w:r w:rsidRPr="00844B08">
        <w:rPr>
          <w:rFonts w:ascii="Palatino Linotype" w:hAnsi="Palatino Linotype" w:cs="Arial"/>
          <w:b/>
          <w:i/>
          <w:sz w:val="22"/>
          <w:lang w:val="es-ES"/>
        </w:rPr>
        <w:t>previsto</w:t>
      </w:r>
      <w:r w:rsidRPr="00844B08">
        <w:rPr>
          <w:rFonts w:ascii="Palatino Linotype" w:hAnsi="Palatino Linotype" w:cs="Arial"/>
          <w:b/>
          <w:i/>
          <w:lang w:val="es-ES"/>
        </w:rPr>
        <w:t xml:space="preserve"> </w:t>
      </w:r>
      <w:r w:rsidRPr="00844B08">
        <w:rPr>
          <w:rFonts w:ascii="Palatino Linotype" w:hAnsi="Palatino Linotype" w:cs="Arial"/>
          <w:b/>
          <w:i/>
          <w:sz w:val="22"/>
          <w:lang w:val="es-ES"/>
        </w:rPr>
        <w:t>en</w:t>
      </w:r>
      <w:r w:rsidRPr="00844B08">
        <w:rPr>
          <w:rFonts w:ascii="Palatino Linotype" w:hAnsi="Palatino Linotype" w:cs="Arial"/>
          <w:b/>
          <w:i/>
          <w:lang w:val="es-ES"/>
        </w:rPr>
        <w:t xml:space="preserve"> </w:t>
      </w:r>
      <w:r w:rsidRPr="00844B08">
        <w:rPr>
          <w:rFonts w:ascii="Palatino Linotype" w:hAnsi="Palatino Linotype" w:cs="Arial"/>
          <w:b/>
          <w:i/>
          <w:sz w:val="22"/>
          <w:lang w:val="es-ES"/>
        </w:rPr>
        <w:t>el</w:t>
      </w:r>
      <w:r w:rsidRPr="00844B08">
        <w:rPr>
          <w:rFonts w:ascii="Palatino Linotype" w:hAnsi="Palatino Linotype" w:cs="Arial"/>
          <w:b/>
          <w:i/>
          <w:lang w:val="es-ES"/>
        </w:rPr>
        <w:t xml:space="preserve"> </w:t>
      </w:r>
      <w:r w:rsidRPr="00844B08">
        <w:rPr>
          <w:rFonts w:ascii="Palatino Linotype" w:hAnsi="Palatino Linotype" w:cs="Arial"/>
          <w:b/>
          <w:i/>
          <w:sz w:val="22"/>
          <w:lang w:val="es-ES"/>
        </w:rPr>
        <w:t>citado</w:t>
      </w:r>
      <w:r w:rsidRPr="00844B08">
        <w:rPr>
          <w:rFonts w:ascii="Palatino Linotype" w:hAnsi="Palatino Linotype" w:cs="Arial"/>
          <w:b/>
          <w:i/>
          <w:lang w:val="es-ES"/>
        </w:rPr>
        <w:t xml:space="preserve"> </w:t>
      </w:r>
      <w:r w:rsidRPr="00844B08">
        <w:rPr>
          <w:rFonts w:ascii="Palatino Linotype" w:hAnsi="Palatino Linotype" w:cs="Arial"/>
          <w:b/>
          <w:i/>
          <w:sz w:val="22"/>
          <w:lang w:val="es-ES"/>
        </w:rPr>
        <w:t>ordenamiento</w:t>
      </w:r>
      <w:r w:rsidRPr="00844B08">
        <w:rPr>
          <w:rFonts w:ascii="Palatino Linotype" w:hAnsi="Palatino Linotype" w:cs="Arial"/>
          <w:b/>
          <w:i/>
          <w:lang w:val="es-ES"/>
        </w:rPr>
        <w:t xml:space="preserve"> </w:t>
      </w:r>
      <w:r w:rsidRPr="00844B08">
        <w:rPr>
          <w:rFonts w:ascii="Palatino Linotype" w:hAnsi="Palatino Linotype" w:cs="Arial"/>
          <w:b/>
          <w:i/>
          <w:sz w:val="22"/>
          <w:lang w:val="es-ES"/>
        </w:rPr>
        <w:t>deben</w:t>
      </w:r>
      <w:r w:rsidRPr="00844B08">
        <w:rPr>
          <w:rFonts w:ascii="Palatino Linotype" w:hAnsi="Palatino Linotype" w:cs="Arial"/>
          <w:b/>
          <w:i/>
          <w:lang w:val="es-ES"/>
        </w:rPr>
        <w:t xml:space="preserve"> </w:t>
      </w:r>
      <w:r w:rsidRPr="00844B08">
        <w:rPr>
          <w:rFonts w:ascii="Palatino Linotype" w:hAnsi="Palatino Linotype" w:cs="Arial"/>
          <w:b/>
          <w:i/>
          <w:sz w:val="22"/>
          <w:lang w:val="es-ES"/>
        </w:rPr>
        <w:t>ponerse</w:t>
      </w:r>
      <w:r w:rsidRPr="00844B08">
        <w:rPr>
          <w:rFonts w:ascii="Palatino Linotype" w:hAnsi="Palatino Linotype" w:cs="Arial"/>
          <w:b/>
          <w:i/>
          <w:lang w:val="es-ES"/>
        </w:rPr>
        <w:t xml:space="preserve"> </w:t>
      </w:r>
      <w:r w:rsidRPr="00844B08">
        <w:rPr>
          <w:rFonts w:ascii="Palatino Linotype" w:hAnsi="Palatino Linotype" w:cs="Arial"/>
          <w:b/>
          <w:i/>
          <w:sz w:val="22"/>
          <w:lang w:val="es-ES"/>
        </w:rPr>
        <w:t>a</w:t>
      </w:r>
      <w:r w:rsidRPr="00844B08">
        <w:rPr>
          <w:rFonts w:ascii="Palatino Linotype" w:hAnsi="Palatino Linotype" w:cs="Arial"/>
          <w:b/>
          <w:i/>
          <w:lang w:val="es-ES"/>
        </w:rPr>
        <w:t xml:space="preserve"> </w:t>
      </w:r>
      <w:r w:rsidRPr="00844B08">
        <w:rPr>
          <w:rFonts w:ascii="Palatino Linotype" w:hAnsi="Palatino Linotype" w:cs="Arial"/>
          <w:b/>
          <w:i/>
          <w:sz w:val="22"/>
          <w:lang w:val="es-ES"/>
        </w:rPr>
        <w:t>disposición</w:t>
      </w:r>
      <w:r w:rsidRPr="00844B08">
        <w:rPr>
          <w:rFonts w:ascii="Palatino Linotype" w:hAnsi="Palatino Linotype" w:cs="Arial"/>
          <w:b/>
          <w:i/>
          <w:lang w:val="es-ES"/>
        </w:rPr>
        <w:t xml:space="preserve"> </w:t>
      </w:r>
      <w:r w:rsidRPr="00844B08">
        <w:rPr>
          <w:rFonts w:ascii="Palatino Linotype" w:hAnsi="Palatino Linotype" w:cs="Arial"/>
          <w:b/>
          <w:i/>
          <w:sz w:val="22"/>
          <w:lang w:val="es-ES"/>
        </w:rPr>
        <w:t>del</w:t>
      </w:r>
      <w:r w:rsidRPr="00844B08">
        <w:rPr>
          <w:rFonts w:ascii="Palatino Linotype" w:hAnsi="Palatino Linotype" w:cs="Arial"/>
          <w:b/>
          <w:i/>
          <w:lang w:val="es-ES"/>
        </w:rPr>
        <w:t xml:space="preserve"> </w:t>
      </w:r>
      <w:r w:rsidRPr="00844B08">
        <w:rPr>
          <w:rFonts w:ascii="Palatino Linotype" w:hAnsi="Palatino Linotype" w:cs="Arial"/>
          <w:b/>
          <w:i/>
          <w:sz w:val="22"/>
          <w:lang w:val="es-ES"/>
        </w:rPr>
        <w:t>público</w:t>
      </w:r>
      <w:r w:rsidRPr="00844B08">
        <w:rPr>
          <w:rFonts w:ascii="Palatino Linotype" w:hAnsi="Palatino Linotype" w:cs="Arial"/>
          <w:b/>
          <w:i/>
          <w:lang w:val="es-ES"/>
        </w:rPr>
        <w:t xml:space="preserve"> </w:t>
      </w:r>
      <w:r w:rsidRPr="00844B08">
        <w:rPr>
          <w:rFonts w:ascii="Palatino Linotype" w:hAnsi="Palatino Linotype" w:cs="Arial"/>
          <w:b/>
          <w:i/>
          <w:sz w:val="22"/>
          <w:lang w:val="es-ES"/>
        </w:rPr>
        <w:t>a</w:t>
      </w:r>
      <w:r w:rsidRPr="00844B08">
        <w:rPr>
          <w:rFonts w:ascii="Palatino Linotype" w:hAnsi="Palatino Linotype" w:cs="Arial"/>
          <w:b/>
          <w:i/>
          <w:lang w:val="es-ES"/>
        </w:rPr>
        <w:t xml:space="preserve"> </w:t>
      </w:r>
      <w:r w:rsidRPr="00844B08">
        <w:rPr>
          <w:rFonts w:ascii="Palatino Linotype" w:hAnsi="Palatino Linotype" w:cs="Arial"/>
          <w:b/>
          <w:i/>
          <w:sz w:val="22"/>
          <w:lang w:val="es-ES"/>
        </w:rPr>
        <w:t>través</w:t>
      </w:r>
      <w:r w:rsidRPr="00844B08">
        <w:rPr>
          <w:rFonts w:ascii="Palatino Linotype" w:hAnsi="Palatino Linotype" w:cs="Arial"/>
          <w:b/>
          <w:i/>
          <w:lang w:val="es-ES"/>
        </w:rPr>
        <w:t xml:space="preserve"> </w:t>
      </w:r>
      <w:r w:rsidRPr="00844B08">
        <w:rPr>
          <w:rFonts w:ascii="Palatino Linotype" w:hAnsi="Palatino Linotype" w:cs="Arial"/>
          <w:b/>
          <w:i/>
          <w:sz w:val="22"/>
          <w:lang w:val="es-ES"/>
        </w:rPr>
        <w:t>de</w:t>
      </w:r>
      <w:r w:rsidRPr="00844B08">
        <w:rPr>
          <w:rFonts w:ascii="Palatino Linotype" w:hAnsi="Palatino Linotype" w:cs="Arial"/>
          <w:b/>
          <w:i/>
          <w:lang w:val="es-ES"/>
        </w:rPr>
        <w:t xml:space="preserve"> </w:t>
      </w:r>
      <w:r w:rsidRPr="00844B08">
        <w:rPr>
          <w:rFonts w:ascii="Palatino Linotype" w:hAnsi="Palatino Linotype" w:cs="Arial"/>
          <w:b/>
          <w:i/>
          <w:sz w:val="22"/>
          <w:lang w:val="es-ES"/>
        </w:rPr>
        <w:t>medios</w:t>
      </w:r>
      <w:r w:rsidRPr="00844B08">
        <w:rPr>
          <w:rFonts w:ascii="Palatino Linotype" w:hAnsi="Palatino Linotype" w:cs="Arial"/>
          <w:b/>
          <w:i/>
          <w:lang w:val="es-ES"/>
        </w:rPr>
        <w:t xml:space="preserve"> </w:t>
      </w:r>
      <w:r w:rsidRPr="00844B08">
        <w:rPr>
          <w:rFonts w:ascii="Palatino Linotype" w:hAnsi="Palatino Linotype" w:cs="Arial"/>
          <w:b/>
          <w:i/>
          <w:sz w:val="22"/>
          <w:lang w:val="es-ES"/>
        </w:rPr>
        <w:t>remotos</w:t>
      </w:r>
      <w:r w:rsidRPr="00844B08">
        <w:rPr>
          <w:rFonts w:ascii="Palatino Linotype" w:hAnsi="Palatino Linotype" w:cs="Arial"/>
          <w:b/>
          <w:i/>
          <w:lang w:val="es-ES"/>
        </w:rPr>
        <w:t xml:space="preserve"> </w:t>
      </w:r>
      <w:r w:rsidRPr="00844B08">
        <w:rPr>
          <w:rFonts w:ascii="Palatino Linotype" w:hAnsi="Palatino Linotype" w:cs="Arial"/>
          <w:b/>
          <w:i/>
          <w:sz w:val="22"/>
          <w:lang w:val="es-ES"/>
        </w:rPr>
        <w:t>o</w:t>
      </w:r>
      <w:r w:rsidRPr="00844B08">
        <w:rPr>
          <w:rFonts w:ascii="Palatino Linotype" w:hAnsi="Palatino Linotype" w:cs="Arial"/>
          <w:b/>
          <w:i/>
          <w:lang w:val="es-ES"/>
        </w:rPr>
        <w:t xml:space="preserve"> </w:t>
      </w:r>
      <w:r w:rsidRPr="00844B08">
        <w:rPr>
          <w:rFonts w:ascii="Palatino Linotype" w:hAnsi="Palatino Linotype" w:cs="Arial"/>
          <w:b/>
          <w:i/>
          <w:sz w:val="22"/>
          <w:lang w:val="es-ES"/>
        </w:rPr>
        <w:t>locales</w:t>
      </w:r>
      <w:r w:rsidRPr="00844B08">
        <w:rPr>
          <w:rFonts w:ascii="Palatino Linotype" w:hAnsi="Palatino Linotype" w:cs="Arial"/>
          <w:b/>
          <w:i/>
          <w:lang w:val="es-ES"/>
        </w:rPr>
        <w:t xml:space="preserve"> </w:t>
      </w:r>
      <w:r w:rsidRPr="00844B08">
        <w:rPr>
          <w:rFonts w:ascii="Palatino Linotype" w:hAnsi="Palatino Linotype" w:cs="Arial"/>
          <w:b/>
          <w:i/>
          <w:sz w:val="22"/>
          <w:lang w:val="es-ES"/>
        </w:rPr>
        <w:t>de</w:t>
      </w:r>
      <w:r w:rsidRPr="00844B08">
        <w:rPr>
          <w:rFonts w:ascii="Palatino Linotype" w:hAnsi="Palatino Linotype" w:cs="Arial"/>
          <w:b/>
          <w:i/>
          <w:lang w:val="es-ES"/>
        </w:rPr>
        <w:t xml:space="preserve"> </w:t>
      </w:r>
      <w:r w:rsidRPr="00844B08">
        <w:rPr>
          <w:rFonts w:ascii="Palatino Linotype" w:hAnsi="Palatino Linotype" w:cs="Arial"/>
          <w:b/>
          <w:i/>
          <w:sz w:val="22"/>
          <w:lang w:val="es-ES"/>
        </w:rPr>
        <w:t>comunicación</w:t>
      </w:r>
      <w:r w:rsidRPr="00844B08">
        <w:rPr>
          <w:rFonts w:ascii="Palatino Linotype" w:hAnsi="Palatino Linotype" w:cs="Arial"/>
          <w:b/>
          <w:i/>
          <w:lang w:val="es-ES"/>
        </w:rPr>
        <w:t xml:space="preserve"> </w:t>
      </w:r>
      <w:r w:rsidRPr="00844B08">
        <w:rPr>
          <w:rFonts w:ascii="Palatino Linotype" w:hAnsi="Palatino Linotype" w:cs="Arial"/>
          <w:b/>
          <w:i/>
          <w:sz w:val="22"/>
          <w:lang w:val="es-ES"/>
        </w:rPr>
        <w:t>electrónica,</w:t>
      </w:r>
      <w:r w:rsidRPr="00844B08">
        <w:rPr>
          <w:rFonts w:ascii="Palatino Linotype" w:hAnsi="Palatino Linotype" w:cs="Arial"/>
          <w:b/>
          <w:i/>
          <w:lang w:val="es-ES"/>
        </w:rPr>
        <w:t xml:space="preserve"> </w:t>
      </w:r>
      <w:r w:rsidRPr="00844B08">
        <w:rPr>
          <w:rFonts w:ascii="Palatino Linotype" w:hAnsi="Palatino Linotype" w:cs="Arial"/>
          <w:b/>
          <w:i/>
          <w:sz w:val="22"/>
          <w:lang w:val="es-ES"/>
        </w:rPr>
        <w:t>tanto</w:t>
      </w:r>
      <w:r w:rsidRPr="00844B08">
        <w:rPr>
          <w:rFonts w:ascii="Palatino Linotype" w:hAnsi="Palatino Linotype" w:cs="Arial"/>
          <w:b/>
          <w:i/>
          <w:lang w:val="es-ES"/>
        </w:rPr>
        <w:t xml:space="preserve"> </w:t>
      </w:r>
      <w:r w:rsidRPr="00844B08">
        <w:rPr>
          <w:rFonts w:ascii="Palatino Linotype" w:hAnsi="Palatino Linotype" w:cs="Arial"/>
          <w:b/>
          <w:i/>
          <w:sz w:val="22"/>
          <w:lang w:val="es-ES"/>
        </w:rPr>
        <w:t>el</w:t>
      </w:r>
      <w:r w:rsidRPr="00844B08">
        <w:rPr>
          <w:rFonts w:ascii="Palatino Linotype" w:hAnsi="Palatino Linotype" w:cs="Arial"/>
          <w:b/>
          <w:i/>
          <w:lang w:val="es-ES"/>
        </w:rPr>
        <w:t xml:space="preserve"> </w:t>
      </w:r>
      <w:r w:rsidRPr="00844B08">
        <w:rPr>
          <w:rFonts w:ascii="Palatino Linotype" w:hAnsi="Palatino Linotype" w:cs="Arial"/>
          <w:b/>
          <w:i/>
          <w:sz w:val="22"/>
          <w:lang w:val="es-ES"/>
        </w:rPr>
        <w:t>directorio</w:t>
      </w:r>
      <w:r w:rsidRPr="00844B08">
        <w:rPr>
          <w:rFonts w:ascii="Palatino Linotype" w:hAnsi="Palatino Linotype" w:cs="Arial"/>
          <w:b/>
          <w:i/>
          <w:lang w:val="es-ES"/>
        </w:rPr>
        <w:t xml:space="preserve"> </w:t>
      </w:r>
      <w:r w:rsidRPr="00844B08">
        <w:rPr>
          <w:rFonts w:ascii="Palatino Linotype" w:hAnsi="Palatino Linotype" w:cs="Arial"/>
          <w:b/>
          <w:i/>
          <w:sz w:val="22"/>
          <w:lang w:val="es-ES"/>
        </w:rPr>
        <w:t>de</w:t>
      </w:r>
      <w:r w:rsidRPr="00844B08">
        <w:rPr>
          <w:rFonts w:ascii="Palatino Linotype" w:hAnsi="Palatino Linotype" w:cs="Arial"/>
          <w:b/>
          <w:i/>
          <w:lang w:val="es-ES"/>
        </w:rPr>
        <w:t xml:space="preserve"> </w:t>
      </w:r>
      <w:r w:rsidRPr="00844B08">
        <w:rPr>
          <w:rFonts w:ascii="Palatino Linotype" w:hAnsi="Palatino Linotype" w:cs="Arial"/>
          <w:b/>
          <w:i/>
          <w:sz w:val="22"/>
          <w:lang w:val="es-ES"/>
        </w:rPr>
        <w:t>servidores</w:t>
      </w:r>
      <w:r w:rsidRPr="00844B08">
        <w:rPr>
          <w:rFonts w:ascii="Palatino Linotype" w:hAnsi="Palatino Linotype" w:cs="Arial"/>
          <w:b/>
          <w:i/>
          <w:lang w:val="es-ES"/>
        </w:rPr>
        <w:t xml:space="preserve"> </w:t>
      </w:r>
      <w:r w:rsidRPr="00844B08">
        <w:rPr>
          <w:rFonts w:ascii="Palatino Linotype" w:hAnsi="Palatino Linotype" w:cs="Arial"/>
          <w:b/>
          <w:i/>
          <w:sz w:val="22"/>
          <w:lang w:val="es-ES"/>
        </w:rPr>
        <w:t>públicos</w:t>
      </w:r>
      <w:r w:rsidRPr="00844B08">
        <w:rPr>
          <w:rFonts w:ascii="Palatino Linotype" w:hAnsi="Palatino Linotype" w:cs="Arial"/>
          <w:b/>
          <w:i/>
          <w:lang w:val="es-ES"/>
        </w:rPr>
        <w:t xml:space="preserve"> </w:t>
      </w:r>
      <w:r w:rsidRPr="00844B08">
        <w:rPr>
          <w:rFonts w:ascii="Palatino Linotype" w:hAnsi="Palatino Linotype" w:cs="Arial"/>
          <w:b/>
          <w:i/>
          <w:sz w:val="22"/>
          <w:lang w:val="es-ES"/>
        </w:rPr>
        <w:t>como</w:t>
      </w:r>
      <w:r w:rsidRPr="00844B08">
        <w:rPr>
          <w:rFonts w:ascii="Palatino Linotype" w:hAnsi="Palatino Linotype" w:cs="Arial"/>
          <w:b/>
          <w:i/>
          <w:lang w:val="es-ES"/>
        </w:rPr>
        <w:t xml:space="preserve"> </w:t>
      </w:r>
      <w:r w:rsidRPr="00844B08">
        <w:rPr>
          <w:rFonts w:ascii="Palatino Linotype" w:hAnsi="Palatino Linotype" w:cs="Arial"/>
          <w:b/>
          <w:i/>
          <w:sz w:val="22"/>
          <w:lang w:val="es-ES"/>
        </w:rPr>
        <w:t>las</w:t>
      </w:r>
      <w:r w:rsidRPr="00844B08">
        <w:rPr>
          <w:rFonts w:ascii="Palatino Linotype" w:hAnsi="Palatino Linotype" w:cs="Arial"/>
          <w:b/>
          <w:i/>
          <w:lang w:val="es-ES"/>
        </w:rPr>
        <w:t xml:space="preserve"> </w:t>
      </w:r>
      <w:r w:rsidRPr="00844B08">
        <w:rPr>
          <w:rFonts w:ascii="Palatino Linotype" w:hAnsi="Palatino Linotype" w:cs="Arial"/>
          <w:b/>
          <w:i/>
          <w:sz w:val="22"/>
          <w:lang w:val="es-ES"/>
        </w:rPr>
        <w:t>remuneraciones</w:t>
      </w:r>
      <w:r w:rsidRPr="00844B08">
        <w:rPr>
          <w:rFonts w:ascii="Palatino Linotype" w:hAnsi="Palatino Linotype" w:cs="Arial"/>
          <w:b/>
          <w:i/>
          <w:lang w:val="es-ES"/>
        </w:rPr>
        <w:t xml:space="preserve"> </w:t>
      </w:r>
      <w:r w:rsidRPr="00844B08">
        <w:rPr>
          <w:rFonts w:ascii="Palatino Linotype" w:hAnsi="Palatino Linotype" w:cs="Arial"/>
          <w:b/>
          <w:i/>
          <w:sz w:val="22"/>
          <w:lang w:val="es-ES"/>
        </w:rPr>
        <w:t>mensuales</w:t>
      </w:r>
      <w:r w:rsidRPr="00844B08">
        <w:rPr>
          <w:rFonts w:ascii="Palatino Linotype" w:hAnsi="Palatino Linotype" w:cs="Arial"/>
          <w:b/>
          <w:i/>
          <w:lang w:val="es-ES"/>
        </w:rPr>
        <w:t xml:space="preserve"> </w:t>
      </w:r>
      <w:r w:rsidRPr="00844B08">
        <w:rPr>
          <w:rFonts w:ascii="Palatino Linotype" w:hAnsi="Palatino Linotype" w:cs="Arial"/>
          <w:b/>
          <w:i/>
          <w:sz w:val="22"/>
          <w:lang w:val="es-ES"/>
        </w:rPr>
        <w:t>por</w:t>
      </w:r>
      <w:r w:rsidRPr="00844B08">
        <w:rPr>
          <w:rFonts w:ascii="Palatino Linotype" w:hAnsi="Palatino Linotype" w:cs="Arial"/>
          <w:b/>
          <w:i/>
          <w:lang w:val="es-ES"/>
        </w:rPr>
        <w:t xml:space="preserve"> </w:t>
      </w:r>
      <w:r w:rsidRPr="00844B08">
        <w:rPr>
          <w:rFonts w:ascii="Palatino Linotype" w:hAnsi="Palatino Linotype" w:cs="Arial"/>
          <w:b/>
          <w:i/>
          <w:sz w:val="22"/>
          <w:lang w:val="es-ES"/>
        </w:rPr>
        <w:t>puesto</w:t>
      </w:r>
      <w:r w:rsidRPr="00844B08">
        <w:rPr>
          <w:rFonts w:ascii="Palatino Linotype" w:hAnsi="Palatino Linotype" w:cs="Arial"/>
          <w:b/>
          <w:i/>
          <w:lang w:val="es-ES"/>
        </w:rPr>
        <w:t xml:space="preserve"> </w:t>
      </w:r>
      <w:r w:rsidRPr="00844B08">
        <w:rPr>
          <w:rFonts w:ascii="Palatino Linotype" w:hAnsi="Palatino Linotype" w:cs="Arial"/>
          <w:b/>
          <w:i/>
          <w:sz w:val="22"/>
          <w:lang w:val="es-ES"/>
        </w:rPr>
        <w:t>incluso</w:t>
      </w:r>
      <w:r w:rsidRPr="00844B08">
        <w:rPr>
          <w:rFonts w:ascii="Palatino Linotype" w:hAnsi="Palatino Linotype" w:cs="Arial"/>
          <w:i/>
          <w:lang w:val="es-ES"/>
        </w:rPr>
        <w:t xml:space="preserve"> </w:t>
      </w:r>
      <w:r w:rsidRPr="00844B08">
        <w:rPr>
          <w:rFonts w:ascii="Palatino Linotype" w:hAnsi="Palatino Linotype" w:cs="Arial"/>
          <w:i/>
          <w:sz w:val="22"/>
          <w:lang w:val="es-ES"/>
        </w:rPr>
        <w:t>el</w:t>
      </w:r>
      <w:r w:rsidRPr="00844B08">
        <w:rPr>
          <w:rFonts w:ascii="Palatino Linotype" w:hAnsi="Palatino Linotype" w:cs="Arial"/>
          <w:i/>
          <w:lang w:val="es-ES"/>
        </w:rPr>
        <w:t xml:space="preserve"> </w:t>
      </w:r>
      <w:r w:rsidRPr="00844B08">
        <w:rPr>
          <w:rFonts w:ascii="Palatino Linotype" w:hAnsi="Palatino Linotype" w:cs="Arial"/>
          <w:i/>
          <w:sz w:val="22"/>
          <w:lang w:val="es-ES"/>
        </w:rPr>
        <w:t>sistema</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compensación…”</w:t>
      </w:r>
    </w:p>
    <w:p w14:paraId="01EDAE4C" w14:textId="77777777" w:rsidR="00B624D3" w:rsidRPr="00844B08" w:rsidRDefault="00B624D3" w:rsidP="00B624D3">
      <w:pPr>
        <w:tabs>
          <w:tab w:val="left" w:pos="8222"/>
        </w:tabs>
        <w:ind w:left="709" w:right="899"/>
        <w:jc w:val="both"/>
        <w:rPr>
          <w:rFonts w:ascii="Palatino Linotype" w:hAnsi="Palatino Linotype" w:cs="Arial"/>
          <w:i/>
          <w:sz w:val="22"/>
          <w:lang w:val="es-ES"/>
        </w:rPr>
      </w:pPr>
      <w:r w:rsidRPr="00844B08">
        <w:rPr>
          <w:rFonts w:ascii="Palatino Linotype" w:hAnsi="Palatino Linotype" w:cs="Arial"/>
          <w:i/>
          <w:sz w:val="22"/>
          <w:lang w:val="es-ES"/>
        </w:rPr>
        <w:t>(Énfasis</w:t>
      </w:r>
      <w:r w:rsidRPr="00844B08">
        <w:rPr>
          <w:rFonts w:ascii="Palatino Linotype" w:hAnsi="Palatino Linotype" w:cs="Arial"/>
          <w:i/>
          <w:lang w:val="es-ES"/>
        </w:rPr>
        <w:t xml:space="preserve"> </w:t>
      </w:r>
      <w:r w:rsidRPr="00844B08">
        <w:rPr>
          <w:rFonts w:ascii="Palatino Linotype" w:hAnsi="Palatino Linotype" w:cs="Arial"/>
          <w:i/>
          <w:sz w:val="22"/>
          <w:lang w:val="es-ES"/>
        </w:rPr>
        <w:t>añadido)</w:t>
      </w:r>
    </w:p>
    <w:p w14:paraId="1644516F" w14:textId="77777777" w:rsidR="00B624D3" w:rsidRPr="00844B08" w:rsidRDefault="00B624D3" w:rsidP="00B624D3">
      <w:pPr>
        <w:spacing w:before="100" w:beforeAutospacing="1" w:after="100" w:afterAutospacing="1" w:line="360" w:lineRule="auto"/>
        <w:jc w:val="both"/>
        <w:rPr>
          <w:rFonts w:ascii="Palatino Linotype" w:hAnsi="Palatino Linotype" w:cs="Arial"/>
          <w:sz w:val="28"/>
          <w:lang w:val="es-ES"/>
        </w:rPr>
      </w:pPr>
      <w:r w:rsidRPr="00844B08">
        <w:rPr>
          <w:rFonts w:ascii="Palatino Linotype" w:hAnsi="Palatino Linotype" w:cs="Arial"/>
          <w:lang w:val="es-ES"/>
        </w:rPr>
        <w:t xml:space="preserve">En este sentido, </w:t>
      </w:r>
      <w:r w:rsidRPr="00844B08">
        <w:rPr>
          <w:rFonts w:ascii="Palatino Linotype" w:hAnsi="Palatino Linotype" w:cs="Arial"/>
          <w:b/>
          <w:lang w:val="es-ES"/>
        </w:rPr>
        <w:t>EL SUJETO OBLIGADO</w:t>
      </w:r>
      <w:r w:rsidRPr="00844B08">
        <w:rPr>
          <w:rFonts w:ascii="Palatino Linotype" w:hAnsi="Palatino Linotype" w:cs="Arial"/>
          <w:lang w:val="es-ES"/>
        </w:rPr>
        <w:t xml:space="preserve"> se encuentra constreñido a entregar la información solicitada por </w:t>
      </w:r>
      <w:r w:rsidRPr="00844B08">
        <w:rPr>
          <w:rFonts w:ascii="Palatino Linotype" w:hAnsi="Palatino Linotype" w:cs="Arial"/>
          <w:b/>
          <w:color w:val="000000"/>
          <w:lang w:eastAsia="es-MX"/>
        </w:rPr>
        <w:t>EL RECURRENTE</w:t>
      </w:r>
      <w:r w:rsidRPr="00844B08">
        <w:rPr>
          <w:rFonts w:ascii="Palatino Linotype" w:hAnsi="Palatino Linotype" w:cs="Arial"/>
          <w:lang w:val="es-ES"/>
        </w:rPr>
        <w:t xml:space="preserve">, de acuerdo a lo dispuesto por los artículos 3, fracción XI, 12 y 92, fracción VIII </w:t>
      </w:r>
      <w:r w:rsidRPr="00844B08">
        <w:rPr>
          <w:rFonts w:ascii="Palatino Linotype" w:hAnsi="Palatino Linotype" w:cs="Arial"/>
          <w:bCs/>
          <w:lang w:val="es-ES"/>
        </w:rPr>
        <w:t>de la Ley de Transparencia y Acceso a la Información Pública del Estado de México y Municipios</w:t>
      </w:r>
      <w:r w:rsidRPr="00844B08">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14:paraId="55F4CF2A" w14:textId="77777777" w:rsidR="00B624D3" w:rsidRPr="00844B08" w:rsidRDefault="00B624D3" w:rsidP="00B624D3">
      <w:pPr>
        <w:spacing w:before="100" w:beforeAutospacing="1" w:after="100" w:afterAutospacing="1" w:line="360" w:lineRule="auto"/>
        <w:jc w:val="both"/>
        <w:rPr>
          <w:rFonts w:ascii="Palatino Linotype" w:hAnsi="Palatino Linotype" w:cs="Arial"/>
          <w:lang w:val="es-ES"/>
        </w:rPr>
      </w:pPr>
      <w:r w:rsidRPr="00844B08">
        <w:rPr>
          <w:rFonts w:ascii="Palatino Linotype" w:hAnsi="Palatino Linotype" w:cs="Arial"/>
          <w:lang w:val="es-ES"/>
        </w:rPr>
        <w:t>A fin de robustecer lo anterior, a continuación se citan los artículos en referencia:</w:t>
      </w:r>
    </w:p>
    <w:p w14:paraId="2BBC65CF" w14:textId="77777777" w:rsidR="00B624D3" w:rsidRPr="00844B08" w:rsidRDefault="00B624D3" w:rsidP="00B624D3">
      <w:pPr>
        <w:tabs>
          <w:tab w:val="left" w:pos="8222"/>
        </w:tabs>
        <w:ind w:left="709" w:right="899"/>
        <w:jc w:val="both"/>
        <w:rPr>
          <w:rFonts w:ascii="Palatino Linotype" w:hAnsi="Palatino Linotype" w:cs="Arial"/>
          <w:i/>
          <w:color w:val="000000"/>
          <w:sz w:val="22"/>
          <w:szCs w:val="22"/>
        </w:rPr>
      </w:pPr>
      <w:r w:rsidRPr="00844B08">
        <w:rPr>
          <w:rFonts w:ascii="Palatino Linotype" w:hAnsi="Palatino Linotype"/>
          <w:b/>
          <w:i/>
          <w:sz w:val="22"/>
          <w:szCs w:val="22"/>
        </w:rPr>
        <w:t>“</w:t>
      </w:r>
      <w:r w:rsidRPr="00844B08">
        <w:rPr>
          <w:rFonts w:ascii="Palatino Linotype" w:hAnsi="Palatino Linotype" w:cs="Arial"/>
          <w:b/>
          <w:i/>
          <w:color w:val="000000"/>
          <w:sz w:val="22"/>
          <w:szCs w:val="22"/>
        </w:rPr>
        <w:t>Artículo</w:t>
      </w:r>
      <w:r w:rsidRPr="00844B08">
        <w:rPr>
          <w:rFonts w:ascii="Palatino Linotype" w:hAnsi="Palatino Linotype" w:cs="Arial"/>
          <w:b/>
          <w:i/>
          <w:color w:val="000000"/>
        </w:rPr>
        <w:t xml:space="preserve"> </w:t>
      </w:r>
      <w:r w:rsidRPr="00844B08">
        <w:rPr>
          <w:rFonts w:ascii="Palatino Linotype" w:hAnsi="Palatino Linotype" w:cs="Arial"/>
          <w:b/>
          <w:i/>
          <w:color w:val="000000"/>
          <w:sz w:val="22"/>
          <w:szCs w:val="22"/>
        </w:rPr>
        <w:t>3.</w:t>
      </w:r>
      <w:r w:rsidRPr="00844B08">
        <w:rPr>
          <w:rFonts w:ascii="Palatino Linotype" w:hAnsi="Palatino Linotype" w:cs="Arial"/>
          <w:b/>
          <w:i/>
          <w:color w:val="000000"/>
        </w:rPr>
        <w:t xml:space="preserve"> </w:t>
      </w:r>
      <w:r w:rsidRPr="00844B08">
        <w:rPr>
          <w:rFonts w:ascii="Palatino Linotype" w:hAnsi="Palatino Linotype" w:cs="Arial"/>
          <w:i/>
          <w:color w:val="000000"/>
          <w:sz w:val="22"/>
          <w:szCs w:val="22"/>
        </w:rPr>
        <w:t>Para</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los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efectos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de</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la</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presente</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Ley</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se</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entenderá</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por:</w:t>
      </w:r>
    </w:p>
    <w:p w14:paraId="759A9116" w14:textId="77777777" w:rsidR="00B624D3" w:rsidRPr="00844B08" w:rsidRDefault="00B624D3" w:rsidP="00B624D3">
      <w:pPr>
        <w:tabs>
          <w:tab w:val="left" w:pos="8222"/>
        </w:tabs>
        <w:ind w:left="709" w:right="899"/>
        <w:jc w:val="both"/>
        <w:rPr>
          <w:rFonts w:ascii="Palatino Linotype" w:hAnsi="Palatino Linotype" w:cs="Arial"/>
          <w:i/>
          <w:color w:val="000000"/>
          <w:sz w:val="22"/>
          <w:szCs w:val="22"/>
        </w:rPr>
      </w:pPr>
      <w:r w:rsidRPr="00844B08">
        <w:rPr>
          <w:rFonts w:ascii="Palatino Linotype" w:hAnsi="Palatino Linotype" w:cs="Arial"/>
          <w:i/>
          <w:color w:val="000000"/>
          <w:sz w:val="22"/>
          <w:szCs w:val="22"/>
        </w:rPr>
        <w:t>…</w:t>
      </w:r>
    </w:p>
    <w:p w14:paraId="45BCDF7E" w14:textId="77777777" w:rsidR="00B624D3" w:rsidRPr="00844B08" w:rsidRDefault="00B624D3" w:rsidP="00B624D3">
      <w:pPr>
        <w:tabs>
          <w:tab w:val="left" w:pos="8222"/>
        </w:tabs>
        <w:ind w:left="709" w:right="899"/>
        <w:jc w:val="both"/>
        <w:rPr>
          <w:rFonts w:ascii="Palatino Linotype" w:hAnsi="Palatino Linotype" w:cs="Arial"/>
          <w:i/>
          <w:color w:val="000000"/>
          <w:sz w:val="22"/>
          <w:szCs w:val="22"/>
        </w:rPr>
      </w:pPr>
      <w:r w:rsidRPr="00844B08">
        <w:rPr>
          <w:rFonts w:ascii="Palatino Linotype" w:hAnsi="Palatino Linotype" w:cs="Arial"/>
          <w:b/>
          <w:i/>
          <w:color w:val="000000"/>
          <w:sz w:val="22"/>
          <w:szCs w:val="22"/>
        </w:rPr>
        <w:t>XI.</w:t>
      </w:r>
      <w:r w:rsidRPr="00844B08">
        <w:rPr>
          <w:rFonts w:ascii="Palatino Linotype" w:hAnsi="Palatino Linotype" w:cs="Arial"/>
          <w:b/>
          <w:i/>
          <w:color w:val="000000"/>
        </w:rPr>
        <w:t xml:space="preserve"> </w:t>
      </w:r>
      <w:r w:rsidRPr="00844B08">
        <w:rPr>
          <w:rFonts w:ascii="Palatino Linotype" w:hAnsi="Palatino Linotype" w:cs="Arial"/>
          <w:b/>
          <w:i/>
          <w:color w:val="000000"/>
          <w:sz w:val="22"/>
          <w:szCs w:val="22"/>
        </w:rPr>
        <w:t>Documento:</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Los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expedientes,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reportes,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estudios,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actas,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resoluciones,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oficios,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correspondencia,</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acuerdos,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directivas,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directrices,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circulares,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contratos,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convenios,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instructivos,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notas,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memorandos,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estadísticas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o</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bien,</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cualquier</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otro</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registro</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que</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lastRenderedPageBreak/>
        <w:t>documente</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el</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ejercicio</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de</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las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facultades,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funciones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y</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competencias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de</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los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sujetos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obligados,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sus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servidores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públicos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e</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integrantes,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sin</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importar</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su</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fuente</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o</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fecha</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de</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elaboración.</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Los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documentos</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podrán</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estar</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en</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cualquier</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medio,</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sea</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escrito,</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impreso,</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sonoro,</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visual,</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electrónico,</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informático</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u</w:t>
      </w:r>
      <w:r w:rsidRPr="00844B08">
        <w:rPr>
          <w:rFonts w:ascii="Palatino Linotype" w:hAnsi="Palatino Linotype" w:cs="Arial"/>
          <w:i/>
          <w:color w:val="000000"/>
        </w:rPr>
        <w:t xml:space="preserve"> </w:t>
      </w:r>
      <w:r w:rsidRPr="00844B08">
        <w:rPr>
          <w:rFonts w:ascii="Palatino Linotype" w:hAnsi="Palatino Linotype" w:cs="Arial"/>
          <w:i/>
          <w:color w:val="000000"/>
          <w:sz w:val="22"/>
          <w:szCs w:val="22"/>
        </w:rPr>
        <w:t>holográfico;</w:t>
      </w:r>
    </w:p>
    <w:p w14:paraId="79D6D131" w14:textId="77777777" w:rsidR="00B624D3" w:rsidRPr="00844B08" w:rsidRDefault="00B624D3" w:rsidP="00B624D3">
      <w:pPr>
        <w:tabs>
          <w:tab w:val="left" w:pos="8222"/>
        </w:tabs>
        <w:ind w:left="709" w:right="899"/>
        <w:jc w:val="both"/>
        <w:rPr>
          <w:rFonts w:ascii="Palatino Linotype" w:hAnsi="Palatino Linotype" w:cs="Arial"/>
          <w:i/>
          <w:color w:val="000000"/>
          <w:sz w:val="22"/>
          <w:szCs w:val="22"/>
        </w:rPr>
      </w:pPr>
      <w:r w:rsidRPr="00844B08">
        <w:rPr>
          <w:rFonts w:ascii="Palatino Linotype" w:hAnsi="Palatino Linotype" w:cs="Arial"/>
          <w:i/>
          <w:color w:val="000000"/>
          <w:sz w:val="22"/>
          <w:szCs w:val="22"/>
        </w:rPr>
        <w:t>…</w:t>
      </w:r>
    </w:p>
    <w:p w14:paraId="41243EA2" w14:textId="77777777" w:rsidR="00B624D3" w:rsidRPr="00844B08" w:rsidRDefault="00B624D3" w:rsidP="00B624D3">
      <w:pPr>
        <w:tabs>
          <w:tab w:val="left" w:pos="8222"/>
        </w:tabs>
        <w:ind w:left="709" w:right="899"/>
        <w:jc w:val="both"/>
        <w:rPr>
          <w:rFonts w:ascii="Palatino Linotype" w:hAnsi="Palatino Linotype"/>
          <w:i/>
          <w:sz w:val="22"/>
          <w:szCs w:val="22"/>
        </w:rPr>
      </w:pPr>
      <w:r w:rsidRPr="00844B08">
        <w:rPr>
          <w:rFonts w:ascii="Palatino Linotype" w:hAnsi="Palatino Linotype"/>
          <w:b/>
          <w:i/>
          <w:sz w:val="22"/>
          <w:szCs w:val="22"/>
        </w:rPr>
        <w:t>Artículo</w:t>
      </w:r>
      <w:r w:rsidRPr="00844B08">
        <w:rPr>
          <w:rFonts w:ascii="Palatino Linotype" w:hAnsi="Palatino Linotype"/>
          <w:b/>
          <w:i/>
        </w:rPr>
        <w:t xml:space="preserve"> </w:t>
      </w:r>
      <w:r w:rsidRPr="00844B08">
        <w:rPr>
          <w:rFonts w:ascii="Palatino Linotype" w:hAnsi="Palatino Linotype"/>
          <w:b/>
          <w:i/>
          <w:sz w:val="22"/>
          <w:szCs w:val="22"/>
        </w:rPr>
        <w:t>12</w:t>
      </w:r>
      <w:r w:rsidRPr="00844B08">
        <w:rPr>
          <w:rFonts w:ascii="Palatino Linotype" w:hAnsi="Palatino Linotype"/>
          <w:i/>
          <w:sz w:val="22"/>
          <w:szCs w:val="22"/>
        </w:rPr>
        <w:t>.</w:t>
      </w:r>
      <w:r w:rsidRPr="00844B08">
        <w:rPr>
          <w:rFonts w:ascii="Palatino Linotype" w:hAnsi="Palatino Linotype"/>
          <w:i/>
        </w:rPr>
        <w:t xml:space="preserve"> </w:t>
      </w:r>
      <w:r w:rsidRPr="00844B08">
        <w:rPr>
          <w:rFonts w:ascii="Palatino Linotype" w:hAnsi="Palatino Linotype"/>
          <w:i/>
          <w:sz w:val="22"/>
          <w:szCs w:val="22"/>
        </w:rPr>
        <w:t>Quienes</w:t>
      </w:r>
      <w:r w:rsidRPr="00844B08">
        <w:rPr>
          <w:rFonts w:ascii="Palatino Linotype" w:hAnsi="Palatino Linotype"/>
          <w:i/>
        </w:rPr>
        <w:t xml:space="preserve"> </w:t>
      </w:r>
      <w:r w:rsidRPr="00844B08">
        <w:rPr>
          <w:rFonts w:ascii="Palatino Linotype" w:hAnsi="Palatino Linotype"/>
          <w:i/>
          <w:sz w:val="22"/>
          <w:szCs w:val="22"/>
        </w:rPr>
        <w:t>generen,</w:t>
      </w:r>
      <w:r w:rsidRPr="00844B08">
        <w:rPr>
          <w:rFonts w:ascii="Palatino Linotype" w:hAnsi="Palatino Linotype"/>
          <w:i/>
        </w:rPr>
        <w:t xml:space="preserve"> </w:t>
      </w:r>
      <w:r w:rsidRPr="00844B08">
        <w:rPr>
          <w:rFonts w:ascii="Palatino Linotype" w:hAnsi="Palatino Linotype"/>
          <w:i/>
          <w:sz w:val="22"/>
          <w:szCs w:val="22"/>
        </w:rPr>
        <w:t>recopilen,</w:t>
      </w:r>
      <w:r w:rsidRPr="00844B08">
        <w:rPr>
          <w:rFonts w:ascii="Palatino Linotype" w:hAnsi="Palatino Linotype"/>
          <w:i/>
        </w:rPr>
        <w:t xml:space="preserve"> </w:t>
      </w:r>
      <w:r w:rsidRPr="00844B08">
        <w:rPr>
          <w:rFonts w:ascii="Palatino Linotype" w:hAnsi="Palatino Linotype"/>
          <w:i/>
          <w:sz w:val="22"/>
          <w:szCs w:val="22"/>
        </w:rPr>
        <w:t>administren,</w:t>
      </w:r>
      <w:r w:rsidRPr="00844B08">
        <w:rPr>
          <w:rFonts w:ascii="Palatino Linotype" w:hAnsi="Palatino Linotype"/>
          <w:i/>
        </w:rPr>
        <w:t xml:space="preserve"> </w:t>
      </w:r>
      <w:r w:rsidRPr="00844B08">
        <w:rPr>
          <w:rFonts w:ascii="Palatino Linotype" w:hAnsi="Palatino Linotype"/>
          <w:i/>
          <w:sz w:val="22"/>
          <w:szCs w:val="22"/>
        </w:rPr>
        <w:t>manejen,</w:t>
      </w:r>
      <w:r w:rsidRPr="00844B08">
        <w:rPr>
          <w:rFonts w:ascii="Palatino Linotype" w:hAnsi="Palatino Linotype"/>
          <w:i/>
        </w:rPr>
        <w:t xml:space="preserve"> </w:t>
      </w:r>
      <w:r w:rsidRPr="00844B08">
        <w:rPr>
          <w:rFonts w:ascii="Palatino Linotype" w:hAnsi="Palatino Linotype"/>
          <w:i/>
          <w:sz w:val="22"/>
          <w:szCs w:val="22"/>
        </w:rPr>
        <w:t>procesen,</w:t>
      </w:r>
      <w:r w:rsidRPr="00844B08">
        <w:rPr>
          <w:rFonts w:ascii="Palatino Linotype" w:hAnsi="Palatino Linotype"/>
          <w:i/>
        </w:rPr>
        <w:t xml:space="preserve"> </w:t>
      </w:r>
      <w:r w:rsidRPr="00844B08">
        <w:rPr>
          <w:rFonts w:ascii="Palatino Linotype" w:hAnsi="Palatino Linotype"/>
          <w:i/>
          <w:sz w:val="22"/>
          <w:szCs w:val="22"/>
        </w:rPr>
        <w:t>archiven</w:t>
      </w:r>
      <w:r w:rsidRPr="00844B08">
        <w:rPr>
          <w:rFonts w:ascii="Palatino Linotype" w:hAnsi="Palatino Linotype"/>
          <w:i/>
        </w:rPr>
        <w:t xml:space="preserve"> </w:t>
      </w:r>
      <w:r w:rsidRPr="00844B08">
        <w:rPr>
          <w:rFonts w:ascii="Palatino Linotype" w:hAnsi="Palatino Linotype"/>
          <w:i/>
          <w:sz w:val="22"/>
          <w:szCs w:val="22"/>
        </w:rPr>
        <w:t>o</w:t>
      </w:r>
      <w:r w:rsidRPr="00844B08">
        <w:rPr>
          <w:rFonts w:ascii="Palatino Linotype" w:hAnsi="Palatino Linotype"/>
          <w:i/>
        </w:rPr>
        <w:t xml:space="preserve"> </w:t>
      </w:r>
      <w:r w:rsidRPr="00844B08">
        <w:rPr>
          <w:rFonts w:ascii="Palatino Linotype" w:hAnsi="Palatino Linotype"/>
          <w:i/>
          <w:sz w:val="22"/>
          <w:szCs w:val="22"/>
        </w:rPr>
        <w:t>conserven</w:t>
      </w:r>
      <w:r w:rsidRPr="00844B08">
        <w:rPr>
          <w:rFonts w:ascii="Palatino Linotype" w:hAnsi="Palatino Linotype"/>
          <w:i/>
        </w:rPr>
        <w:t xml:space="preserve"> </w:t>
      </w:r>
      <w:r w:rsidRPr="00844B08">
        <w:rPr>
          <w:rFonts w:ascii="Palatino Linotype" w:hAnsi="Palatino Linotype"/>
          <w:i/>
          <w:sz w:val="22"/>
          <w:szCs w:val="22"/>
        </w:rPr>
        <w:t>información</w:t>
      </w:r>
      <w:r w:rsidRPr="00844B08">
        <w:rPr>
          <w:rFonts w:ascii="Palatino Linotype" w:hAnsi="Palatino Linotype"/>
          <w:i/>
        </w:rPr>
        <w:t xml:space="preserve"> </w:t>
      </w:r>
      <w:r w:rsidRPr="00844B08">
        <w:rPr>
          <w:rFonts w:ascii="Palatino Linotype" w:hAnsi="Palatino Linotype"/>
          <w:i/>
          <w:sz w:val="22"/>
          <w:szCs w:val="22"/>
        </w:rPr>
        <w:t>pública</w:t>
      </w:r>
      <w:r w:rsidRPr="00844B08">
        <w:rPr>
          <w:rFonts w:ascii="Palatino Linotype" w:hAnsi="Palatino Linotype"/>
          <w:i/>
        </w:rPr>
        <w:t xml:space="preserve"> </w:t>
      </w:r>
      <w:r w:rsidRPr="00844B08">
        <w:rPr>
          <w:rFonts w:ascii="Palatino Linotype" w:hAnsi="Palatino Linotype"/>
          <w:i/>
          <w:sz w:val="22"/>
          <w:szCs w:val="22"/>
        </w:rPr>
        <w:t>serán</w:t>
      </w:r>
      <w:r w:rsidRPr="00844B08">
        <w:rPr>
          <w:rFonts w:ascii="Palatino Linotype" w:hAnsi="Palatino Linotype"/>
          <w:i/>
        </w:rPr>
        <w:t xml:space="preserve"> </w:t>
      </w:r>
      <w:r w:rsidRPr="00844B08">
        <w:rPr>
          <w:rFonts w:ascii="Palatino Linotype" w:hAnsi="Palatino Linotype"/>
          <w:i/>
          <w:sz w:val="22"/>
          <w:szCs w:val="22"/>
        </w:rPr>
        <w:t>responsables</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misma</w:t>
      </w:r>
      <w:r w:rsidRPr="00844B08">
        <w:rPr>
          <w:rFonts w:ascii="Palatino Linotype" w:hAnsi="Palatino Linotype"/>
          <w:i/>
        </w:rPr>
        <w:t xml:space="preserve"> </w:t>
      </w:r>
      <w:r w:rsidRPr="00844B08">
        <w:rPr>
          <w:rFonts w:ascii="Palatino Linotype" w:hAnsi="Palatino Linotype"/>
          <w:i/>
          <w:sz w:val="22"/>
          <w:szCs w:val="22"/>
        </w:rPr>
        <w:t>en</w:t>
      </w:r>
      <w:r w:rsidRPr="00844B08">
        <w:rPr>
          <w:rFonts w:ascii="Palatino Linotype" w:hAnsi="Palatino Linotype"/>
          <w:i/>
        </w:rPr>
        <w:t xml:space="preserve"> </w:t>
      </w:r>
      <w:r w:rsidRPr="00844B08">
        <w:rPr>
          <w:rFonts w:ascii="Palatino Linotype" w:hAnsi="Palatino Linotype"/>
          <w:i/>
          <w:sz w:val="22"/>
          <w:szCs w:val="22"/>
        </w:rPr>
        <w:t>los</w:t>
      </w:r>
      <w:r w:rsidRPr="00844B08">
        <w:rPr>
          <w:rFonts w:ascii="Palatino Linotype" w:hAnsi="Palatino Linotype"/>
          <w:i/>
        </w:rPr>
        <w:t xml:space="preserve"> </w:t>
      </w:r>
      <w:r w:rsidRPr="00844B08">
        <w:rPr>
          <w:rFonts w:ascii="Palatino Linotype" w:hAnsi="Palatino Linotype"/>
          <w:i/>
          <w:sz w:val="22"/>
          <w:szCs w:val="22"/>
        </w:rPr>
        <w:t>términos</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las</w:t>
      </w:r>
      <w:r w:rsidRPr="00844B08">
        <w:rPr>
          <w:rFonts w:ascii="Palatino Linotype" w:hAnsi="Palatino Linotype"/>
          <w:i/>
        </w:rPr>
        <w:t xml:space="preserve"> </w:t>
      </w:r>
      <w:r w:rsidRPr="00844B08">
        <w:rPr>
          <w:rFonts w:ascii="Palatino Linotype" w:hAnsi="Palatino Linotype"/>
          <w:i/>
          <w:sz w:val="22"/>
          <w:szCs w:val="22"/>
        </w:rPr>
        <w:t>disposiciones</w:t>
      </w:r>
      <w:r w:rsidRPr="00844B08">
        <w:rPr>
          <w:rFonts w:ascii="Palatino Linotype" w:hAnsi="Palatino Linotype"/>
          <w:i/>
        </w:rPr>
        <w:t xml:space="preserve"> </w:t>
      </w:r>
      <w:r w:rsidRPr="00844B08">
        <w:rPr>
          <w:rFonts w:ascii="Palatino Linotype" w:hAnsi="Palatino Linotype"/>
          <w:i/>
          <w:sz w:val="22"/>
          <w:szCs w:val="22"/>
        </w:rPr>
        <w:t>jurídicas</w:t>
      </w:r>
      <w:r w:rsidRPr="00844B08">
        <w:rPr>
          <w:rFonts w:ascii="Palatino Linotype" w:hAnsi="Palatino Linotype"/>
          <w:i/>
        </w:rPr>
        <w:t xml:space="preserve"> </w:t>
      </w:r>
      <w:r w:rsidRPr="00844B08">
        <w:rPr>
          <w:rFonts w:ascii="Palatino Linotype" w:hAnsi="Palatino Linotype"/>
          <w:i/>
          <w:sz w:val="22"/>
          <w:szCs w:val="22"/>
        </w:rPr>
        <w:t>aplicables.</w:t>
      </w:r>
    </w:p>
    <w:p w14:paraId="2683B42E" w14:textId="77777777" w:rsidR="00B624D3" w:rsidRPr="00844B08" w:rsidRDefault="00B624D3" w:rsidP="00B624D3">
      <w:pPr>
        <w:tabs>
          <w:tab w:val="left" w:pos="8222"/>
        </w:tabs>
        <w:ind w:left="709" w:right="899"/>
        <w:jc w:val="both"/>
        <w:rPr>
          <w:rFonts w:ascii="Palatino Linotype" w:hAnsi="Palatino Linotype"/>
          <w:i/>
          <w:sz w:val="22"/>
          <w:szCs w:val="22"/>
        </w:rPr>
      </w:pPr>
      <w:r w:rsidRPr="00844B08">
        <w:rPr>
          <w:rFonts w:ascii="Palatino Linotype" w:hAnsi="Palatino Linotype"/>
          <w:i/>
          <w:sz w:val="22"/>
          <w:szCs w:val="22"/>
        </w:rPr>
        <w:t>Los</w:t>
      </w:r>
      <w:r w:rsidRPr="00844B08">
        <w:rPr>
          <w:rFonts w:ascii="Palatino Linotype" w:hAnsi="Palatino Linotype"/>
          <w:i/>
        </w:rPr>
        <w:t xml:space="preserve"> </w:t>
      </w:r>
      <w:r w:rsidRPr="00844B08">
        <w:rPr>
          <w:rFonts w:ascii="Palatino Linotype" w:hAnsi="Palatino Linotype"/>
          <w:i/>
          <w:sz w:val="22"/>
          <w:szCs w:val="22"/>
        </w:rPr>
        <w:t>sujetos</w:t>
      </w:r>
      <w:r w:rsidRPr="00844B08">
        <w:rPr>
          <w:rFonts w:ascii="Palatino Linotype" w:hAnsi="Palatino Linotype"/>
          <w:i/>
        </w:rPr>
        <w:t xml:space="preserve"> </w:t>
      </w:r>
      <w:r w:rsidRPr="00844B08">
        <w:rPr>
          <w:rFonts w:ascii="Palatino Linotype" w:hAnsi="Palatino Linotype"/>
          <w:i/>
          <w:sz w:val="22"/>
          <w:szCs w:val="22"/>
        </w:rPr>
        <w:t>obligados</w:t>
      </w:r>
      <w:r w:rsidRPr="00844B08">
        <w:rPr>
          <w:rFonts w:ascii="Palatino Linotype" w:hAnsi="Palatino Linotype"/>
          <w:i/>
        </w:rPr>
        <w:t xml:space="preserve"> </w:t>
      </w:r>
      <w:r w:rsidRPr="00844B08">
        <w:rPr>
          <w:rFonts w:ascii="Palatino Linotype" w:hAnsi="Palatino Linotype"/>
          <w:i/>
          <w:sz w:val="22"/>
          <w:szCs w:val="22"/>
        </w:rPr>
        <w:t>sólo</w:t>
      </w:r>
      <w:r w:rsidRPr="00844B08">
        <w:rPr>
          <w:rFonts w:ascii="Palatino Linotype" w:hAnsi="Palatino Linotype"/>
          <w:i/>
        </w:rPr>
        <w:t xml:space="preserve"> </w:t>
      </w:r>
      <w:r w:rsidRPr="00844B08">
        <w:rPr>
          <w:rFonts w:ascii="Palatino Linotype" w:hAnsi="Palatino Linotype"/>
          <w:i/>
          <w:sz w:val="22"/>
          <w:szCs w:val="22"/>
        </w:rPr>
        <w:t>proporcionarán</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información</w:t>
      </w:r>
      <w:r w:rsidRPr="00844B08">
        <w:rPr>
          <w:rFonts w:ascii="Palatino Linotype" w:hAnsi="Palatino Linotype"/>
          <w:i/>
        </w:rPr>
        <w:t xml:space="preserve"> </w:t>
      </w:r>
      <w:r w:rsidRPr="00844B08">
        <w:rPr>
          <w:rFonts w:ascii="Palatino Linotype" w:hAnsi="Palatino Linotype"/>
          <w:i/>
          <w:sz w:val="22"/>
          <w:szCs w:val="22"/>
        </w:rPr>
        <w:t>pública</w:t>
      </w:r>
      <w:r w:rsidRPr="00844B08">
        <w:rPr>
          <w:rFonts w:ascii="Palatino Linotype" w:hAnsi="Palatino Linotype"/>
          <w:i/>
        </w:rPr>
        <w:t xml:space="preserve"> </w:t>
      </w:r>
      <w:r w:rsidRPr="00844B08">
        <w:rPr>
          <w:rFonts w:ascii="Palatino Linotype" w:hAnsi="Palatino Linotype"/>
          <w:i/>
          <w:sz w:val="22"/>
          <w:szCs w:val="22"/>
        </w:rPr>
        <w:t>que</w:t>
      </w:r>
      <w:r w:rsidRPr="00844B08">
        <w:rPr>
          <w:rFonts w:ascii="Palatino Linotype" w:hAnsi="Palatino Linotype"/>
          <w:i/>
        </w:rPr>
        <w:t xml:space="preserve"> </w:t>
      </w:r>
      <w:r w:rsidRPr="00844B08">
        <w:rPr>
          <w:rFonts w:ascii="Palatino Linotype" w:hAnsi="Palatino Linotype"/>
          <w:i/>
          <w:sz w:val="22"/>
          <w:szCs w:val="22"/>
        </w:rPr>
        <w:t>se</w:t>
      </w:r>
      <w:r w:rsidRPr="00844B08">
        <w:rPr>
          <w:rFonts w:ascii="Palatino Linotype" w:hAnsi="Palatino Linotype"/>
          <w:i/>
        </w:rPr>
        <w:t xml:space="preserve"> </w:t>
      </w:r>
      <w:r w:rsidRPr="00844B08">
        <w:rPr>
          <w:rFonts w:ascii="Palatino Linotype" w:hAnsi="Palatino Linotype"/>
          <w:i/>
          <w:sz w:val="22"/>
          <w:szCs w:val="22"/>
        </w:rPr>
        <w:t>les</w:t>
      </w:r>
      <w:r w:rsidRPr="00844B08">
        <w:rPr>
          <w:rFonts w:ascii="Palatino Linotype" w:hAnsi="Palatino Linotype"/>
          <w:i/>
        </w:rPr>
        <w:t xml:space="preserve"> </w:t>
      </w:r>
      <w:r w:rsidRPr="00844B08">
        <w:rPr>
          <w:rFonts w:ascii="Palatino Linotype" w:hAnsi="Palatino Linotype"/>
          <w:i/>
          <w:sz w:val="22"/>
          <w:szCs w:val="22"/>
        </w:rPr>
        <w:t>requiera</w:t>
      </w:r>
      <w:r w:rsidRPr="00844B08">
        <w:rPr>
          <w:rFonts w:ascii="Palatino Linotype" w:hAnsi="Palatino Linotype"/>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que</w:t>
      </w:r>
      <w:r w:rsidRPr="00844B08">
        <w:rPr>
          <w:rFonts w:ascii="Palatino Linotype" w:hAnsi="Palatino Linotype"/>
          <w:i/>
        </w:rPr>
        <w:t xml:space="preserve"> </w:t>
      </w:r>
      <w:r w:rsidRPr="00844B08">
        <w:rPr>
          <w:rFonts w:ascii="Palatino Linotype" w:hAnsi="Palatino Linotype"/>
          <w:i/>
          <w:sz w:val="22"/>
          <w:szCs w:val="22"/>
        </w:rPr>
        <w:t>obre</w:t>
      </w:r>
      <w:r w:rsidRPr="00844B08">
        <w:rPr>
          <w:rFonts w:ascii="Palatino Linotype" w:hAnsi="Palatino Linotype"/>
          <w:i/>
        </w:rPr>
        <w:t xml:space="preserve"> </w:t>
      </w:r>
      <w:r w:rsidRPr="00844B08">
        <w:rPr>
          <w:rFonts w:ascii="Palatino Linotype" w:hAnsi="Palatino Linotype"/>
          <w:i/>
          <w:sz w:val="22"/>
          <w:szCs w:val="22"/>
        </w:rPr>
        <w:t>en</w:t>
      </w:r>
      <w:r w:rsidRPr="00844B08">
        <w:rPr>
          <w:rFonts w:ascii="Palatino Linotype" w:hAnsi="Palatino Linotype"/>
          <w:i/>
        </w:rPr>
        <w:t xml:space="preserve"> </w:t>
      </w:r>
      <w:r w:rsidRPr="00844B08">
        <w:rPr>
          <w:rFonts w:ascii="Palatino Linotype" w:hAnsi="Palatino Linotype"/>
          <w:i/>
          <w:sz w:val="22"/>
          <w:szCs w:val="22"/>
        </w:rPr>
        <w:t>sus</w:t>
      </w:r>
      <w:r w:rsidRPr="00844B08">
        <w:rPr>
          <w:rFonts w:ascii="Palatino Linotype" w:hAnsi="Palatino Linotype"/>
          <w:i/>
        </w:rPr>
        <w:t xml:space="preserve"> </w:t>
      </w:r>
      <w:r w:rsidRPr="00844B08">
        <w:rPr>
          <w:rFonts w:ascii="Palatino Linotype" w:hAnsi="Palatino Linotype"/>
          <w:i/>
          <w:sz w:val="22"/>
          <w:szCs w:val="22"/>
        </w:rPr>
        <w:t>archivos</w:t>
      </w:r>
      <w:r w:rsidRPr="00844B08">
        <w:rPr>
          <w:rFonts w:ascii="Palatino Linotype" w:hAnsi="Palatino Linotype"/>
          <w:i/>
        </w:rPr>
        <w:t xml:space="preserve"> </w:t>
      </w:r>
      <w:r w:rsidRPr="00844B08">
        <w:rPr>
          <w:rFonts w:ascii="Palatino Linotype" w:hAnsi="Palatino Linotype"/>
          <w:i/>
          <w:sz w:val="22"/>
          <w:szCs w:val="22"/>
        </w:rPr>
        <w:t>y</w:t>
      </w:r>
      <w:r w:rsidRPr="00844B08">
        <w:rPr>
          <w:rFonts w:ascii="Palatino Linotype" w:hAnsi="Palatino Linotype"/>
          <w:i/>
        </w:rPr>
        <w:t xml:space="preserve"> </w:t>
      </w:r>
      <w:r w:rsidRPr="00844B08">
        <w:rPr>
          <w:rFonts w:ascii="Palatino Linotype" w:hAnsi="Palatino Linotype"/>
          <w:i/>
          <w:sz w:val="22"/>
          <w:szCs w:val="22"/>
        </w:rPr>
        <w:t>en</w:t>
      </w:r>
      <w:r w:rsidRPr="00844B08">
        <w:rPr>
          <w:rFonts w:ascii="Palatino Linotype" w:hAnsi="Palatino Linotype"/>
          <w:i/>
        </w:rPr>
        <w:t xml:space="preserve"> </w:t>
      </w:r>
      <w:r w:rsidRPr="00844B08">
        <w:rPr>
          <w:rFonts w:ascii="Palatino Linotype" w:hAnsi="Palatino Linotype"/>
          <w:i/>
          <w:sz w:val="22"/>
          <w:szCs w:val="22"/>
        </w:rPr>
        <w:t>el</w:t>
      </w:r>
      <w:r w:rsidRPr="00844B08">
        <w:rPr>
          <w:rFonts w:ascii="Palatino Linotype" w:hAnsi="Palatino Linotype"/>
          <w:i/>
        </w:rPr>
        <w:t xml:space="preserve"> </w:t>
      </w:r>
      <w:r w:rsidRPr="00844B08">
        <w:rPr>
          <w:rFonts w:ascii="Palatino Linotype" w:hAnsi="Palatino Linotype"/>
          <w:i/>
          <w:sz w:val="22"/>
          <w:szCs w:val="22"/>
        </w:rPr>
        <w:t>estado</w:t>
      </w:r>
      <w:r w:rsidRPr="00844B08">
        <w:rPr>
          <w:rFonts w:ascii="Palatino Linotype" w:hAnsi="Palatino Linotype"/>
          <w:i/>
        </w:rPr>
        <w:t xml:space="preserve"> </w:t>
      </w:r>
      <w:r w:rsidRPr="00844B08">
        <w:rPr>
          <w:rFonts w:ascii="Palatino Linotype" w:hAnsi="Palatino Linotype"/>
          <w:i/>
          <w:sz w:val="22"/>
          <w:szCs w:val="22"/>
        </w:rPr>
        <w:t>en</w:t>
      </w:r>
      <w:r w:rsidRPr="00844B08">
        <w:rPr>
          <w:rFonts w:ascii="Palatino Linotype" w:hAnsi="Palatino Linotype"/>
          <w:i/>
        </w:rPr>
        <w:t xml:space="preserve"> </w:t>
      </w:r>
      <w:r w:rsidRPr="00844B08">
        <w:rPr>
          <w:rFonts w:ascii="Palatino Linotype" w:hAnsi="Palatino Linotype"/>
          <w:i/>
          <w:sz w:val="22"/>
          <w:szCs w:val="22"/>
        </w:rPr>
        <w:t>que</w:t>
      </w:r>
      <w:r w:rsidRPr="00844B08">
        <w:rPr>
          <w:rFonts w:ascii="Palatino Linotype" w:hAnsi="Palatino Linotype"/>
          <w:i/>
        </w:rPr>
        <w:t xml:space="preserve"> </w:t>
      </w:r>
      <w:r w:rsidRPr="00844B08">
        <w:rPr>
          <w:rFonts w:ascii="Palatino Linotype" w:hAnsi="Palatino Linotype"/>
          <w:i/>
          <w:sz w:val="22"/>
          <w:szCs w:val="22"/>
        </w:rPr>
        <w:t>ésta</w:t>
      </w:r>
      <w:r w:rsidRPr="00844B08">
        <w:rPr>
          <w:rFonts w:ascii="Palatino Linotype" w:hAnsi="Palatino Linotype"/>
          <w:i/>
        </w:rPr>
        <w:t xml:space="preserve"> </w:t>
      </w:r>
      <w:r w:rsidRPr="00844B08">
        <w:rPr>
          <w:rFonts w:ascii="Palatino Linotype" w:hAnsi="Palatino Linotype"/>
          <w:i/>
          <w:sz w:val="22"/>
          <w:szCs w:val="22"/>
        </w:rPr>
        <w:t>se</w:t>
      </w:r>
      <w:r w:rsidRPr="00844B08">
        <w:rPr>
          <w:rFonts w:ascii="Palatino Linotype" w:hAnsi="Palatino Linotype"/>
          <w:i/>
        </w:rPr>
        <w:t xml:space="preserve"> </w:t>
      </w:r>
      <w:r w:rsidRPr="00844B08">
        <w:rPr>
          <w:rFonts w:ascii="Palatino Linotype" w:hAnsi="Palatino Linotype"/>
          <w:i/>
          <w:sz w:val="22"/>
          <w:szCs w:val="22"/>
        </w:rPr>
        <w:t>encuentre.</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obligación</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proporcionar</w:t>
      </w:r>
      <w:r w:rsidRPr="00844B08">
        <w:rPr>
          <w:rFonts w:ascii="Palatino Linotype" w:hAnsi="Palatino Linotype"/>
          <w:i/>
        </w:rPr>
        <w:t xml:space="preserve"> </w:t>
      </w:r>
      <w:r w:rsidRPr="00844B08">
        <w:rPr>
          <w:rFonts w:ascii="Palatino Linotype" w:hAnsi="Palatino Linotype"/>
          <w:i/>
          <w:sz w:val="22"/>
          <w:szCs w:val="22"/>
        </w:rPr>
        <w:t>información</w:t>
      </w:r>
      <w:r w:rsidRPr="00844B08">
        <w:rPr>
          <w:rFonts w:ascii="Palatino Linotype" w:hAnsi="Palatino Linotype"/>
          <w:i/>
        </w:rPr>
        <w:t xml:space="preserve"> </w:t>
      </w:r>
      <w:r w:rsidRPr="00844B08">
        <w:rPr>
          <w:rFonts w:ascii="Palatino Linotype" w:hAnsi="Palatino Linotype"/>
          <w:i/>
          <w:sz w:val="22"/>
          <w:szCs w:val="22"/>
        </w:rPr>
        <w:t>no</w:t>
      </w:r>
      <w:r w:rsidRPr="00844B08">
        <w:rPr>
          <w:rFonts w:ascii="Palatino Linotype" w:hAnsi="Palatino Linotype"/>
          <w:i/>
        </w:rPr>
        <w:t xml:space="preserve"> </w:t>
      </w:r>
      <w:r w:rsidRPr="00844B08">
        <w:rPr>
          <w:rFonts w:ascii="Palatino Linotype" w:hAnsi="Palatino Linotype"/>
          <w:i/>
          <w:sz w:val="22"/>
          <w:szCs w:val="22"/>
        </w:rPr>
        <w:t>comprende</w:t>
      </w:r>
      <w:r w:rsidRPr="00844B08">
        <w:rPr>
          <w:rFonts w:ascii="Palatino Linotype" w:hAnsi="Palatino Linotype"/>
          <w:i/>
        </w:rPr>
        <w:t xml:space="preserve"> </w:t>
      </w:r>
      <w:r w:rsidRPr="00844B08">
        <w:rPr>
          <w:rFonts w:ascii="Palatino Linotype" w:hAnsi="Palatino Linotype"/>
          <w:i/>
          <w:sz w:val="22"/>
          <w:szCs w:val="22"/>
        </w:rPr>
        <w:t>el</w:t>
      </w:r>
      <w:r w:rsidRPr="00844B08">
        <w:rPr>
          <w:rFonts w:ascii="Palatino Linotype" w:hAnsi="Palatino Linotype"/>
          <w:i/>
        </w:rPr>
        <w:t xml:space="preserve"> </w:t>
      </w:r>
      <w:r w:rsidRPr="00844B08">
        <w:rPr>
          <w:rFonts w:ascii="Palatino Linotype" w:hAnsi="Palatino Linotype"/>
          <w:i/>
          <w:sz w:val="22"/>
          <w:szCs w:val="22"/>
        </w:rPr>
        <w:t>procesamiento</w:t>
      </w:r>
      <w:r w:rsidRPr="00844B08">
        <w:rPr>
          <w:rFonts w:ascii="Palatino Linotype" w:hAnsi="Palatino Linotype"/>
          <w:i/>
        </w:rPr>
        <w:t xml:space="preserve"> </w:t>
      </w:r>
      <w:r w:rsidRPr="00844B08">
        <w:rPr>
          <w:rFonts w:ascii="Palatino Linotype" w:hAnsi="Palatino Linotype"/>
          <w:i/>
          <w:sz w:val="22"/>
          <w:szCs w:val="22"/>
        </w:rPr>
        <w:t>de</w:t>
      </w:r>
      <w:r w:rsidRPr="00844B08">
        <w:rPr>
          <w:rFonts w:ascii="Palatino Linotype" w:hAnsi="Palatino Linotype"/>
          <w:i/>
        </w:rPr>
        <w:t xml:space="preserve"> </w:t>
      </w:r>
      <w:r w:rsidRPr="00844B08">
        <w:rPr>
          <w:rFonts w:ascii="Palatino Linotype" w:hAnsi="Palatino Linotype"/>
          <w:i/>
          <w:sz w:val="22"/>
          <w:szCs w:val="22"/>
        </w:rPr>
        <w:t>la</w:t>
      </w:r>
      <w:r w:rsidRPr="00844B08">
        <w:rPr>
          <w:rFonts w:ascii="Palatino Linotype" w:hAnsi="Palatino Linotype"/>
          <w:i/>
        </w:rPr>
        <w:t xml:space="preserve"> </w:t>
      </w:r>
      <w:r w:rsidRPr="00844B08">
        <w:rPr>
          <w:rFonts w:ascii="Palatino Linotype" w:hAnsi="Palatino Linotype"/>
          <w:i/>
          <w:sz w:val="22"/>
          <w:szCs w:val="22"/>
        </w:rPr>
        <w:t>misma,</w:t>
      </w:r>
      <w:r w:rsidRPr="00844B08">
        <w:rPr>
          <w:rFonts w:ascii="Palatino Linotype" w:hAnsi="Palatino Linotype"/>
          <w:i/>
        </w:rPr>
        <w:t xml:space="preserve"> </w:t>
      </w:r>
      <w:r w:rsidRPr="00844B08">
        <w:rPr>
          <w:rFonts w:ascii="Palatino Linotype" w:hAnsi="Palatino Linotype"/>
          <w:i/>
          <w:sz w:val="22"/>
          <w:szCs w:val="22"/>
        </w:rPr>
        <w:t>ni</w:t>
      </w:r>
      <w:r w:rsidRPr="00844B08">
        <w:rPr>
          <w:rFonts w:ascii="Palatino Linotype" w:hAnsi="Palatino Linotype"/>
          <w:i/>
        </w:rPr>
        <w:t xml:space="preserve"> </w:t>
      </w:r>
      <w:r w:rsidRPr="00844B08">
        <w:rPr>
          <w:rFonts w:ascii="Palatino Linotype" w:hAnsi="Palatino Linotype"/>
          <w:i/>
          <w:sz w:val="22"/>
          <w:szCs w:val="22"/>
        </w:rPr>
        <w:t>el</w:t>
      </w:r>
      <w:r w:rsidRPr="00844B08">
        <w:rPr>
          <w:rFonts w:ascii="Palatino Linotype" w:hAnsi="Palatino Linotype"/>
          <w:i/>
        </w:rPr>
        <w:t xml:space="preserve"> </w:t>
      </w:r>
      <w:r w:rsidRPr="00844B08">
        <w:rPr>
          <w:rFonts w:ascii="Palatino Linotype" w:hAnsi="Palatino Linotype"/>
          <w:i/>
          <w:sz w:val="22"/>
          <w:szCs w:val="22"/>
        </w:rPr>
        <w:t>presentarla</w:t>
      </w:r>
      <w:r w:rsidRPr="00844B08">
        <w:rPr>
          <w:rFonts w:ascii="Palatino Linotype" w:hAnsi="Palatino Linotype"/>
          <w:i/>
        </w:rPr>
        <w:t xml:space="preserve"> </w:t>
      </w:r>
      <w:r w:rsidRPr="00844B08">
        <w:rPr>
          <w:rFonts w:ascii="Palatino Linotype" w:hAnsi="Palatino Linotype"/>
          <w:i/>
          <w:sz w:val="22"/>
          <w:szCs w:val="22"/>
        </w:rPr>
        <w:t>conforme</w:t>
      </w:r>
      <w:r w:rsidRPr="00844B08">
        <w:rPr>
          <w:rFonts w:ascii="Palatino Linotype" w:hAnsi="Palatino Linotype"/>
          <w:i/>
        </w:rPr>
        <w:t xml:space="preserve"> </w:t>
      </w:r>
      <w:r w:rsidRPr="00844B08">
        <w:rPr>
          <w:rFonts w:ascii="Palatino Linotype" w:hAnsi="Palatino Linotype"/>
          <w:i/>
          <w:sz w:val="22"/>
          <w:szCs w:val="22"/>
        </w:rPr>
        <w:t>al</w:t>
      </w:r>
      <w:r w:rsidRPr="00844B08">
        <w:rPr>
          <w:rFonts w:ascii="Palatino Linotype" w:hAnsi="Palatino Linotype"/>
          <w:i/>
        </w:rPr>
        <w:t xml:space="preserve"> </w:t>
      </w:r>
      <w:r w:rsidRPr="00844B08">
        <w:rPr>
          <w:rFonts w:ascii="Palatino Linotype" w:hAnsi="Palatino Linotype"/>
          <w:i/>
          <w:sz w:val="22"/>
          <w:szCs w:val="22"/>
        </w:rPr>
        <w:t>interés</w:t>
      </w:r>
      <w:r w:rsidRPr="00844B08">
        <w:rPr>
          <w:rFonts w:ascii="Palatino Linotype" w:hAnsi="Palatino Linotype"/>
          <w:i/>
        </w:rPr>
        <w:t xml:space="preserve"> </w:t>
      </w:r>
      <w:r w:rsidRPr="00844B08">
        <w:rPr>
          <w:rFonts w:ascii="Palatino Linotype" w:hAnsi="Palatino Linotype"/>
          <w:i/>
          <w:sz w:val="22"/>
          <w:szCs w:val="22"/>
        </w:rPr>
        <w:t>del</w:t>
      </w:r>
      <w:r w:rsidRPr="00844B08">
        <w:rPr>
          <w:rFonts w:ascii="Palatino Linotype" w:hAnsi="Palatino Linotype"/>
          <w:i/>
        </w:rPr>
        <w:t xml:space="preserve"> </w:t>
      </w:r>
      <w:r w:rsidRPr="00844B08">
        <w:rPr>
          <w:rFonts w:ascii="Palatino Linotype" w:hAnsi="Palatino Linotype"/>
          <w:i/>
          <w:sz w:val="22"/>
          <w:szCs w:val="22"/>
        </w:rPr>
        <w:t>solicitante;</w:t>
      </w:r>
      <w:r w:rsidRPr="00844B08">
        <w:rPr>
          <w:rFonts w:ascii="Palatino Linotype" w:hAnsi="Palatino Linotype"/>
          <w:i/>
        </w:rPr>
        <w:t xml:space="preserve"> </w:t>
      </w:r>
      <w:r w:rsidRPr="00844B08">
        <w:rPr>
          <w:rFonts w:ascii="Palatino Linotype" w:hAnsi="Palatino Linotype"/>
          <w:i/>
          <w:sz w:val="22"/>
          <w:szCs w:val="22"/>
        </w:rPr>
        <w:t>no</w:t>
      </w:r>
      <w:r w:rsidRPr="00844B08">
        <w:rPr>
          <w:rFonts w:ascii="Palatino Linotype" w:hAnsi="Palatino Linotype"/>
          <w:i/>
        </w:rPr>
        <w:t xml:space="preserve"> </w:t>
      </w:r>
      <w:r w:rsidRPr="00844B08">
        <w:rPr>
          <w:rFonts w:ascii="Palatino Linotype" w:hAnsi="Palatino Linotype"/>
          <w:i/>
          <w:sz w:val="22"/>
          <w:szCs w:val="22"/>
        </w:rPr>
        <w:t>estarán</w:t>
      </w:r>
      <w:r w:rsidRPr="00844B08">
        <w:rPr>
          <w:rFonts w:ascii="Palatino Linotype" w:hAnsi="Palatino Linotype"/>
          <w:i/>
        </w:rPr>
        <w:t xml:space="preserve"> </w:t>
      </w:r>
      <w:r w:rsidRPr="00844B08">
        <w:rPr>
          <w:rFonts w:ascii="Palatino Linotype" w:hAnsi="Palatino Linotype"/>
          <w:i/>
          <w:sz w:val="22"/>
          <w:szCs w:val="22"/>
        </w:rPr>
        <w:t>obligados</w:t>
      </w:r>
      <w:r w:rsidRPr="00844B08">
        <w:rPr>
          <w:rFonts w:ascii="Palatino Linotype" w:hAnsi="Palatino Linotype"/>
          <w:i/>
        </w:rPr>
        <w:t xml:space="preserve"> </w:t>
      </w:r>
      <w:r w:rsidRPr="00844B08">
        <w:rPr>
          <w:rFonts w:ascii="Palatino Linotype" w:hAnsi="Palatino Linotype"/>
          <w:i/>
          <w:sz w:val="22"/>
          <w:szCs w:val="22"/>
        </w:rPr>
        <w:t>a</w:t>
      </w:r>
      <w:r w:rsidRPr="00844B08">
        <w:rPr>
          <w:rFonts w:ascii="Palatino Linotype" w:hAnsi="Palatino Linotype"/>
          <w:i/>
        </w:rPr>
        <w:t xml:space="preserve"> </w:t>
      </w:r>
      <w:r w:rsidRPr="00844B08">
        <w:rPr>
          <w:rFonts w:ascii="Palatino Linotype" w:hAnsi="Palatino Linotype"/>
          <w:i/>
          <w:sz w:val="22"/>
          <w:szCs w:val="22"/>
        </w:rPr>
        <w:t>generarla,</w:t>
      </w:r>
      <w:r w:rsidRPr="00844B08">
        <w:rPr>
          <w:rFonts w:ascii="Palatino Linotype" w:hAnsi="Palatino Linotype"/>
          <w:i/>
        </w:rPr>
        <w:t xml:space="preserve"> </w:t>
      </w:r>
      <w:r w:rsidRPr="00844B08">
        <w:rPr>
          <w:rFonts w:ascii="Palatino Linotype" w:hAnsi="Palatino Linotype"/>
          <w:i/>
          <w:sz w:val="22"/>
          <w:szCs w:val="22"/>
        </w:rPr>
        <w:t>resumirla,</w:t>
      </w:r>
      <w:r w:rsidRPr="00844B08">
        <w:rPr>
          <w:rFonts w:ascii="Palatino Linotype" w:hAnsi="Palatino Linotype"/>
          <w:i/>
        </w:rPr>
        <w:t xml:space="preserve"> </w:t>
      </w:r>
      <w:r w:rsidRPr="00844B08">
        <w:rPr>
          <w:rFonts w:ascii="Palatino Linotype" w:hAnsi="Palatino Linotype"/>
          <w:i/>
          <w:sz w:val="22"/>
          <w:szCs w:val="22"/>
        </w:rPr>
        <w:t>efectuar</w:t>
      </w:r>
      <w:r w:rsidRPr="00844B08">
        <w:rPr>
          <w:rFonts w:ascii="Palatino Linotype" w:hAnsi="Palatino Linotype"/>
          <w:i/>
        </w:rPr>
        <w:t xml:space="preserve"> </w:t>
      </w:r>
      <w:r w:rsidRPr="00844B08">
        <w:rPr>
          <w:rFonts w:ascii="Palatino Linotype" w:hAnsi="Palatino Linotype"/>
          <w:i/>
          <w:sz w:val="22"/>
          <w:szCs w:val="22"/>
        </w:rPr>
        <w:t>cálculos</w:t>
      </w:r>
      <w:r w:rsidRPr="00844B08">
        <w:rPr>
          <w:rFonts w:ascii="Palatino Linotype" w:hAnsi="Palatino Linotype"/>
          <w:i/>
        </w:rPr>
        <w:t xml:space="preserve"> </w:t>
      </w:r>
      <w:r w:rsidRPr="00844B08">
        <w:rPr>
          <w:rFonts w:ascii="Palatino Linotype" w:hAnsi="Palatino Linotype"/>
          <w:i/>
          <w:sz w:val="22"/>
          <w:szCs w:val="22"/>
        </w:rPr>
        <w:t>o</w:t>
      </w:r>
      <w:r w:rsidRPr="00844B08">
        <w:rPr>
          <w:rFonts w:ascii="Palatino Linotype" w:hAnsi="Palatino Linotype"/>
          <w:i/>
        </w:rPr>
        <w:t xml:space="preserve"> </w:t>
      </w:r>
      <w:r w:rsidRPr="00844B08">
        <w:rPr>
          <w:rFonts w:ascii="Palatino Linotype" w:hAnsi="Palatino Linotype"/>
          <w:i/>
          <w:sz w:val="22"/>
          <w:szCs w:val="22"/>
        </w:rPr>
        <w:t>practicar</w:t>
      </w:r>
      <w:r w:rsidRPr="00844B08">
        <w:rPr>
          <w:rFonts w:ascii="Palatino Linotype" w:hAnsi="Palatino Linotype"/>
          <w:i/>
        </w:rPr>
        <w:t xml:space="preserve"> </w:t>
      </w:r>
      <w:r w:rsidRPr="00844B08">
        <w:rPr>
          <w:rFonts w:ascii="Palatino Linotype" w:hAnsi="Palatino Linotype"/>
          <w:i/>
          <w:sz w:val="22"/>
          <w:szCs w:val="22"/>
        </w:rPr>
        <w:t>investigaciones.</w:t>
      </w:r>
    </w:p>
    <w:p w14:paraId="25A40EB2" w14:textId="77777777" w:rsidR="00B624D3" w:rsidRPr="00844B08" w:rsidRDefault="00B624D3" w:rsidP="00B624D3">
      <w:pPr>
        <w:tabs>
          <w:tab w:val="left" w:pos="8222"/>
        </w:tabs>
        <w:autoSpaceDE w:val="0"/>
        <w:autoSpaceDN w:val="0"/>
        <w:adjustRightInd w:val="0"/>
        <w:ind w:left="709" w:right="899"/>
        <w:jc w:val="both"/>
        <w:rPr>
          <w:rFonts w:ascii="Palatino Linotype" w:hAnsi="Palatino Linotype"/>
          <w:i/>
          <w:sz w:val="22"/>
        </w:rPr>
      </w:pPr>
      <w:r w:rsidRPr="00844B08">
        <w:rPr>
          <w:rFonts w:ascii="Palatino Linotype" w:hAnsi="Palatino Linotype"/>
          <w:b/>
          <w:i/>
          <w:sz w:val="22"/>
        </w:rPr>
        <w:t>Artículo</w:t>
      </w:r>
      <w:r w:rsidRPr="00844B08">
        <w:rPr>
          <w:rFonts w:ascii="Palatino Linotype" w:hAnsi="Palatino Linotype"/>
          <w:b/>
          <w:i/>
        </w:rPr>
        <w:t xml:space="preserve"> </w:t>
      </w:r>
      <w:r w:rsidRPr="00844B08">
        <w:rPr>
          <w:rFonts w:ascii="Palatino Linotype" w:hAnsi="Palatino Linotype"/>
          <w:b/>
          <w:i/>
          <w:sz w:val="22"/>
        </w:rPr>
        <w:t>92</w:t>
      </w:r>
      <w:r w:rsidRPr="00844B08">
        <w:rPr>
          <w:rFonts w:ascii="Palatino Linotype" w:hAnsi="Palatino Linotype"/>
          <w:i/>
          <w:sz w:val="22"/>
        </w:rPr>
        <w:t>.</w:t>
      </w:r>
      <w:r w:rsidRPr="00844B08">
        <w:rPr>
          <w:rFonts w:ascii="Palatino Linotype" w:hAnsi="Palatino Linotype"/>
          <w:i/>
        </w:rPr>
        <w:t xml:space="preserve"> </w:t>
      </w:r>
      <w:r w:rsidRPr="00844B08">
        <w:rPr>
          <w:rFonts w:ascii="Palatino Linotype" w:hAnsi="Palatino Linotype"/>
          <w:i/>
          <w:sz w:val="22"/>
        </w:rPr>
        <w:t>Los</w:t>
      </w:r>
      <w:r w:rsidRPr="00844B08">
        <w:rPr>
          <w:rFonts w:ascii="Palatino Linotype" w:hAnsi="Palatino Linotype"/>
          <w:i/>
        </w:rPr>
        <w:t xml:space="preserve"> </w:t>
      </w:r>
      <w:r w:rsidRPr="00844B08">
        <w:rPr>
          <w:rFonts w:ascii="Palatino Linotype" w:hAnsi="Palatino Linotype"/>
          <w:i/>
          <w:sz w:val="22"/>
        </w:rPr>
        <w:t>sujetos</w:t>
      </w:r>
      <w:r w:rsidRPr="00844B08">
        <w:rPr>
          <w:rFonts w:ascii="Palatino Linotype" w:hAnsi="Palatino Linotype"/>
          <w:i/>
        </w:rPr>
        <w:t xml:space="preserve"> </w:t>
      </w:r>
      <w:r w:rsidRPr="00844B08">
        <w:rPr>
          <w:rFonts w:ascii="Palatino Linotype" w:hAnsi="Palatino Linotype"/>
          <w:i/>
          <w:sz w:val="22"/>
        </w:rPr>
        <w:t>obligados</w:t>
      </w:r>
      <w:r w:rsidRPr="00844B08">
        <w:rPr>
          <w:rFonts w:ascii="Palatino Linotype" w:hAnsi="Palatino Linotype"/>
          <w:i/>
        </w:rPr>
        <w:t xml:space="preserve"> </w:t>
      </w:r>
      <w:r w:rsidRPr="00844B08">
        <w:rPr>
          <w:rFonts w:ascii="Palatino Linotype" w:hAnsi="Palatino Linotype"/>
          <w:i/>
          <w:sz w:val="22"/>
        </w:rPr>
        <w:t>deberán</w:t>
      </w:r>
      <w:r w:rsidRPr="00844B08">
        <w:rPr>
          <w:rFonts w:ascii="Palatino Linotype" w:hAnsi="Palatino Linotype"/>
          <w:i/>
        </w:rPr>
        <w:t xml:space="preserve"> </w:t>
      </w:r>
      <w:r w:rsidRPr="00844B08">
        <w:rPr>
          <w:rFonts w:ascii="Palatino Linotype" w:hAnsi="Palatino Linotype"/>
          <w:i/>
          <w:sz w:val="22"/>
        </w:rPr>
        <w:t>poner</w:t>
      </w:r>
      <w:r w:rsidRPr="00844B08">
        <w:rPr>
          <w:rFonts w:ascii="Palatino Linotype" w:hAnsi="Palatino Linotype"/>
          <w:i/>
        </w:rPr>
        <w:t xml:space="preserve"> </w:t>
      </w:r>
      <w:r w:rsidRPr="00844B08">
        <w:rPr>
          <w:rFonts w:ascii="Palatino Linotype" w:hAnsi="Palatino Linotype"/>
          <w:i/>
          <w:sz w:val="22"/>
        </w:rPr>
        <w:t>a</w:t>
      </w:r>
      <w:r w:rsidRPr="00844B08">
        <w:rPr>
          <w:rFonts w:ascii="Palatino Linotype" w:hAnsi="Palatino Linotype"/>
          <w:i/>
        </w:rPr>
        <w:t xml:space="preserve"> </w:t>
      </w:r>
      <w:r w:rsidRPr="00844B08">
        <w:rPr>
          <w:rFonts w:ascii="Palatino Linotype" w:hAnsi="Palatino Linotype"/>
          <w:i/>
          <w:sz w:val="22"/>
        </w:rPr>
        <w:t>disposición</w:t>
      </w:r>
      <w:r w:rsidRPr="00844B08">
        <w:rPr>
          <w:rFonts w:ascii="Palatino Linotype" w:hAnsi="Palatino Linotype"/>
          <w:i/>
        </w:rPr>
        <w:t xml:space="preserve"> </w:t>
      </w:r>
      <w:r w:rsidRPr="00844B08">
        <w:rPr>
          <w:rFonts w:ascii="Palatino Linotype" w:hAnsi="Palatino Linotype"/>
          <w:i/>
          <w:sz w:val="22"/>
        </w:rPr>
        <w:t>del</w:t>
      </w:r>
      <w:r w:rsidRPr="00844B08">
        <w:rPr>
          <w:rFonts w:ascii="Palatino Linotype" w:hAnsi="Palatino Linotype"/>
          <w:i/>
        </w:rPr>
        <w:t xml:space="preserve"> </w:t>
      </w:r>
      <w:r w:rsidRPr="00844B08">
        <w:rPr>
          <w:rFonts w:ascii="Palatino Linotype" w:hAnsi="Palatino Linotype"/>
          <w:i/>
          <w:sz w:val="22"/>
        </w:rPr>
        <w:t>público</w:t>
      </w:r>
      <w:r w:rsidRPr="00844B08">
        <w:rPr>
          <w:rFonts w:ascii="Palatino Linotype" w:hAnsi="Palatino Linotype"/>
          <w:i/>
        </w:rPr>
        <w:t xml:space="preserve"> </w:t>
      </w:r>
      <w:r w:rsidRPr="00844B08">
        <w:rPr>
          <w:rFonts w:ascii="Palatino Linotype" w:hAnsi="Palatino Linotype"/>
          <w:i/>
          <w:sz w:val="22"/>
        </w:rPr>
        <w:t>de</w:t>
      </w:r>
      <w:r w:rsidRPr="00844B08">
        <w:rPr>
          <w:rFonts w:ascii="Palatino Linotype" w:hAnsi="Palatino Linotype"/>
          <w:i/>
        </w:rPr>
        <w:t xml:space="preserve"> </w:t>
      </w:r>
      <w:r w:rsidRPr="00844B08">
        <w:rPr>
          <w:rFonts w:ascii="Palatino Linotype" w:hAnsi="Palatino Linotype"/>
          <w:i/>
          <w:sz w:val="22"/>
        </w:rPr>
        <w:t>manera</w:t>
      </w:r>
      <w:r w:rsidRPr="00844B08">
        <w:rPr>
          <w:rFonts w:ascii="Palatino Linotype" w:hAnsi="Palatino Linotype"/>
          <w:i/>
        </w:rPr>
        <w:t xml:space="preserve"> </w:t>
      </w:r>
      <w:r w:rsidRPr="00844B08">
        <w:rPr>
          <w:rFonts w:ascii="Palatino Linotype" w:hAnsi="Palatino Linotype"/>
          <w:i/>
          <w:sz w:val="22"/>
        </w:rPr>
        <w:t>permanente</w:t>
      </w:r>
      <w:r w:rsidRPr="00844B08">
        <w:rPr>
          <w:rFonts w:ascii="Palatino Linotype" w:hAnsi="Palatino Linotype"/>
          <w:i/>
        </w:rPr>
        <w:t xml:space="preserve"> </w:t>
      </w:r>
      <w:r w:rsidRPr="00844B08">
        <w:rPr>
          <w:rFonts w:ascii="Palatino Linotype" w:hAnsi="Palatino Linotype"/>
          <w:i/>
          <w:sz w:val="22"/>
        </w:rPr>
        <w:t>y</w:t>
      </w:r>
      <w:r w:rsidRPr="00844B08">
        <w:rPr>
          <w:rFonts w:ascii="Palatino Linotype" w:hAnsi="Palatino Linotype"/>
          <w:i/>
        </w:rPr>
        <w:t xml:space="preserve"> </w:t>
      </w:r>
      <w:r w:rsidRPr="00844B08">
        <w:rPr>
          <w:rFonts w:ascii="Palatino Linotype" w:hAnsi="Palatino Linotype"/>
          <w:i/>
          <w:sz w:val="22"/>
        </w:rPr>
        <w:t>actualizada</w:t>
      </w:r>
      <w:r w:rsidRPr="00844B08">
        <w:rPr>
          <w:rFonts w:ascii="Palatino Linotype" w:hAnsi="Palatino Linotype"/>
          <w:i/>
        </w:rPr>
        <w:t xml:space="preserve"> </w:t>
      </w:r>
      <w:r w:rsidRPr="00844B08">
        <w:rPr>
          <w:rFonts w:ascii="Palatino Linotype" w:hAnsi="Palatino Linotype"/>
          <w:i/>
          <w:sz w:val="22"/>
        </w:rPr>
        <w:t>de</w:t>
      </w:r>
      <w:r w:rsidRPr="00844B08">
        <w:rPr>
          <w:rFonts w:ascii="Palatino Linotype" w:hAnsi="Palatino Linotype"/>
          <w:i/>
        </w:rPr>
        <w:t xml:space="preserve"> </w:t>
      </w:r>
      <w:r w:rsidRPr="00844B08">
        <w:rPr>
          <w:rFonts w:ascii="Palatino Linotype" w:hAnsi="Palatino Linotype"/>
          <w:i/>
          <w:sz w:val="22"/>
        </w:rPr>
        <w:t>forma</w:t>
      </w:r>
      <w:r w:rsidRPr="00844B08">
        <w:rPr>
          <w:rFonts w:ascii="Palatino Linotype" w:hAnsi="Palatino Linotype"/>
          <w:i/>
        </w:rPr>
        <w:t xml:space="preserve"> </w:t>
      </w:r>
      <w:r w:rsidRPr="00844B08">
        <w:rPr>
          <w:rFonts w:ascii="Palatino Linotype" w:hAnsi="Palatino Linotype"/>
          <w:i/>
          <w:sz w:val="22"/>
        </w:rPr>
        <w:t>sencilla,</w:t>
      </w:r>
      <w:r w:rsidRPr="00844B08">
        <w:rPr>
          <w:rFonts w:ascii="Palatino Linotype" w:hAnsi="Palatino Linotype"/>
          <w:i/>
        </w:rPr>
        <w:t xml:space="preserve"> </w:t>
      </w:r>
      <w:r w:rsidRPr="00844B08">
        <w:rPr>
          <w:rFonts w:ascii="Palatino Linotype" w:hAnsi="Palatino Linotype"/>
          <w:i/>
          <w:sz w:val="22"/>
        </w:rPr>
        <w:t>precisa</w:t>
      </w:r>
      <w:r w:rsidRPr="00844B08">
        <w:rPr>
          <w:rFonts w:ascii="Palatino Linotype" w:hAnsi="Palatino Linotype"/>
          <w:i/>
        </w:rPr>
        <w:t xml:space="preserve"> </w:t>
      </w:r>
      <w:r w:rsidRPr="00844B08">
        <w:rPr>
          <w:rFonts w:ascii="Palatino Linotype" w:hAnsi="Palatino Linotype"/>
          <w:i/>
          <w:sz w:val="22"/>
        </w:rPr>
        <w:t>y</w:t>
      </w:r>
      <w:r w:rsidRPr="00844B08">
        <w:rPr>
          <w:rFonts w:ascii="Palatino Linotype" w:hAnsi="Palatino Linotype"/>
          <w:i/>
        </w:rPr>
        <w:t xml:space="preserve"> </w:t>
      </w:r>
      <w:r w:rsidRPr="00844B08">
        <w:rPr>
          <w:rFonts w:ascii="Palatino Linotype" w:hAnsi="Palatino Linotype"/>
          <w:i/>
          <w:sz w:val="22"/>
        </w:rPr>
        <w:t>entendible,</w:t>
      </w:r>
      <w:r w:rsidRPr="00844B08">
        <w:rPr>
          <w:rFonts w:ascii="Palatino Linotype" w:hAnsi="Palatino Linotype"/>
          <w:i/>
        </w:rPr>
        <w:t xml:space="preserve"> </w:t>
      </w:r>
      <w:r w:rsidRPr="00844B08">
        <w:rPr>
          <w:rFonts w:ascii="Palatino Linotype" w:hAnsi="Palatino Linotype"/>
          <w:i/>
          <w:sz w:val="22"/>
        </w:rPr>
        <w:t>en</w:t>
      </w:r>
      <w:r w:rsidRPr="00844B08">
        <w:rPr>
          <w:rFonts w:ascii="Palatino Linotype" w:hAnsi="Palatino Linotype"/>
          <w:i/>
        </w:rPr>
        <w:t xml:space="preserve"> </w:t>
      </w:r>
      <w:r w:rsidRPr="00844B08">
        <w:rPr>
          <w:rFonts w:ascii="Palatino Linotype" w:hAnsi="Palatino Linotype"/>
          <w:i/>
          <w:sz w:val="22"/>
        </w:rPr>
        <w:t>los</w:t>
      </w:r>
      <w:r w:rsidRPr="00844B08">
        <w:rPr>
          <w:rFonts w:ascii="Palatino Linotype" w:hAnsi="Palatino Linotype"/>
          <w:i/>
        </w:rPr>
        <w:t xml:space="preserve"> </w:t>
      </w:r>
      <w:r w:rsidRPr="00844B08">
        <w:rPr>
          <w:rFonts w:ascii="Palatino Linotype" w:hAnsi="Palatino Linotype"/>
          <w:i/>
          <w:sz w:val="22"/>
        </w:rPr>
        <w:t>respectivos</w:t>
      </w:r>
      <w:r w:rsidRPr="00844B08">
        <w:rPr>
          <w:rFonts w:ascii="Palatino Linotype" w:hAnsi="Palatino Linotype"/>
          <w:i/>
        </w:rPr>
        <w:t xml:space="preserve"> </w:t>
      </w:r>
      <w:r w:rsidRPr="00844B08">
        <w:rPr>
          <w:rFonts w:ascii="Palatino Linotype" w:hAnsi="Palatino Linotype"/>
          <w:i/>
          <w:sz w:val="22"/>
        </w:rPr>
        <w:t>medios</w:t>
      </w:r>
      <w:r w:rsidRPr="00844B08">
        <w:rPr>
          <w:rFonts w:ascii="Palatino Linotype" w:hAnsi="Palatino Linotype"/>
          <w:i/>
        </w:rPr>
        <w:t xml:space="preserve"> </w:t>
      </w:r>
      <w:r w:rsidRPr="00844B08">
        <w:rPr>
          <w:rFonts w:ascii="Palatino Linotype" w:hAnsi="Palatino Linotype"/>
          <w:i/>
          <w:sz w:val="22"/>
        </w:rPr>
        <w:t>electrónicos,</w:t>
      </w:r>
      <w:r w:rsidRPr="00844B08">
        <w:rPr>
          <w:rFonts w:ascii="Palatino Linotype" w:hAnsi="Palatino Linotype"/>
          <w:i/>
        </w:rPr>
        <w:t xml:space="preserve"> </w:t>
      </w:r>
      <w:r w:rsidRPr="00844B08">
        <w:rPr>
          <w:rFonts w:ascii="Palatino Linotype" w:hAnsi="Palatino Linotype"/>
          <w:i/>
          <w:sz w:val="22"/>
        </w:rPr>
        <w:t>de</w:t>
      </w:r>
      <w:r w:rsidRPr="00844B08">
        <w:rPr>
          <w:rFonts w:ascii="Palatino Linotype" w:hAnsi="Palatino Linotype"/>
          <w:i/>
        </w:rPr>
        <w:t xml:space="preserve"> </w:t>
      </w:r>
      <w:r w:rsidRPr="00844B08">
        <w:rPr>
          <w:rFonts w:ascii="Palatino Linotype" w:hAnsi="Palatino Linotype"/>
          <w:i/>
          <w:sz w:val="22"/>
        </w:rPr>
        <w:t>acuerdo</w:t>
      </w:r>
      <w:r w:rsidRPr="00844B08">
        <w:rPr>
          <w:rFonts w:ascii="Palatino Linotype" w:hAnsi="Palatino Linotype"/>
          <w:i/>
        </w:rPr>
        <w:t xml:space="preserve"> </w:t>
      </w:r>
      <w:r w:rsidRPr="00844B08">
        <w:rPr>
          <w:rFonts w:ascii="Palatino Linotype" w:hAnsi="Palatino Linotype"/>
          <w:i/>
          <w:sz w:val="22"/>
        </w:rPr>
        <w:t>con</w:t>
      </w:r>
      <w:r w:rsidRPr="00844B08">
        <w:rPr>
          <w:rFonts w:ascii="Palatino Linotype" w:hAnsi="Palatino Linotype"/>
          <w:i/>
        </w:rPr>
        <w:t xml:space="preserve"> </w:t>
      </w:r>
      <w:r w:rsidRPr="00844B08">
        <w:rPr>
          <w:rFonts w:ascii="Palatino Linotype" w:hAnsi="Palatino Linotype"/>
          <w:i/>
          <w:sz w:val="22"/>
        </w:rPr>
        <w:t>sus</w:t>
      </w:r>
      <w:r w:rsidRPr="00844B08">
        <w:rPr>
          <w:rFonts w:ascii="Palatino Linotype" w:hAnsi="Palatino Linotype"/>
          <w:i/>
        </w:rPr>
        <w:t xml:space="preserve"> </w:t>
      </w:r>
      <w:r w:rsidRPr="00844B08">
        <w:rPr>
          <w:rFonts w:ascii="Palatino Linotype" w:hAnsi="Palatino Linotype"/>
          <w:i/>
          <w:sz w:val="22"/>
        </w:rPr>
        <w:t>facultades,</w:t>
      </w:r>
      <w:r w:rsidRPr="00844B08">
        <w:rPr>
          <w:rFonts w:ascii="Palatino Linotype" w:hAnsi="Palatino Linotype"/>
          <w:i/>
        </w:rPr>
        <w:t xml:space="preserve"> </w:t>
      </w:r>
      <w:r w:rsidRPr="00844B08">
        <w:rPr>
          <w:rFonts w:ascii="Palatino Linotype" w:hAnsi="Palatino Linotype"/>
          <w:i/>
          <w:sz w:val="22"/>
        </w:rPr>
        <w:t>atribuciones,</w:t>
      </w:r>
      <w:r w:rsidRPr="00844B08">
        <w:rPr>
          <w:rFonts w:ascii="Palatino Linotype" w:hAnsi="Palatino Linotype"/>
          <w:i/>
        </w:rPr>
        <w:t xml:space="preserve"> </w:t>
      </w:r>
      <w:r w:rsidRPr="00844B08">
        <w:rPr>
          <w:rFonts w:ascii="Palatino Linotype" w:hAnsi="Palatino Linotype"/>
          <w:i/>
          <w:sz w:val="22"/>
        </w:rPr>
        <w:t>funciones</w:t>
      </w:r>
      <w:r w:rsidRPr="00844B08">
        <w:rPr>
          <w:rFonts w:ascii="Palatino Linotype" w:hAnsi="Palatino Linotype"/>
          <w:i/>
        </w:rPr>
        <w:t xml:space="preserve"> </w:t>
      </w:r>
      <w:r w:rsidRPr="00844B08">
        <w:rPr>
          <w:rFonts w:ascii="Palatino Linotype" w:hAnsi="Palatino Linotype"/>
          <w:i/>
          <w:sz w:val="22"/>
        </w:rPr>
        <w:t>u</w:t>
      </w:r>
      <w:r w:rsidRPr="00844B08">
        <w:rPr>
          <w:rFonts w:ascii="Palatino Linotype" w:hAnsi="Palatino Linotype"/>
          <w:i/>
        </w:rPr>
        <w:t xml:space="preserve"> </w:t>
      </w:r>
      <w:r w:rsidRPr="00844B08">
        <w:rPr>
          <w:rFonts w:ascii="Palatino Linotype" w:hAnsi="Palatino Linotype"/>
          <w:i/>
          <w:sz w:val="22"/>
        </w:rPr>
        <w:t>objeto</w:t>
      </w:r>
      <w:r w:rsidRPr="00844B08">
        <w:rPr>
          <w:rFonts w:ascii="Palatino Linotype" w:hAnsi="Palatino Linotype"/>
          <w:i/>
        </w:rPr>
        <w:t xml:space="preserve"> </w:t>
      </w:r>
      <w:r w:rsidRPr="00844B08">
        <w:rPr>
          <w:rFonts w:ascii="Palatino Linotype" w:hAnsi="Palatino Linotype"/>
          <w:i/>
          <w:sz w:val="22"/>
        </w:rPr>
        <w:t>social,</w:t>
      </w:r>
      <w:r w:rsidRPr="00844B08">
        <w:rPr>
          <w:rFonts w:ascii="Palatino Linotype" w:hAnsi="Palatino Linotype"/>
          <w:i/>
        </w:rPr>
        <w:t xml:space="preserve"> </w:t>
      </w:r>
      <w:r w:rsidRPr="00844B08">
        <w:rPr>
          <w:rFonts w:ascii="Palatino Linotype" w:hAnsi="Palatino Linotype"/>
          <w:i/>
          <w:sz w:val="22"/>
        </w:rPr>
        <w:t>según</w:t>
      </w:r>
      <w:r w:rsidRPr="00844B08">
        <w:rPr>
          <w:rFonts w:ascii="Palatino Linotype" w:hAnsi="Palatino Linotype"/>
          <w:i/>
        </w:rPr>
        <w:t xml:space="preserve"> </w:t>
      </w:r>
      <w:r w:rsidRPr="00844B08">
        <w:rPr>
          <w:rFonts w:ascii="Palatino Linotype" w:hAnsi="Palatino Linotype"/>
          <w:i/>
          <w:sz w:val="22"/>
        </w:rPr>
        <w:t>corresponda,</w:t>
      </w:r>
      <w:r w:rsidRPr="00844B08">
        <w:rPr>
          <w:rFonts w:ascii="Palatino Linotype" w:hAnsi="Palatino Linotype"/>
          <w:i/>
        </w:rPr>
        <w:t xml:space="preserve"> </w:t>
      </w:r>
      <w:r w:rsidRPr="00844B08">
        <w:rPr>
          <w:rFonts w:ascii="Palatino Linotype" w:hAnsi="Palatino Linotype"/>
          <w:i/>
          <w:sz w:val="22"/>
        </w:rPr>
        <w:t>la</w:t>
      </w:r>
      <w:r w:rsidRPr="00844B08">
        <w:rPr>
          <w:rFonts w:ascii="Palatino Linotype" w:hAnsi="Palatino Linotype"/>
          <w:i/>
        </w:rPr>
        <w:t xml:space="preserve"> </w:t>
      </w:r>
      <w:r w:rsidRPr="00844B08">
        <w:rPr>
          <w:rFonts w:ascii="Palatino Linotype" w:hAnsi="Palatino Linotype"/>
          <w:i/>
          <w:sz w:val="22"/>
        </w:rPr>
        <w:t>información,</w:t>
      </w:r>
      <w:r w:rsidRPr="00844B08">
        <w:rPr>
          <w:rFonts w:ascii="Palatino Linotype" w:hAnsi="Palatino Linotype"/>
          <w:i/>
        </w:rPr>
        <w:t xml:space="preserve"> </w:t>
      </w:r>
      <w:r w:rsidRPr="00844B08">
        <w:rPr>
          <w:rFonts w:ascii="Palatino Linotype" w:hAnsi="Palatino Linotype"/>
          <w:i/>
          <w:sz w:val="22"/>
        </w:rPr>
        <w:t>por</w:t>
      </w:r>
      <w:r w:rsidRPr="00844B08">
        <w:rPr>
          <w:rFonts w:ascii="Palatino Linotype" w:hAnsi="Palatino Linotype"/>
          <w:i/>
        </w:rPr>
        <w:t xml:space="preserve"> </w:t>
      </w:r>
      <w:r w:rsidRPr="00844B08">
        <w:rPr>
          <w:rFonts w:ascii="Palatino Linotype" w:hAnsi="Palatino Linotype"/>
          <w:i/>
          <w:sz w:val="22"/>
        </w:rPr>
        <w:t>lo</w:t>
      </w:r>
      <w:r w:rsidRPr="00844B08">
        <w:rPr>
          <w:rFonts w:ascii="Palatino Linotype" w:hAnsi="Palatino Linotype"/>
          <w:i/>
        </w:rPr>
        <w:t xml:space="preserve"> </w:t>
      </w:r>
      <w:r w:rsidRPr="00844B08">
        <w:rPr>
          <w:rFonts w:ascii="Palatino Linotype" w:hAnsi="Palatino Linotype"/>
          <w:i/>
          <w:sz w:val="22"/>
        </w:rPr>
        <w:t>menos,</w:t>
      </w:r>
      <w:r w:rsidRPr="00844B08">
        <w:rPr>
          <w:rFonts w:ascii="Palatino Linotype" w:hAnsi="Palatino Linotype"/>
          <w:i/>
        </w:rPr>
        <w:t xml:space="preserve"> </w:t>
      </w:r>
      <w:r w:rsidRPr="00844B08">
        <w:rPr>
          <w:rFonts w:ascii="Palatino Linotype" w:hAnsi="Palatino Linotype"/>
          <w:i/>
          <w:sz w:val="22"/>
        </w:rPr>
        <w:t>de</w:t>
      </w:r>
      <w:r w:rsidRPr="00844B08">
        <w:rPr>
          <w:rFonts w:ascii="Palatino Linotype" w:hAnsi="Palatino Linotype"/>
          <w:i/>
        </w:rPr>
        <w:t xml:space="preserve"> </w:t>
      </w:r>
      <w:r w:rsidRPr="00844B08">
        <w:rPr>
          <w:rFonts w:ascii="Palatino Linotype" w:hAnsi="Palatino Linotype"/>
          <w:i/>
          <w:sz w:val="22"/>
        </w:rPr>
        <w:t>los</w:t>
      </w:r>
      <w:r w:rsidRPr="00844B08">
        <w:rPr>
          <w:rFonts w:ascii="Palatino Linotype" w:hAnsi="Palatino Linotype"/>
          <w:i/>
        </w:rPr>
        <w:t xml:space="preserve"> </w:t>
      </w:r>
      <w:r w:rsidRPr="00844B08">
        <w:rPr>
          <w:rFonts w:ascii="Palatino Linotype" w:hAnsi="Palatino Linotype"/>
          <w:i/>
          <w:sz w:val="22"/>
        </w:rPr>
        <w:t>temas,</w:t>
      </w:r>
      <w:r w:rsidRPr="00844B08">
        <w:rPr>
          <w:rFonts w:ascii="Palatino Linotype" w:hAnsi="Palatino Linotype"/>
          <w:i/>
        </w:rPr>
        <w:t xml:space="preserve"> </w:t>
      </w:r>
      <w:r w:rsidRPr="00844B08">
        <w:rPr>
          <w:rFonts w:ascii="Palatino Linotype" w:hAnsi="Palatino Linotype"/>
          <w:i/>
          <w:sz w:val="22"/>
        </w:rPr>
        <w:t>documentos</w:t>
      </w:r>
      <w:r w:rsidRPr="00844B08">
        <w:rPr>
          <w:rFonts w:ascii="Palatino Linotype" w:hAnsi="Palatino Linotype"/>
          <w:i/>
        </w:rPr>
        <w:t xml:space="preserve"> </w:t>
      </w:r>
      <w:r w:rsidRPr="00844B08">
        <w:rPr>
          <w:rFonts w:ascii="Palatino Linotype" w:hAnsi="Palatino Linotype"/>
          <w:i/>
          <w:sz w:val="22"/>
        </w:rPr>
        <w:t>y</w:t>
      </w:r>
      <w:r w:rsidRPr="00844B08">
        <w:rPr>
          <w:rFonts w:ascii="Palatino Linotype" w:hAnsi="Palatino Linotype"/>
          <w:i/>
        </w:rPr>
        <w:t xml:space="preserve"> </w:t>
      </w:r>
      <w:r w:rsidRPr="00844B08">
        <w:rPr>
          <w:rFonts w:ascii="Palatino Linotype" w:hAnsi="Palatino Linotype"/>
          <w:i/>
          <w:sz w:val="22"/>
        </w:rPr>
        <w:t>políticas</w:t>
      </w:r>
      <w:r w:rsidRPr="00844B08">
        <w:rPr>
          <w:rFonts w:ascii="Palatino Linotype" w:hAnsi="Palatino Linotype"/>
          <w:i/>
        </w:rPr>
        <w:t xml:space="preserve"> </w:t>
      </w:r>
      <w:r w:rsidRPr="00844B08">
        <w:rPr>
          <w:rFonts w:ascii="Palatino Linotype" w:hAnsi="Palatino Linotype"/>
          <w:i/>
          <w:sz w:val="22"/>
        </w:rPr>
        <w:t>que</w:t>
      </w:r>
      <w:r w:rsidRPr="00844B08">
        <w:rPr>
          <w:rFonts w:ascii="Palatino Linotype" w:hAnsi="Palatino Linotype"/>
          <w:i/>
        </w:rPr>
        <w:t xml:space="preserve"> </w:t>
      </w:r>
      <w:r w:rsidRPr="00844B08">
        <w:rPr>
          <w:rFonts w:ascii="Palatino Linotype" w:hAnsi="Palatino Linotype"/>
          <w:i/>
          <w:sz w:val="22"/>
        </w:rPr>
        <w:t>a</w:t>
      </w:r>
      <w:r w:rsidRPr="00844B08">
        <w:rPr>
          <w:rFonts w:ascii="Palatino Linotype" w:hAnsi="Palatino Linotype"/>
          <w:i/>
        </w:rPr>
        <w:t xml:space="preserve"> </w:t>
      </w:r>
      <w:r w:rsidRPr="00844B08">
        <w:rPr>
          <w:rFonts w:ascii="Palatino Linotype" w:hAnsi="Palatino Linotype"/>
          <w:i/>
          <w:sz w:val="22"/>
        </w:rPr>
        <w:t>continuación</w:t>
      </w:r>
      <w:r w:rsidRPr="00844B08">
        <w:rPr>
          <w:rFonts w:ascii="Palatino Linotype" w:hAnsi="Palatino Linotype"/>
          <w:i/>
        </w:rPr>
        <w:t xml:space="preserve"> </w:t>
      </w:r>
      <w:r w:rsidRPr="00844B08">
        <w:rPr>
          <w:rFonts w:ascii="Palatino Linotype" w:hAnsi="Palatino Linotype"/>
          <w:i/>
          <w:sz w:val="22"/>
        </w:rPr>
        <w:t>se</w:t>
      </w:r>
      <w:r w:rsidRPr="00844B08">
        <w:rPr>
          <w:rFonts w:ascii="Palatino Linotype" w:hAnsi="Palatino Linotype"/>
          <w:i/>
        </w:rPr>
        <w:t xml:space="preserve"> </w:t>
      </w:r>
      <w:r w:rsidRPr="00844B08">
        <w:rPr>
          <w:rFonts w:ascii="Palatino Linotype" w:hAnsi="Palatino Linotype"/>
          <w:i/>
          <w:sz w:val="22"/>
        </w:rPr>
        <w:t>señalan:</w:t>
      </w:r>
    </w:p>
    <w:p w14:paraId="21D48F2B" w14:textId="77777777" w:rsidR="00B624D3" w:rsidRPr="00844B08" w:rsidRDefault="00B624D3" w:rsidP="00B624D3">
      <w:pPr>
        <w:tabs>
          <w:tab w:val="left" w:pos="8222"/>
        </w:tabs>
        <w:autoSpaceDE w:val="0"/>
        <w:autoSpaceDN w:val="0"/>
        <w:adjustRightInd w:val="0"/>
        <w:ind w:left="709" w:right="899"/>
        <w:jc w:val="both"/>
        <w:rPr>
          <w:rFonts w:ascii="Palatino Linotype" w:hAnsi="Palatino Linotype"/>
          <w:i/>
          <w:sz w:val="22"/>
        </w:rPr>
      </w:pPr>
      <w:r w:rsidRPr="00844B08">
        <w:rPr>
          <w:rFonts w:ascii="Palatino Linotype" w:hAnsi="Palatino Linotype"/>
          <w:i/>
          <w:sz w:val="22"/>
        </w:rPr>
        <w:t>…</w:t>
      </w:r>
    </w:p>
    <w:p w14:paraId="7285298D" w14:textId="77777777" w:rsidR="00B624D3" w:rsidRPr="00844B08" w:rsidRDefault="00B624D3" w:rsidP="00B624D3">
      <w:pPr>
        <w:tabs>
          <w:tab w:val="left" w:pos="8222"/>
        </w:tabs>
        <w:autoSpaceDE w:val="0"/>
        <w:autoSpaceDN w:val="0"/>
        <w:adjustRightInd w:val="0"/>
        <w:ind w:left="709" w:right="899"/>
        <w:jc w:val="both"/>
        <w:rPr>
          <w:rFonts w:ascii="Palatino Linotype" w:hAnsi="Palatino Linotype"/>
          <w:i/>
          <w:sz w:val="22"/>
        </w:rPr>
      </w:pPr>
      <w:r w:rsidRPr="00844B08">
        <w:rPr>
          <w:rFonts w:ascii="Palatino Linotype" w:hAnsi="Palatino Linotype"/>
          <w:b/>
          <w:i/>
          <w:sz w:val="22"/>
        </w:rPr>
        <w:t>VIII.</w:t>
      </w:r>
      <w:r w:rsidRPr="00844B08">
        <w:rPr>
          <w:rFonts w:ascii="Palatino Linotype" w:hAnsi="Palatino Linotype"/>
          <w:b/>
          <w:i/>
        </w:rPr>
        <w:t xml:space="preserve"> </w:t>
      </w:r>
      <w:r w:rsidRPr="00844B08">
        <w:rPr>
          <w:rFonts w:ascii="Palatino Linotype" w:hAnsi="Palatino Linotype"/>
          <w:b/>
          <w:i/>
          <w:sz w:val="22"/>
        </w:rPr>
        <w:t>La</w:t>
      </w:r>
      <w:r w:rsidRPr="00844B08">
        <w:rPr>
          <w:rFonts w:ascii="Palatino Linotype" w:hAnsi="Palatino Linotype"/>
          <w:b/>
          <w:i/>
        </w:rPr>
        <w:t xml:space="preserve"> </w:t>
      </w:r>
      <w:r w:rsidRPr="00844B08">
        <w:rPr>
          <w:rFonts w:ascii="Palatino Linotype" w:hAnsi="Palatino Linotype"/>
          <w:b/>
          <w:i/>
          <w:sz w:val="22"/>
        </w:rPr>
        <w:t>remuneración</w:t>
      </w:r>
      <w:r w:rsidRPr="00844B08">
        <w:rPr>
          <w:rFonts w:ascii="Palatino Linotype" w:hAnsi="Palatino Linotype"/>
          <w:b/>
          <w:i/>
        </w:rPr>
        <w:t xml:space="preserve"> </w:t>
      </w:r>
      <w:r w:rsidRPr="00844B08">
        <w:rPr>
          <w:rFonts w:ascii="Palatino Linotype" w:hAnsi="Palatino Linotype"/>
          <w:b/>
          <w:i/>
          <w:sz w:val="22"/>
        </w:rPr>
        <w:t>bruta</w:t>
      </w:r>
      <w:r w:rsidRPr="00844B08">
        <w:rPr>
          <w:rFonts w:ascii="Palatino Linotype" w:hAnsi="Palatino Linotype"/>
          <w:b/>
          <w:i/>
        </w:rPr>
        <w:t xml:space="preserve"> </w:t>
      </w:r>
      <w:r w:rsidRPr="00844B08">
        <w:rPr>
          <w:rFonts w:ascii="Palatino Linotype" w:hAnsi="Palatino Linotype"/>
          <w:b/>
          <w:i/>
          <w:sz w:val="22"/>
        </w:rPr>
        <w:t>y</w:t>
      </w:r>
      <w:r w:rsidRPr="00844B08">
        <w:rPr>
          <w:rFonts w:ascii="Palatino Linotype" w:hAnsi="Palatino Linotype"/>
          <w:b/>
          <w:i/>
        </w:rPr>
        <w:t xml:space="preserve"> </w:t>
      </w:r>
      <w:r w:rsidRPr="00844B08">
        <w:rPr>
          <w:rFonts w:ascii="Palatino Linotype" w:hAnsi="Palatino Linotype"/>
          <w:b/>
          <w:i/>
          <w:sz w:val="22"/>
        </w:rPr>
        <w:t>neta</w:t>
      </w:r>
      <w:r w:rsidRPr="00844B08">
        <w:rPr>
          <w:rFonts w:ascii="Palatino Linotype" w:hAnsi="Palatino Linotype"/>
          <w:b/>
          <w:i/>
        </w:rPr>
        <w:t xml:space="preserve"> </w:t>
      </w:r>
      <w:r w:rsidRPr="00844B08">
        <w:rPr>
          <w:rFonts w:ascii="Palatino Linotype" w:hAnsi="Palatino Linotype"/>
          <w:b/>
          <w:i/>
          <w:sz w:val="22"/>
        </w:rPr>
        <w:t>de</w:t>
      </w:r>
      <w:r w:rsidRPr="00844B08">
        <w:rPr>
          <w:rFonts w:ascii="Palatino Linotype" w:hAnsi="Palatino Linotype"/>
          <w:b/>
          <w:i/>
        </w:rPr>
        <w:t xml:space="preserve"> </w:t>
      </w:r>
      <w:r w:rsidRPr="00844B08">
        <w:rPr>
          <w:rFonts w:ascii="Palatino Linotype" w:hAnsi="Palatino Linotype"/>
          <w:b/>
          <w:i/>
          <w:sz w:val="22"/>
        </w:rPr>
        <w:t>todos</w:t>
      </w:r>
      <w:r w:rsidRPr="00844B08">
        <w:rPr>
          <w:rFonts w:ascii="Palatino Linotype" w:hAnsi="Palatino Linotype"/>
          <w:b/>
          <w:i/>
        </w:rPr>
        <w:t xml:space="preserve"> </w:t>
      </w:r>
      <w:r w:rsidRPr="00844B08">
        <w:rPr>
          <w:rFonts w:ascii="Palatino Linotype" w:hAnsi="Palatino Linotype"/>
          <w:b/>
          <w:i/>
          <w:sz w:val="22"/>
        </w:rPr>
        <w:t>los</w:t>
      </w:r>
      <w:r w:rsidRPr="00844B08">
        <w:rPr>
          <w:rFonts w:ascii="Palatino Linotype" w:hAnsi="Palatino Linotype"/>
          <w:b/>
          <w:i/>
        </w:rPr>
        <w:t xml:space="preserve"> </w:t>
      </w:r>
      <w:r w:rsidRPr="00844B08">
        <w:rPr>
          <w:rFonts w:ascii="Palatino Linotype" w:hAnsi="Palatino Linotype"/>
          <w:b/>
          <w:i/>
          <w:sz w:val="22"/>
        </w:rPr>
        <w:t>servidores</w:t>
      </w:r>
      <w:r w:rsidRPr="00844B08">
        <w:rPr>
          <w:rFonts w:ascii="Palatino Linotype" w:hAnsi="Palatino Linotype"/>
          <w:b/>
          <w:i/>
        </w:rPr>
        <w:t xml:space="preserve"> </w:t>
      </w:r>
      <w:r w:rsidRPr="00844B08">
        <w:rPr>
          <w:rFonts w:ascii="Palatino Linotype" w:hAnsi="Palatino Linotype"/>
          <w:b/>
          <w:i/>
          <w:sz w:val="22"/>
        </w:rPr>
        <w:t>públicos</w:t>
      </w:r>
      <w:r w:rsidRPr="00844B08">
        <w:rPr>
          <w:rFonts w:ascii="Palatino Linotype" w:hAnsi="Palatino Linotype"/>
          <w:b/>
          <w:i/>
        </w:rPr>
        <w:t xml:space="preserve"> </w:t>
      </w:r>
      <w:r w:rsidRPr="00844B08">
        <w:rPr>
          <w:rFonts w:ascii="Palatino Linotype" w:hAnsi="Palatino Linotype"/>
          <w:b/>
          <w:i/>
          <w:sz w:val="22"/>
        </w:rPr>
        <w:t>de</w:t>
      </w:r>
      <w:r w:rsidRPr="00844B08">
        <w:rPr>
          <w:rFonts w:ascii="Palatino Linotype" w:hAnsi="Palatino Linotype"/>
          <w:b/>
          <w:i/>
        </w:rPr>
        <w:t xml:space="preserve"> </w:t>
      </w:r>
      <w:r w:rsidRPr="00844B08">
        <w:rPr>
          <w:rFonts w:ascii="Palatino Linotype" w:hAnsi="Palatino Linotype"/>
          <w:b/>
          <w:i/>
          <w:sz w:val="22"/>
        </w:rPr>
        <w:t>base</w:t>
      </w:r>
      <w:r w:rsidRPr="00844B08">
        <w:rPr>
          <w:rFonts w:ascii="Palatino Linotype" w:hAnsi="Palatino Linotype"/>
          <w:b/>
          <w:i/>
        </w:rPr>
        <w:t xml:space="preserve"> </w:t>
      </w:r>
      <w:r w:rsidRPr="00844B08">
        <w:rPr>
          <w:rFonts w:ascii="Palatino Linotype" w:hAnsi="Palatino Linotype"/>
          <w:b/>
          <w:i/>
          <w:sz w:val="22"/>
        </w:rPr>
        <w:t>o</w:t>
      </w:r>
      <w:r w:rsidRPr="00844B08">
        <w:rPr>
          <w:rFonts w:ascii="Palatino Linotype" w:hAnsi="Palatino Linotype"/>
          <w:b/>
          <w:i/>
        </w:rPr>
        <w:t xml:space="preserve"> </w:t>
      </w:r>
      <w:r w:rsidRPr="00844B08">
        <w:rPr>
          <w:rFonts w:ascii="Palatino Linotype" w:hAnsi="Palatino Linotype"/>
          <w:b/>
          <w:i/>
          <w:sz w:val="22"/>
        </w:rPr>
        <w:t>de</w:t>
      </w:r>
      <w:r w:rsidRPr="00844B08">
        <w:rPr>
          <w:rFonts w:ascii="Palatino Linotype" w:hAnsi="Palatino Linotype"/>
          <w:b/>
          <w:i/>
        </w:rPr>
        <w:t xml:space="preserve"> </w:t>
      </w:r>
      <w:r w:rsidRPr="00844B08">
        <w:rPr>
          <w:rFonts w:ascii="Palatino Linotype" w:hAnsi="Palatino Linotype"/>
          <w:b/>
          <w:i/>
          <w:sz w:val="22"/>
        </w:rPr>
        <w:t>confianza,</w:t>
      </w:r>
      <w:r w:rsidRPr="00844B08">
        <w:rPr>
          <w:rFonts w:ascii="Palatino Linotype" w:hAnsi="Palatino Linotype"/>
          <w:b/>
          <w:i/>
        </w:rPr>
        <w:t xml:space="preserve"> </w:t>
      </w:r>
      <w:r w:rsidRPr="00844B08">
        <w:rPr>
          <w:rFonts w:ascii="Palatino Linotype" w:hAnsi="Palatino Linotype"/>
          <w:b/>
          <w:i/>
          <w:sz w:val="22"/>
        </w:rPr>
        <w:t>de</w:t>
      </w:r>
      <w:r w:rsidRPr="00844B08">
        <w:rPr>
          <w:rFonts w:ascii="Palatino Linotype" w:hAnsi="Palatino Linotype"/>
          <w:b/>
          <w:i/>
        </w:rPr>
        <w:t xml:space="preserve"> </w:t>
      </w:r>
      <w:r w:rsidRPr="00844B08">
        <w:rPr>
          <w:rFonts w:ascii="Palatino Linotype" w:hAnsi="Palatino Linotype"/>
          <w:b/>
          <w:i/>
          <w:sz w:val="22"/>
        </w:rPr>
        <w:t>todas</w:t>
      </w:r>
      <w:r w:rsidRPr="00844B08">
        <w:rPr>
          <w:rFonts w:ascii="Palatino Linotype" w:hAnsi="Palatino Linotype"/>
          <w:b/>
          <w:i/>
        </w:rPr>
        <w:t xml:space="preserve"> </w:t>
      </w:r>
      <w:r w:rsidRPr="00844B08">
        <w:rPr>
          <w:rFonts w:ascii="Palatino Linotype" w:hAnsi="Palatino Linotype"/>
          <w:b/>
          <w:i/>
          <w:sz w:val="22"/>
        </w:rPr>
        <w:t>las</w:t>
      </w:r>
      <w:r w:rsidRPr="00844B08">
        <w:rPr>
          <w:rFonts w:ascii="Palatino Linotype" w:hAnsi="Palatino Linotype"/>
          <w:b/>
          <w:i/>
        </w:rPr>
        <w:t xml:space="preserve"> </w:t>
      </w:r>
      <w:r w:rsidRPr="00844B08">
        <w:rPr>
          <w:rFonts w:ascii="Palatino Linotype" w:hAnsi="Palatino Linotype"/>
          <w:b/>
          <w:i/>
          <w:sz w:val="22"/>
        </w:rPr>
        <w:t>percepciones,</w:t>
      </w:r>
      <w:r w:rsidRPr="00844B08">
        <w:rPr>
          <w:rFonts w:ascii="Palatino Linotype" w:hAnsi="Palatino Linotype"/>
          <w:b/>
          <w:i/>
        </w:rPr>
        <w:t xml:space="preserve"> </w:t>
      </w:r>
      <w:r w:rsidRPr="00844B08">
        <w:rPr>
          <w:rFonts w:ascii="Palatino Linotype" w:hAnsi="Palatino Linotype"/>
          <w:b/>
          <w:i/>
          <w:sz w:val="22"/>
        </w:rPr>
        <w:t>incluyendo</w:t>
      </w:r>
      <w:r w:rsidRPr="00844B08">
        <w:rPr>
          <w:rFonts w:ascii="Palatino Linotype" w:hAnsi="Palatino Linotype"/>
          <w:b/>
          <w:i/>
        </w:rPr>
        <w:t xml:space="preserve"> </w:t>
      </w:r>
      <w:r w:rsidRPr="00844B08">
        <w:rPr>
          <w:rFonts w:ascii="Palatino Linotype" w:hAnsi="Palatino Linotype"/>
          <w:b/>
          <w:i/>
          <w:sz w:val="22"/>
        </w:rPr>
        <w:t>sueldos,</w:t>
      </w:r>
      <w:r w:rsidRPr="00844B08">
        <w:rPr>
          <w:rFonts w:ascii="Palatino Linotype" w:hAnsi="Palatino Linotype"/>
          <w:b/>
          <w:i/>
        </w:rPr>
        <w:t xml:space="preserve"> </w:t>
      </w:r>
      <w:r w:rsidRPr="00844B08">
        <w:rPr>
          <w:rFonts w:ascii="Palatino Linotype" w:hAnsi="Palatino Linotype"/>
          <w:b/>
          <w:i/>
          <w:sz w:val="22"/>
        </w:rPr>
        <w:t>prestaciones,</w:t>
      </w:r>
      <w:r w:rsidRPr="00844B08">
        <w:rPr>
          <w:rFonts w:ascii="Palatino Linotype" w:hAnsi="Palatino Linotype"/>
          <w:b/>
          <w:i/>
        </w:rPr>
        <w:t xml:space="preserve"> </w:t>
      </w:r>
      <w:r w:rsidRPr="00844B08">
        <w:rPr>
          <w:rFonts w:ascii="Palatino Linotype" w:hAnsi="Palatino Linotype"/>
          <w:b/>
          <w:i/>
          <w:sz w:val="22"/>
        </w:rPr>
        <w:t>gratificaciones,</w:t>
      </w:r>
      <w:r w:rsidRPr="00844B08">
        <w:rPr>
          <w:rFonts w:ascii="Palatino Linotype" w:hAnsi="Palatino Linotype"/>
          <w:b/>
          <w:i/>
        </w:rPr>
        <w:t xml:space="preserve"> </w:t>
      </w:r>
      <w:r w:rsidRPr="00844B08">
        <w:rPr>
          <w:rFonts w:ascii="Palatino Linotype" w:hAnsi="Palatino Linotype"/>
          <w:b/>
          <w:i/>
          <w:sz w:val="22"/>
        </w:rPr>
        <w:t>primas,</w:t>
      </w:r>
      <w:r w:rsidRPr="00844B08">
        <w:rPr>
          <w:rFonts w:ascii="Palatino Linotype" w:hAnsi="Palatino Linotype"/>
          <w:b/>
          <w:i/>
        </w:rPr>
        <w:t xml:space="preserve"> </w:t>
      </w:r>
      <w:r w:rsidRPr="00844B08">
        <w:rPr>
          <w:rFonts w:ascii="Palatino Linotype" w:hAnsi="Palatino Linotype"/>
          <w:b/>
          <w:i/>
          <w:sz w:val="22"/>
        </w:rPr>
        <w:t>comisiones,</w:t>
      </w:r>
      <w:r w:rsidRPr="00844B08">
        <w:rPr>
          <w:rFonts w:ascii="Palatino Linotype" w:hAnsi="Palatino Linotype"/>
          <w:b/>
          <w:i/>
        </w:rPr>
        <w:t xml:space="preserve"> </w:t>
      </w:r>
      <w:r w:rsidRPr="00844B08">
        <w:rPr>
          <w:rFonts w:ascii="Palatino Linotype" w:hAnsi="Palatino Linotype"/>
          <w:b/>
          <w:i/>
          <w:sz w:val="22"/>
        </w:rPr>
        <w:t>dietas,</w:t>
      </w:r>
      <w:r w:rsidRPr="00844B08">
        <w:rPr>
          <w:rFonts w:ascii="Palatino Linotype" w:hAnsi="Palatino Linotype"/>
          <w:b/>
          <w:i/>
        </w:rPr>
        <w:t xml:space="preserve"> </w:t>
      </w:r>
      <w:r w:rsidRPr="00844B08">
        <w:rPr>
          <w:rFonts w:ascii="Palatino Linotype" w:hAnsi="Palatino Linotype"/>
          <w:b/>
          <w:i/>
          <w:sz w:val="22"/>
        </w:rPr>
        <w:t>bonos,</w:t>
      </w:r>
      <w:r w:rsidRPr="00844B08">
        <w:rPr>
          <w:rFonts w:ascii="Palatino Linotype" w:hAnsi="Palatino Linotype"/>
          <w:b/>
          <w:i/>
        </w:rPr>
        <w:t xml:space="preserve"> </w:t>
      </w:r>
      <w:r w:rsidRPr="00844B08">
        <w:rPr>
          <w:rFonts w:ascii="Palatino Linotype" w:hAnsi="Palatino Linotype"/>
          <w:b/>
          <w:i/>
          <w:sz w:val="22"/>
        </w:rPr>
        <w:t>estímulos,</w:t>
      </w:r>
      <w:r w:rsidRPr="00844B08">
        <w:rPr>
          <w:rFonts w:ascii="Palatino Linotype" w:hAnsi="Palatino Linotype"/>
          <w:b/>
          <w:i/>
        </w:rPr>
        <w:t xml:space="preserve"> </w:t>
      </w:r>
      <w:r w:rsidRPr="00844B08">
        <w:rPr>
          <w:rFonts w:ascii="Palatino Linotype" w:hAnsi="Palatino Linotype"/>
          <w:b/>
          <w:i/>
          <w:sz w:val="22"/>
        </w:rPr>
        <w:t>ingresos</w:t>
      </w:r>
      <w:r w:rsidRPr="00844B08">
        <w:rPr>
          <w:rFonts w:ascii="Palatino Linotype" w:hAnsi="Palatino Linotype"/>
          <w:b/>
          <w:i/>
        </w:rPr>
        <w:t xml:space="preserve"> </w:t>
      </w:r>
      <w:r w:rsidRPr="00844B08">
        <w:rPr>
          <w:rFonts w:ascii="Palatino Linotype" w:hAnsi="Palatino Linotype"/>
          <w:b/>
          <w:i/>
          <w:sz w:val="22"/>
        </w:rPr>
        <w:t>y</w:t>
      </w:r>
      <w:r w:rsidRPr="00844B08">
        <w:rPr>
          <w:rFonts w:ascii="Palatino Linotype" w:hAnsi="Palatino Linotype"/>
          <w:b/>
          <w:i/>
        </w:rPr>
        <w:t xml:space="preserve"> </w:t>
      </w:r>
      <w:r w:rsidRPr="00844B08">
        <w:rPr>
          <w:rFonts w:ascii="Palatino Linotype" w:hAnsi="Palatino Linotype"/>
          <w:b/>
          <w:i/>
          <w:sz w:val="22"/>
        </w:rPr>
        <w:t>sistemas</w:t>
      </w:r>
      <w:r w:rsidRPr="00844B08">
        <w:rPr>
          <w:rFonts w:ascii="Palatino Linotype" w:hAnsi="Palatino Linotype"/>
          <w:b/>
          <w:i/>
        </w:rPr>
        <w:t xml:space="preserve"> </w:t>
      </w:r>
      <w:r w:rsidRPr="00844B08">
        <w:rPr>
          <w:rFonts w:ascii="Palatino Linotype" w:hAnsi="Palatino Linotype"/>
          <w:b/>
          <w:i/>
          <w:sz w:val="22"/>
        </w:rPr>
        <w:t>de</w:t>
      </w:r>
      <w:r w:rsidRPr="00844B08">
        <w:rPr>
          <w:rFonts w:ascii="Palatino Linotype" w:hAnsi="Palatino Linotype"/>
          <w:b/>
          <w:i/>
        </w:rPr>
        <w:t xml:space="preserve"> </w:t>
      </w:r>
      <w:r w:rsidRPr="00844B08">
        <w:rPr>
          <w:rFonts w:ascii="Palatino Linotype" w:hAnsi="Palatino Linotype"/>
          <w:b/>
          <w:i/>
          <w:sz w:val="22"/>
        </w:rPr>
        <w:t>compensación,</w:t>
      </w:r>
      <w:r w:rsidRPr="00844B08">
        <w:rPr>
          <w:rFonts w:ascii="Palatino Linotype" w:hAnsi="Palatino Linotype"/>
          <w:b/>
          <w:i/>
        </w:rPr>
        <w:t xml:space="preserve"> </w:t>
      </w:r>
      <w:r w:rsidRPr="00844B08">
        <w:rPr>
          <w:rFonts w:ascii="Palatino Linotype" w:hAnsi="Palatino Linotype"/>
          <w:b/>
          <w:i/>
          <w:sz w:val="22"/>
        </w:rPr>
        <w:t>señalando</w:t>
      </w:r>
      <w:r w:rsidRPr="00844B08">
        <w:rPr>
          <w:rFonts w:ascii="Palatino Linotype" w:hAnsi="Palatino Linotype"/>
          <w:b/>
          <w:i/>
        </w:rPr>
        <w:t xml:space="preserve"> </w:t>
      </w:r>
      <w:r w:rsidRPr="00844B08">
        <w:rPr>
          <w:rFonts w:ascii="Palatino Linotype" w:hAnsi="Palatino Linotype"/>
          <w:b/>
          <w:i/>
          <w:sz w:val="22"/>
        </w:rPr>
        <w:t>la</w:t>
      </w:r>
      <w:r w:rsidRPr="00844B08">
        <w:rPr>
          <w:rFonts w:ascii="Palatino Linotype" w:hAnsi="Palatino Linotype"/>
          <w:b/>
          <w:i/>
        </w:rPr>
        <w:t xml:space="preserve"> </w:t>
      </w:r>
      <w:r w:rsidRPr="00844B08">
        <w:rPr>
          <w:rFonts w:ascii="Palatino Linotype" w:hAnsi="Palatino Linotype"/>
          <w:b/>
          <w:i/>
          <w:sz w:val="22"/>
        </w:rPr>
        <w:t>periodicidad</w:t>
      </w:r>
      <w:r w:rsidRPr="00844B08">
        <w:rPr>
          <w:rFonts w:ascii="Palatino Linotype" w:hAnsi="Palatino Linotype"/>
          <w:b/>
          <w:i/>
        </w:rPr>
        <w:t xml:space="preserve"> </w:t>
      </w:r>
      <w:r w:rsidRPr="00844B08">
        <w:rPr>
          <w:rFonts w:ascii="Palatino Linotype" w:hAnsi="Palatino Linotype"/>
          <w:b/>
          <w:i/>
          <w:sz w:val="22"/>
        </w:rPr>
        <w:t>de</w:t>
      </w:r>
      <w:r w:rsidRPr="00844B08">
        <w:rPr>
          <w:rFonts w:ascii="Palatino Linotype" w:hAnsi="Palatino Linotype"/>
          <w:b/>
          <w:i/>
        </w:rPr>
        <w:t xml:space="preserve"> </w:t>
      </w:r>
      <w:r w:rsidRPr="00844B08">
        <w:rPr>
          <w:rFonts w:ascii="Palatino Linotype" w:hAnsi="Palatino Linotype"/>
          <w:b/>
          <w:i/>
          <w:sz w:val="22"/>
        </w:rPr>
        <w:t>dicha</w:t>
      </w:r>
      <w:r w:rsidRPr="00844B08">
        <w:rPr>
          <w:rFonts w:ascii="Palatino Linotype" w:hAnsi="Palatino Linotype"/>
          <w:b/>
          <w:i/>
        </w:rPr>
        <w:t xml:space="preserve"> </w:t>
      </w:r>
      <w:r w:rsidRPr="00844B08">
        <w:rPr>
          <w:rFonts w:ascii="Palatino Linotype" w:hAnsi="Palatino Linotype"/>
          <w:b/>
          <w:i/>
          <w:sz w:val="22"/>
        </w:rPr>
        <w:t>remuneración</w:t>
      </w:r>
      <w:r w:rsidRPr="00844B08">
        <w:rPr>
          <w:rFonts w:ascii="Palatino Linotype" w:hAnsi="Palatino Linotype"/>
          <w:i/>
          <w:sz w:val="22"/>
        </w:rPr>
        <w:t>;”</w:t>
      </w:r>
    </w:p>
    <w:p w14:paraId="79980A9E" w14:textId="77777777" w:rsidR="00B624D3" w:rsidRPr="00844B08" w:rsidRDefault="00B624D3" w:rsidP="00B624D3">
      <w:pPr>
        <w:tabs>
          <w:tab w:val="left" w:pos="8222"/>
        </w:tabs>
        <w:autoSpaceDE w:val="0"/>
        <w:autoSpaceDN w:val="0"/>
        <w:adjustRightInd w:val="0"/>
        <w:ind w:left="709" w:right="899"/>
        <w:jc w:val="both"/>
        <w:rPr>
          <w:rFonts w:ascii="Palatino Linotype" w:hAnsi="Palatino Linotype"/>
          <w:i/>
          <w:sz w:val="22"/>
        </w:rPr>
      </w:pPr>
      <w:r w:rsidRPr="00844B08">
        <w:rPr>
          <w:rFonts w:ascii="Palatino Linotype" w:hAnsi="Palatino Linotype"/>
          <w:i/>
          <w:sz w:val="22"/>
        </w:rPr>
        <w:t>(Énfasis</w:t>
      </w:r>
      <w:r w:rsidRPr="00844B08">
        <w:rPr>
          <w:rFonts w:ascii="Palatino Linotype" w:hAnsi="Palatino Linotype"/>
          <w:i/>
        </w:rPr>
        <w:t xml:space="preserve"> </w:t>
      </w:r>
      <w:r w:rsidRPr="00844B08">
        <w:rPr>
          <w:rFonts w:ascii="Palatino Linotype" w:hAnsi="Palatino Linotype"/>
          <w:i/>
          <w:sz w:val="22"/>
        </w:rPr>
        <w:t>añadido)</w:t>
      </w:r>
    </w:p>
    <w:p w14:paraId="58DC4E1A" w14:textId="77777777" w:rsidR="00B624D3" w:rsidRPr="00844B08" w:rsidRDefault="00B624D3" w:rsidP="00B624D3">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844B08">
        <w:rPr>
          <w:rFonts w:ascii="Palatino Linotype" w:hAnsi="Palatino Linotype" w:cs="Arial"/>
          <w:lang w:val="es-ES"/>
        </w:rPr>
        <w:t xml:space="preserve">Siendo aplicable, el criterio </w:t>
      </w:r>
      <w:r w:rsidRPr="00844B08">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844B08">
        <w:rPr>
          <w:rFonts w:ascii="Palatino Linotype" w:hAnsi="Palatino Linotype" w:cs="Arial"/>
          <w:lang w:val="es-ES"/>
        </w:rPr>
        <w:t>cuyo rubro y texto dispone:</w:t>
      </w:r>
    </w:p>
    <w:p w14:paraId="16AD1B48" w14:textId="77777777" w:rsidR="00B624D3" w:rsidRPr="00844B08" w:rsidRDefault="00B624D3" w:rsidP="00B624D3">
      <w:pPr>
        <w:ind w:left="709" w:right="899"/>
        <w:jc w:val="center"/>
        <w:rPr>
          <w:rFonts w:ascii="Palatino Linotype" w:hAnsi="Palatino Linotype" w:cs="Arial"/>
          <w:b/>
          <w:i/>
          <w:sz w:val="22"/>
          <w:lang w:val="es-ES"/>
        </w:rPr>
      </w:pPr>
      <w:r w:rsidRPr="00844B08">
        <w:rPr>
          <w:rFonts w:ascii="Palatino Linotype" w:hAnsi="Palatino Linotype" w:cs="Arial"/>
          <w:b/>
          <w:i/>
          <w:sz w:val="22"/>
          <w:lang w:val="es-ES"/>
        </w:rPr>
        <w:t>“CRITERIO</w:t>
      </w:r>
      <w:r w:rsidRPr="00844B08">
        <w:rPr>
          <w:rFonts w:ascii="Palatino Linotype" w:hAnsi="Palatino Linotype" w:cs="Arial"/>
          <w:b/>
          <w:i/>
          <w:lang w:val="es-ES"/>
        </w:rPr>
        <w:t xml:space="preserve"> </w:t>
      </w:r>
      <w:r w:rsidRPr="00844B08">
        <w:rPr>
          <w:rFonts w:ascii="Palatino Linotype" w:hAnsi="Palatino Linotype" w:cs="Arial"/>
          <w:b/>
          <w:i/>
          <w:sz w:val="22"/>
          <w:lang w:val="es-ES"/>
        </w:rPr>
        <w:t>0002-11</w:t>
      </w:r>
    </w:p>
    <w:p w14:paraId="09FC58D9" w14:textId="77777777" w:rsidR="00B624D3" w:rsidRPr="00844B08" w:rsidRDefault="00B624D3" w:rsidP="00B624D3">
      <w:pPr>
        <w:ind w:left="709" w:right="899"/>
        <w:jc w:val="both"/>
        <w:rPr>
          <w:rFonts w:ascii="Palatino Linotype" w:hAnsi="Palatino Linotype" w:cs="Arial"/>
          <w:i/>
          <w:sz w:val="22"/>
          <w:lang w:val="es-ES"/>
        </w:rPr>
      </w:pPr>
      <w:r w:rsidRPr="00844B08">
        <w:rPr>
          <w:rFonts w:ascii="Palatino Linotype" w:hAnsi="Palatino Linotype" w:cs="Arial"/>
          <w:b/>
          <w:i/>
          <w:sz w:val="22"/>
          <w:lang w:val="es-ES"/>
        </w:rPr>
        <w:t>INFORMACIÓN</w:t>
      </w:r>
      <w:r w:rsidRPr="00844B08">
        <w:rPr>
          <w:rFonts w:ascii="Palatino Linotype" w:hAnsi="Palatino Linotype" w:cs="Arial"/>
          <w:b/>
          <w:i/>
          <w:lang w:val="es-ES"/>
        </w:rPr>
        <w:t xml:space="preserve"> </w:t>
      </w:r>
      <w:r w:rsidRPr="00844B08">
        <w:rPr>
          <w:rFonts w:ascii="Palatino Linotype" w:hAnsi="Palatino Linotype" w:cs="Arial"/>
          <w:b/>
          <w:i/>
          <w:sz w:val="22"/>
          <w:lang w:val="es-ES"/>
        </w:rPr>
        <w:t>PÚBLICA,</w:t>
      </w:r>
      <w:r w:rsidRPr="00844B08">
        <w:rPr>
          <w:rFonts w:ascii="Palatino Linotype" w:hAnsi="Palatino Linotype" w:cs="Arial"/>
          <w:b/>
          <w:i/>
          <w:lang w:val="es-ES"/>
        </w:rPr>
        <w:t xml:space="preserve"> </w:t>
      </w:r>
      <w:r w:rsidRPr="00844B08">
        <w:rPr>
          <w:rFonts w:ascii="Palatino Linotype" w:hAnsi="Palatino Linotype" w:cs="Arial"/>
          <w:b/>
          <w:i/>
          <w:sz w:val="22"/>
          <w:lang w:val="es-ES"/>
        </w:rPr>
        <w:t>CONCEPTO</w:t>
      </w:r>
      <w:r w:rsidRPr="00844B08">
        <w:rPr>
          <w:rFonts w:ascii="Palatino Linotype" w:hAnsi="Palatino Linotype" w:cs="Arial"/>
          <w:b/>
          <w:i/>
          <w:lang w:val="es-ES"/>
        </w:rPr>
        <w:t xml:space="preserve"> </w:t>
      </w:r>
      <w:r w:rsidRPr="00844B08">
        <w:rPr>
          <w:rFonts w:ascii="Palatino Linotype" w:hAnsi="Palatino Linotype" w:cs="Arial"/>
          <w:b/>
          <w:i/>
          <w:sz w:val="22"/>
          <w:lang w:val="es-ES"/>
        </w:rPr>
        <w:t>DE,</w:t>
      </w:r>
      <w:r w:rsidRPr="00844B08">
        <w:rPr>
          <w:rFonts w:ascii="Palatino Linotype" w:hAnsi="Palatino Linotype" w:cs="Arial"/>
          <w:b/>
          <w:i/>
          <w:lang w:val="es-ES"/>
        </w:rPr>
        <w:t xml:space="preserve"> </w:t>
      </w:r>
      <w:r w:rsidRPr="00844B08">
        <w:rPr>
          <w:rFonts w:ascii="Palatino Linotype" w:hAnsi="Palatino Linotype" w:cs="Arial"/>
          <w:b/>
          <w:i/>
          <w:sz w:val="22"/>
          <w:lang w:val="es-ES"/>
        </w:rPr>
        <w:t>EN</w:t>
      </w:r>
      <w:r w:rsidRPr="00844B08">
        <w:rPr>
          <w:rFonts w:ascii="Palatino Linotype" w:hAnsi="Palatino Linotype" w:cs="Arial"/>
          <w:b/>
          <w:i/>
          <w:lang w:val="es-ES"/>
        </w:rPr>
        <w:t xml:space="preserve"> </w:t>
      </w:r>
      <w:r w:rsidRPr="00844B08">
        <w:rPr>
          <w:rFonts w:ascii="Palatino Linotype" w:hAnsi="Palatino Linotype" w:cs="Arial"/>
          <w:b/>
          <w:i/>
          <w:sz w:val="22"/>
          <w:lang w:val="es-ES"/>
        </w:rPr>
        <w:t>MATERIA</w:t>
      </w:r>
      <w:r w:rsidRPr="00844B08">
        <w:rPr>
          <w:rFonts w:ascii="Palatino Linotype" w:hAnsi="Palatino Linotype" w:cs="Arial"/>
          <w:b/>
          <w:i/>
          <w:lang w:val="es-ES"/>
        </w:rPr>
        <w:t xml:space="preserve"> </w:t>
      </w:r>
      <w:r w:rsidRPr="00844B08">
        <w:rPr>
          <w:rFonts w:ascii="Palatino Linotype" w:hAnsi="Palatino Linotype" w:cs="Arial"/>
          <w:b/>
          <w:i/>
          <w:sz w:val="22"/>
          <w:lang w:val="es-ES"/>
        </w:rPr>
        <w:t>DE</w:t>
      </w:r>
      <w:r w:rsidRPr="00844B08">
        <w:rPr>
          <w:rFonts w:ascii="Palatino Linotype" w:hAnsi="Palatino Linotype" w:cs="Arial"/>
          <w:b/>
          <w:i/>
          <w:lang w:val="es-ES"/>
        </w:rPr>
        <w:t xml:space="preserve"> </w:t>
      </w:r>
      <w:r w:rsidRPr="00844B08">
        <w:rPr>
          <w:rFonts w:ascii="Palatino Linotype" w:hAnsi="Palatino Linotype" w:cs="Arial"/>
          <w:b/>
          <w:i/>
          <w:sz w:val="22"/>
          <w:lang w:val="es-ES"/>
        </w:rPr>
        <w:t>TRANSPARENCIA.</w:t>
      </w:r>
      <w:r w:rsidRPr="00844B08">
        <w:rPr>
          <w:rFonts w:ascii="Palatino Linotype" w:hAnsi="Palatino Linotype" w:cs="Arial"/>
          <w:b/>
          <w:i/>
          <w:lang w:val="es-ES"/>
        </w:rPr>
        <w:t xml:space="preserve"> </w:t>
      </w:r>
      <w:r w:rsidRPr="00844B08">
        <w:rPr>
          <w:rFonts w:ascii="Palatino Linotype" w:hAnsi="Palatino Linotype" w:cs="Arial"/>
          <w:b/>
          <w:i/>
          <w:sz w:val="22"/>
          <w:lang w:val="es-ES"/>
        </w:rPr>
        <w:t>INTERPRETACIÓN</w:t>
      </w:r>
      <w:r w:rsidRPr="00844B08">
        <w:rPr>
          <w:rFonts w:ascii="Palatino Linotype" w:hAnsi="Palatino Linotype" w:cs="Arial"/>
          <w:b/>
          <w:i/>
          <w:lang w:val="es-ES"/>
        </w:rPr>
        <w:t xml:space="preserve"> </w:t>
      </w:r>
      <w:r w:rsidRPr="00844B08">
        <w:rPr>
          <w:rFonts w:ascii="Palatino Linotype" w:hAnsi="Palatino Linotype" w:cs="Arial"/>
          <w:b/>
          <w:i/>
          <w:sz w:val="22"/>
          <w:lang w:val="es-ES"/>
        </w:rPr>
        <w:t>TEMÁTICA</w:t>
      </w:r>
      <w:r w:rsidRPr="00844B08">
        <w:rPr>
          <w:rFonts w:ascii="Palatino Linotype" w:hAnsi="Palatino Linotype" w:cs="Arial"/>
          <w:b/>
          <w:i/>
          <w:lang w:val="es-ES"/>
        </w:rPr>
        <w:t xml:space="preserve"> </w:t>
      </w:r>
      <w:r w:rsidRPr="00844B08">
        <w:rPr>
          <w:rFonts w:ascii="Palatino Linotype" w:hAnsi="Palatino Linotype" w:cs="Arial"/>
          <w:b/>
          <w:i/>
          <w:sz w:val="22"/>
          <w:lang w:val="es-ES"/>
        </w:rPr>
        <w:t>DE</w:t>
      </w:r>
      <w:r w:rsidRPr="00844B08">
        <w:rPr>
          <w:rFonts w:ascii="Palatino Linotype" w:hAnsi="Palatino Linotype" w:cs="Arial"/>
          <w:b/>
          <w:i/>
          <w:lang w:val="es-ES"/>
        </w:rPr>
        <w:t xml:space="preserve"> </w:t>
      </w:r>
      <w:r w:rsidRPr="00844B08">
        <w:rPr>
          <w:rFonts w:ascii="Palatino Linotype" w:hAnsi="Palatino Linotype" w:cs="Arial"/>
          <w:b/>
          <w:i/>
          <w:sz w:val="22"/>
          <w:lang w:val="es-ES"/>
        </w:rPr>
        <w:t>LOS</w:t>
      </w:r>
      <w:r w:rsidRPr="00844B08">
        <w:rPr>
          <w:rFonts w:ascii="Palatino Linotype" w:hAnsi="Palatino Linotype" w:cs="Arial"/>
          <w:b/>
          <w:i/>
          <w:lang w:val="es-ES"/>
        </w:rPr>
        <w:t xml:space="preserve"> </w:t>
      </w:r>
      <w:r w:rsidRPr="00844B08">
        <w:rPr>
          <w:rFonts w:ascii="Palatino Linotype" w:hAnsi="Palatino Linotype" w:cs="Arial"/>
          <w:b/>
          <w:i/>
          <w:sz w:val="22"/>
          <w:lang w:val="es-ES"/>
        </w:rPr>
        <w:t>ARTÍCULOS</w:t>
      </w:r>
      <w:r w:rsidRPr="00844B08">
        <w:rPr>
          <w:rFonts w:ascii="Palatino Linotype" w:hAnsi="Palatino Linotype" w:cs="Arial"/>
          <w:b/>
          <w:i/>
          <w:lang w:val="es-ES"/>
        </w:rPr>
        <w:t xml:space="preserve"> </w:t>
      </w:r>
      <w:r w:rsidRPr="00844B08">
        <w:rPr>
          <w:rFonts w:ascii="Palatino Linotype" w:hAnsi="Palatino Linotype" w:cs="Arial"/>
          <w:b/>
          <w:i/>
          <w:sz w:val="22"/>
          <w:lang w:val="es-ES"/>
        </w:rPr>
        <w:lastRenderedPageBreak/>
        <w:t>2</w:t>
      </w:r>
      <w:r w:rsidRPr="00844B08">
        <w:rPr>
          <w:rFonts w:ascii="Palatino Linotype" w:hAnsi="Palatino Linotype" w:cs="Arial"/>
          <w:b/>
          <w:i/>
          <w:lang w:val="es-ES"/>
        </w:rPr>
        <w:t xml:space="preserve"> </w:t>
      </w:r>
      <w:r w:rsidRPr="00844B08">
        <w:rPr>
          <w:rFonts w:ascii="Palatino Linotype" w:hAnsi="Palatino Linotype" w:cs="Arial"/>
          <w:b/>
          <w:i/>
          <w:sz w:val="22"/>
          <w:lang w:val="es-ES"/>
        </w:rPr>
        <w:t>2,</w:t>
      </w:r>
      <w:r w:rsidRPr="00844B08">
        <w:rPr>
          <w:rFonts w:ascii="Palatino Linotype" w:hAnsi="Palatino Linotype" w:cs="Arial"/>
          <w:b/>
          <w:i/>
          <w:lang w:val="es-ES"/>
        </w:rPr>
        <w:t xml:space="preserve"> </w:t>
      </w:r>
      <w:r w:rsidRPr="00844B08">
        <w:rPr>
          <w:rFonts w:ascii="Palatino Linotype" w:hAnsi="Palatino Linotype" w:cs="Arial"/>
          <w:b/>
          <w:i/>
          <w:sz w:val="22"/>
          <w:lang w:val="es-ES"/>
        </w:rPr>
        <w:t>FRACCIÓN</w:t>
      </w:r>
      <w:r w:rsidRPr="00844B08">
        <w:rPr>
          <w:rFonts w:ascii="Palatino Linotype" w:hAnsi="Palatino Linotype" w:cs="Arial"/>
          <w:b/>
          <w:i/>
          <w:lang w:val="es-ES"/>
        </w:rPr>
        <w:t xml:space="preserve"> </w:t>
      </w:r>
      <w:r w:rsidRPr="00844B08">
        <w:rPr>
          <w:rFonts w:ascii="Palatino Linotype" w:hAnsi="Palatino Linotype" w:cs="Arial"/>
          <w:b/>
          <w:bCs/>
          <w:i/>
          <w:sz w:val="22"/>
          <w:lang w:val="es-ES"/>
        </w:rPr>
        <w:t>V,</w:t>
      </w:r>
      <w:r w:rsidRPr="00844B08">
        <w:rPr>
          <w:rFonts w:ascii="Palatino Linotype" w:hAnsi="Palatino Linotype" w:cs="Arial"/>
          <w:b/>
          <w:bCs/>
          <w:i/>
          <w:lang w:val="es-ES"/>
        </w:rPr>
        <w:t xml:space="preserve"> </w:t>
      </w:r>
      <w:r w:rsidRPr="00844B08">
        <w:rPr>
          <w:rFonts w:ascii="Palatino Linotype" w:hAnsi="Palatino Linotype" w:cs="Arial"/>
          <w:b/>
          <w:bCs/>
          <w:i/>
          <w:sz w:val="22"/>
          <w:lang w:val="es-ES"/>
        </w:rPr>
        <w:t>XV,</w:t>
      </w:r>
      <w:r w:rsidRPr="00844B08">
        <w:rPr>
          <w:rFonts w:ascii="Palatino Linotype" w:hAnsi="Palatino Linotype" w:cs="Arial"/>
          <w:b/>
          <w:bCs/>
          <w:i/>
          <w:lang w:val="es-ES"/>
        </w:rPr>
        <w:t xml:space="preserve"> </w:t>
      </w:r>
      <w:r w:rsidRPr="00844B08">
        <w:rPr>
          <w:rFonts w:ascii="Palatino Linotype" w:hAnsi="Palatino Linotype" w:cs="Arial"/>
          <w:b/>
          <w:bCs/>
          <w:i/>
          <w:sz w:val="22"/>
          <w:lang w:val="es-ES"/>
        </w:rPr>
        <w:t>Y</w:t>
      </w:r>
      <w:r w:rsidRPr="00844B08">
        <w:rPr>
          <w:rFonts w:ascii="Palatino Linotype" w:hAnsi="Palatino Linotype" w:cs="Arial"/>
          <w:b/>
          <w:bCs/>
          <w:i/>
          <w:lang w:val="es-ES"/>
        </w:rPr>
        <w:t xml:space="preserve"> </w:t>
      </w:r>
      <w:r w:rsidRPr="00844B08">
        <w:rPr>
          <w:rFonts w:ascii="Palatino Linotype" w:hAnsi="Palatino Linotype" w:cs="Arial"/>
          <w:b/>
          <w:bCs/>
          <w:i/>
          <w:sz w:val="22"/>
          <w:lang w:val="es-ES"/>
        </w:rPr>
        <w:t>XVI,</w:t>
      </w:r>
      <w:r w:rsidRPr="00844B08">
        <w:rPr>
          <w:rFonts w:ascii="Palatino Linotype" w:hAnsi="Palatino Linotype" w:cs="Arial"/>
          <w:b/>
          <w:bCs/>
          <w:i/>
          <w:lang w:val="es-ES"/>
        </w:rPr>
        <w:t xml:space="preserve"> </w:t>
      </w:r>
      <w:r w:rsidRPr="00844B08">
        <w:rPr>
          <w:rFonts w:ascii="Palatino Linotype" w:hAnsi="Palatino Linotype" w:cs="Arial"/>
          <w:b/>
          <w:i/>
          <w:sz w:val="22"/>
          <w:lang w:val="es-ES"/>
        </w:rPr>
        <w:t>32,</w:t>
      </w:r>
      <w:r w:rsidRPr="00844B08">
        <w:rPr>
          <w:rFonts w:ascii="Palatino Linotype" w:hAnsi="Palatino Linotype" w:cs="Arial"/>
          <w:b/>
          <w:i/>
          <w:lang w:val="es-ES"/>
        </w:rPr>
        <w:t xml:space="preserve"> </w:t>
      </w:r>
      <w:r w:rsidRPr="00844B08">
        <w:rPr>
          <w:rFonts w:ascii="Palatino Linotype" w:hAnsi="Palatino Linotype" w:cs="Arial"/>
          <w:b/>
          <w:i/>
          <w:sz w:val="22"/>
          <w:lang w:val="es-ES"/>
        </w:rPr>
        <w:t>4,11</w:t>
      </w:r>
      <w:r w:rsidRPr="00844B08">
        <w:rPr>
          <w:rFonts w:ascii="Palatino Linotype" w:hAnsi="Palatino Linotype" w:cs="Arial"/>
          <w:b/>
          <w:i/>
          <w:lang w:val="es-ES"/>
        </w:rPr>
        <w:t xml:space="preserve"> </w:t>
      </w:r>
      <w:r w:rsidRPr="00844B08">
        <w:rPr>
          <w:rFonts w:ascii="Palatino Linotype" w:hAnsi="Palatino Linotype" w:cs="Arial"/>
          <w:b/>
          <w:i/>
          <w:sz w:val="22"/>
          <w:lang w:val="es-ES"/>
        </w:rPr>
        <w:t>Y</w:t>
      </w:r>
      <w:r w:rsidRPr="00844B08">
        <w:rPr>
          <w:rFonts w:ascii="Palatino Linotype" w:hAnsi="Palatino Linotype" w:cs="Arial"/>
          <w:b/>
          <w:i/>
          <w:lang w:val="es-ES"/>
        </w:rPr>
        <w:t xml:space="preserve"> </w:t>
      </w:r>
      <w:r w:rsidRPr="00844B08">
        <w:rPr>
          <w:rFonts w:ascii="Palatino Linotype" w:hAnsi="Palatino Linotype" w:cs="Arial"/>
          <w:b/>
          <w:i/>
          <w:sz w:val="22"/>
          <w:lang w:val="es-ES"/>
        </w:rPr>
        <w:t>41.</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conformidad</w:t>
      </w:r>
      <w:r w:rsidRPr="00844B08">
        <w:rPr>
          <w:rFonts w:ascii="Palatino Linotype" w:hAnsi="Palatino Linotype" w:cs="Arial"/>
          <w:i/>
          <w:lang w:val="es-ES"/>
        </w:rPr>
        <w:t xml:space="preserve"> </w:t>
      </w:r>
      <w:r w:rsidRPr="00844B08">
        <w:rPr>
          <w:rFonts w:ascii="Palatino Linotype" w:hAnsi="Palatino Linotype" w:cs="Arial"/>
          <w:i/>
          <w:sz w:val="22"/>
          <w:lang w:val="es-ES"/>
        </w:rPr>
        <w:t>con</w:t>
      </w:r>
      <w:r w:rsidRPr="00844B08">
        <w:rPr>
          <w:rFonts w:ascii="Palatino Linotype" w:hAnsi="Palatino Linotype" w:cs="Arial"/>
          <w:i/>
          <w:lang w:val="es-ES"/>
        </w:rPr>
        <w:t xml:space="preserve"> </w:t>
      </w:r>
      <w:r w:rsidRPr="00844B08">
        <w:rPr>
          <w:rFonts w:ascii="Palatino Linotype" w:hAnsi="Palatino Linotype" w:cs="Arial"/>
          <w:i/>
          <w:sz w:val="22"/>
          <w:lang w:val="es-ES"/>
        </w:rPr>
        <w:t>los</w:t>
      </w:r>
      <w:r w:rsidRPr="00844B08">
        <w:rPr>
          <w:rFonts w:ascii="Palatino Linotype" w:hAnsi="Palatino Linotype" w:cs="Arial"/>
          <w:i/>
          <w:lang w:val="es-ES"/>
        </w:rPr>
        <w:t xml:space="preserve"> </w:t>
      </w:r>
      <w:r w:rsidRPr="00844B08">
        <w:rPr>
          <w:rFonts w:ascii="Palatino Linotype" w:hAnsi="Palatino Linotype" w:cs="Arial"/>
          <w:i/>
          <w:sz w:val="22"/>
          <w:lang w:val="es-ES"/>
        </w:rPr>
        <w:t>artículos</w:t>
      </w:r>
      <w:r w:rsidRPr="00844B08">
        <w:rPr>
          <w:rFonts w:ascii="Palatino Linotype" w:hAnsi="Palatino Linotype" w:cs="Arial"/>
          <w:i/>
          <w:lang w:val="es-ES"/>
        </w:rPr>
        <w:t xml:space="preserve"> </w:t>
      </w:r>
      <w:r w:rsidRPr="00844B08">
        <w:rPr>
          <w:rFonts w:ascii="Palatino Linotype" w:hAnsi="Palatino Linotype" w:cs="Arial"/>
          <w:i/>
          <w:sz w:val="22"/>
          <w:lang w:val="es-ES"/>
        </w:rPr>
        <w:t>antes</w:t>
      </w:r>
      <w:r w:rsidRPr="00844B08">
        <w:rPr>
          <w:rFonts w:ascii="Palatino Linotype" w:hAnsi="Palatino Linotype" w:cs="Arial"/>
          <w:i/>
          <w:lang w:val="es-ES"/>
        </w:rPr>
        <w:t xml:space="preserve"> </w:t>
      </w:r>
      <w:r w:rsidRPr="00844B08">
        <w:rPr>
          <w:rFonts w:ascii="Palatino Linotype" w:hAnsi="Palatino Linotype" w:cs="Arial"/>
          <w:i/>
          <w:sz w:val="22"/>
          <w:lang w:val="es-ES"/>
        </w:rPr>
        <w:t>referidos,</w:t>
      </w:r>
      <w:r w:rsidRPr="00844B08">
        <w:rPr>
          <w:rFonts w:ascii="Palatino Linotype" w:hAnsi="Palatino Linotype" w:cs="Arial"/>
          <w:i/>
          <w:lang w:val="es-ES"/>
        </w:rPr>
        <w:t xml:space="preserve"> </w:t>
      </w:r>
      <w:r w:rsidRPr="00844B08">
        <w:rPr>
          <w:rFonts w:ascii="Palatino Linotype" w:hAnsi="Palatino Linotype" w:cs="Arial"/>
          <w:i/>
          <w:sz w:val="22"/>
          <w:lang w:val="es-ES"/>
        </w:rPr>
        <w:t>el</w:t>
      </w:r>
      <w:r w:rsidRPr="00844B08">
        <w:rPr>
          <w:rFonts w:ascii="Palatino Linotype" w:hAnsi="Palatino Linotype" w:cs="Arial"/>
          <w:i/>
          <w:lang w:val="es-ES"/>
        </w:rPr>
        <w:t xml:space="preserve"> </w:t>
      </w:r>
      <w:r w:rsidRPr="00844B08">
        <w:rPr>
          <w:rFonts w:ascii="Palatino Linotype" w:hAnsi="Palatino Linotype" w:cs="Arial"/>
          <w:i/>
          <w:sz w:val="22"/>
          <w:lang w:val="es-ES"/>
        </w:rPr>
        <w:t>derecho</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acceso</w:t>
      </w:r>
      <w:r w:rsidRPr="00844B08">
        <w:rPr>
          <w:rFonts w:ascii="Palatino Linotype" w:hAnsi="Palatino Linotype" w:cs="Arial"/>
          <w:i/>
          <w:lang w:val="es-ES"/>
        </w:rPr>
        <w:t xml:space="preserve"> </w:t>
      </w:r>
      <w:r w:rsidRPr="00844B08">
        <w:rPr>
          <w:rFonts w:ascii="Palatino Linotype" w:hAnsi="Palatino Linotype" w:cs="Arial"/>
          <w:i/>
          <w:sz w:val="22"/>
          <w:lang w:val="es-ES"/>
        </w:rPr>
        <w:t>a</w:t>
      </w:r>
      <w:r w:rsidRPr="00844B08">
        <w:rPr>
          <w:rFonts w:ascii="Palatino Linotype" w:hAnsi="Palatino Linotype" w:cs="Arial"/>
          <w:i/>
          <w:lang w:val="es-ES"/>
        </w:rPr>
        <w:t xml:space="preserve"> </w:t>
      </w:r>
      <w:r w:rsidRPr="00844B08">
        <w:rPr>
          <w:rFonts w:ascii="Palatino Linotype" w:hAnsi="Palatino Linotype" w:cs="Arial"/>
          <w:i/>
          <w:sz w:val="22"/>
          <w:lang w:val="es-ES"/>
        </w:rPr>
        <w:t>la</w:t>
      </w:r>
      <w:r w:rsidRPr="00844B08">
        <w:rPr>
          <w:rFonts w:ascii="Palatino Linotype" w:hAnsi="Palatino Linotype" w:cs="Arial"/>
          <w:i/>
          <w:lang w:val="es-ES"/>
        </w:rPr>
        <w:t xml:space="preserve"> </w:t>
      </w:r>
      <w:r w:rsidRPr="00844B08">
        <w:rPr>
          <w:rFonts w:ascii="Palatino Linotype" w:hAnsi="Palatino Linotype" w:cs="Arial"/>
          <w:i/>
          <w:sz w:val="22"/>
          <w:lang w:val="es-ES"/>
        </w:rPr>
        <w:t>información</w:t>
      </w:r>
      <w:r w:rsidRPr="00844B08">
        <w:rPr>
          <w:rFonts w:ascii="Palatino Linotype" w:hAnsi="Palatino Linotype" w:cs="Arial"/>
          <w:i/>
          <w:lang w:val="es-ES"/>
        </w:rPr>
        <w:t xml:space="preserve"> </w:t>
      </w:r>
      <w:r w:rsidRPr="00844B08">
        <w:rPr>
          <w:rFonts w:ascii="Palatino Linotype" w:hAnsi="Palatino Linotype" w:cs="Arial"/>
          <w:i/>
          <w:sz w:val="22"/>
          <w:lang w:val="es-ES"/>
        </w:rPr>
        <w:t>pública,</w:t>
      </w:r>
      <w:r w:rsidRPr="00844B08">
        <w:rPr>
          <w:rFonts w:ascii="Palatino Linotype" w:hAnsi="Palatino Linotype" w:cs="Arial"/>
          <w:i/>
          <w:lang w:val="es-ES"/>
        </w:rPr>
        <w:t xml:space="preserve"> </w:t>
      </w:r>
      <w:r w:rsidRPr="00844B08">
        <w:rPr>
          <w:rFonts w:ascii="Palatino Linotype" w:hAnsi="Palatino Linotype" w:cs="Arial"/>
          <w:i/>
          <w:sz w:val="22"/>
          <w:lang w:val="es-ES"/>
        </w:rPr>
        <w:t>se</w:t>
      </w:r>
      <w:r w:rsidRPr="00844B08">
        <w:rPr>
          <w:rFonts w:ascii="Palatino Linotype" w:hAnsi="Palatino Linotype" w:cs="Arial"/>
          <w:i/>
          <w:lang w:val="es-ES"/>
        </w:rPr>
        <w:t xml:space="preserve"> </w:t>
      </w:r>
      <w:r w:rsidRPr="00844B08">
        <w:rPr>
          <w:rFonts w:ascii="Palatino Linotype" w:hAnsi="Palatino Linotype" w:cs="Arial"/>
          <w:i/>
          <w:sz w:val="22"/>
          <w:lang w:val="es-ES"/>
        </w:rPr>
        <w:t>define</w:t>
      </w:r>
      <w:r w:rsidRPr="00844B08">
        <w:rPr>
          <w:rFonts w:ascii="Palatino Linotype" w:hAnsi="Palatino Linotype" w:cs="Arial"/>
          <w:i/>
          <w:lang w:val="es-ES"/>
        </w:rPr>
        <w:t xml:space="preserve"> </w:t>
      </w:r>
      <w:r w:rsidRPr="00844B08">
        <w:rPr>
          <w:rFonts w:ascii="Palatino Linotype" w:hAnsi="Palatino Linotype" w:cs="Arial"/>
          <w:i/>
          <w:sz w:val="22"/>
          <w:lang w:val="es-ES"/>
        </w:rPr>
        <w:t>en</w:t>
      </w:r>
      <w:r w:rsidRPr="00844B08">
        <w:rPr>
          <w:rFonts w:ascii="Palatino Linotype" w:hAnsi="Palatino Linotype" w:cs="Arial"/>
          <w:i/>
          <w:lang w:val="es-ES"/>
        </w:rPr>
        <w:t xml:space="preserve"> </w:t>
      </w:r>
      <w:r w:rsidRPr="00844B08">
        <w:rPr>
          <w:rFonts w:ascii="Palatino Linotype" w:hAnsi="Palatino Linotype" w:cs="Arial"/>
          <w:i/>
          <w:sz w:val="22"/>
          <w:lang w:val="es-ES"/>
        </w:rPr>
        <w:t>cuanto</w:t>
      </w:r>
      <w:r w:rsidRPr="00844B08">
        <w:rPr>
          <w:rFonts w:ascii="Palatino Linotype" w:hAnsi="Palatino Linotype" w:cs="Arial"/>
          <w:i/>
          <w:lang w:val="es-ES"/>
        </w:rPr>
        <w:t xml:space="preserve"> </w:t>
      </w:r>
      <w:r w:rsidRPr="00844B08">
        <w:rPr>
          <w:rFonts w:ascii="Palatino Linotype" w:hAnsi="Palatino Linotype" w:cs="Arial"/>
          <w:i/>
          <w:sz w:val="22"/>
          <w:lang w:val="es-ES"/>
        </w:rPr>
        <w:t>a</w:t>
      </w:r>
      <w:r w:rsidRPr="00844B08">
        <w:rPr>
          <w:rFonts w:ascii="Palatino Linotype" w:hAnsi="Palatino Linotype" w:cs="Arial"/>
          <w:i/>
          <w:lang w:val="es-ES"/>
        </w:rPr>
        <w:t xml:space="preserve"> </w:t>
      </w:r>
      <w:r w:rsidRPr="00844B08">
        <w:rPr>
          <w:rFonts w:ascii="Palatino Linotype" w:hAnsi="Palatino Linotype" w:cs="Arial"/>
          <w:i/>
          <w:sz w:val="22"/>
          <w:lang w:val="es-ES"/>
        </w:rPr>
        <w:t>su</w:t>
      </w:r>
      <w:r w:rsidRPr="00844B08">
        <w:rPr>
          <w:rFonts w:ascii="Palatino Linotype" w:hAnsi="Palatino Linotype" w:cs="Arial"/>
          <w:i/>
          <w:lang w:val="es-ES"/>
        </w:rPr>
        <w:t xml:space="preserve"> </w:t>
      </w:r>
      <w:r w:rsidRPr="00844B08">
        <w:rPr>
          <w:rFonts w:ascii="Palatino Linotype" w:hAnsi="Palatino Linotype" w:cs="Arial"/>
          <w:i/>
          <w:sz w:val="22"/>
          <w:lang w:val="es-ES"/>
        </w:rPr>
        <w:t>alcance</w:t>
      </w:r>
      <w:r w:rsidRPr="00844B08">
        <w:rPr>
          <w:rFonts w:ascii="Palatino Linotype" w:hAnsi="Palatino Linotype" w:cs="Arial"/>
          <w:i/>
          <w:lang w:val="es-ES"/>
        </w:rPr>
        <w:t xml:space="preserve"> </w:t>
      </w:r>
      <w:r w:rsidRPr="00844B08">
        <w:rPr>
          <w:rFonts w:ascii="Palatino Linotype" w:hAnsi="Palatino Linotype" w:cs="Arial"/>
          <w:i/>
          <w:sz w:val="22"/>
          <w:lang w:val="es-ES"/>
        </w:rPr>
        <w:t>y</w:t>
      </w:r>
      <w:r w:rsidRPr="00844B08">
        <w:rPr>
          <w:rFonts w:ascii="Palatino Linotype" w:hAnsi="Palatino Linotype" w:cs="Arial"/>
          <w:i/>
          <w:lang w:val="es-ES"/>
        </w:rPr>
        <w:t xml:space="preserve"> </w:t>
      </w:r>
      <w:r w:rsidRPr="00844B08">
        <w:rPr>
          <w:rFonts w:ascii="Palatino Linotype" w:hAnsi="Palatino Linotype" w:cs="Arial"/>
          <w:i/>
          <w:sz w:val="22"/>
          <w:lang w:val="es-ES"/>
        </w:rPr>
        <w:t>resultado</w:t>
      </w:r>
      <w:r w:rsidRPr="00844B08">
        <w:rPr>
          <w:rFonts w:ascii="Palatino Linotype" w:hAnsi="Palatino Linotype" w:cs="Arial"/>
          <w:i/>
          <w:lang w:val="es-ES"/>
        </w:rPr>
        <w:t xml:space="preserve"> </w:t>
      </w:r>
      <w:r w:rsidRPr="00844B08">
        <w:rPr>
          <w:rFonts w:ascii="Palatino Linotype" w:hAnsi="Palatino Linotype" w:cs="Arial"/>
          <w:i/>
          <w:sz w:val="22"/>
          <w:lang w:val="es-ES"/>
        </w:rPr>
        <w:t>material,</w:t>
      </w:r>
      <w:r w:rsidRPr="00844B08">
        <w:rPr>
          <w:rFonts w:ascii="Palatino Linotype" w:hAnsi="Palatino Linotype" w:cs="Arial"/>
          <w:i/>
          <w:lang w:val="es-ES"/>
        </w:rPr>
        <w:t xml:space="preserve"> </w:t>
      </w:r>
      <w:r w:rsidRPr="00844B08">
        <w:rPr>
          <w:rFonts w:ascii="Palatino Linotype" w:hAnsi="Palatino Linotype" w:cs="Arial"/>
          <w:i/>
          <w:sz w:val="22"/>
          <w:lang w:val="es-ES"/>
        </w:rPr>
        <w:t>el</w:t>
      </w:r>
      <w:r w:rsidRPr="00844B08">
        <w:rPr>
          <w:rFonts w:ascii="Palatino Linotype" w:hAnsi="Palatino Linotype" w:cs="Arial"/>
          <w:i/>
          <w:lang w:val="es-ES"/>
        </w:rPr>
        <w:t xml:space="preserve"> </w:t>
      </w:r>
      <w:r w:rsidRPr="00844B08">
        <w:rPr>
          <w:rFonts w:ascii="Palatino Linotype" w:hAnsi="Palatino Linotype" w:cs="Arial"/>
          <w:i/>
          <w:sz w:val="22"/>
          <w:lang w:val="es-ES"/>
        </w:rPr>
        <w:t>acceso</w:t>
      </w:r>
      <w:r w:rsidRPr="00844B08">
        <w:rPr>
          <w:rFonts w:ascii="Palatino Linotype" w:hAnsi="Palatino Linotype" w:cs="Arial"/>
          <w:i/>
          <w:lang w:val="es-ES"/>
        </w:rPr>
        <w:t xml:space="preserve"> </w:t>
      </w:r>
      <w:r w:rsidRPr="00844B08">
        <w:rPr>
          <w:rFonts w:ascii="Palatino Linotype" w:hAnsi="Palatino Linotype" w:cs="Arial"/>
          <w:i/>
          <w:sz w:val="22"/>
          <w:lang w:val="es-ES"/>
        </w:rPr>
        <w:t>a</w:t>
      </w:r>
      <w:r w:rsidRPr="00844B08">
        <w:rPr>
          <w:rFonts w:ascii="Palatino Linotype" w:hAnsi="Palatino Linotype" w:cs="Arial"/>
          <w:i/>
          <w:lang w:val="es-ES"/>
        </w:rPr>
        <w:t xml:space="preserve"> </w:t>
      </w:r>
      <w:r w:rsidRPr="00844B08">
        <w:rPr>
          <w:rFonts w:ascii="Palatino Linotype" w:hAnsi="Palatino Linotype" w:cs="Arial"/>
          <w:i/>
          <w:sz w:val="22"/>
          <w:lang w:val="es-ES"/>
        </w:rPr>
        <w:t>los</w:t>
      </w:r>
      <w:r w:rsidRPr="00844B08">
        <w:rPr>
          <w:rFonts w:ascii="Palatino Linotype" w:hAnsi="Palatino Linotype" w:cs="Arial"/>
          <w:i/>
          <w:lang w:val="es-ES"/>
        </w:rPr>
        <w:t xml:space="preserve"> </w:t>
      </w:r>
      <w:r w:rsidRPr="00844B08">
        <w:rPr>
          <w:rFonts w:ascii="Palatino Linotype" w:hAnsi="Palatino Linotype" w:cs="Arial"/>
          <w:i/>
          <w:sz w:val="22"/>
          <w:lang w:val="es-ES"/>
        </w:rPr>
        <w:t>archivos,</w:t>
      </w:r>
      <w:r w:rsidRPr="00844B08">
        <w:rPr>
          <w:rFonts w:ascii="Palatino Linotype" w:hAnsi="Palatino Linotype" w:cs="Arial"/>
          <w:i/>
          <w:lang w:val="es-ES"/>
        </w:rPr>
        <w:t xml:space="preserve"> </w:t>
      </w:r>
      <w:r w:rsidRPr="00844B08">
        <w:rPr>
          <w:rFonts w:ascii="Palatino Linotype" w:hAnsi="Palatino Linotype" w:cs="Arial"/>
          <w:i/>
          <w:sz w:val="22"/>
          <w:lang w:val="es-ES"/>
        </w:rPr>
        <w:t>registros</w:t>
      </w:r>
      <w:r w:rsidRPr="00844B08">
        <w:rPr>
          <w:rFonts w:ascii="Palatino Linotype" w:hAnsi="Palatino Linotype" w:cs="Arial"/>
          <w:i/>
          <w:lang w:val="es-ES"/>
        </w:rPr>
        <w:t xml:space="preserve"> </w:t>
      </w:r>
      <w:r w:rsidRPr="00844B08">
        <w:rPr>
          <w:rFonts w:ascii="Palatino Linotype" w:hAnsi="Palatino Linotype" w:cs="Arial"/>
          <w:i/>
          <w:sz w:val="22"/>
          <w:lang w:val="es-ES"/>
        </w:rPr>
        <w:t>y</w:t>
      </w:r>
      <w:r w:rsidRPr="00844B08">
        <w:rPr>
          <w:rFonts w:ascii="Palatino Linotype" w:hAnsi="Palatino Linotype" w:cs="Arial"/>
          <w:i/>
          <w:lang w:val="es-ES"/>
        </w:rPr>
        <w:t xml:space="preserve"> </w:t>
      </w:r>
      <w:r w:rsidRPr="00844B08">
        <w:rPr>
          <w:rFonts w:ascii="Palatino Linotype" w:hAnsi="Palatino Linotype" w:cs="Arial"/>
          <w:i/>
          <w:sz w:val="22"/>
          <w:lang w:val="es-ES"/>
        </w:rPr>
        <w:t>documentos</w:t>
      </w:r>
      <w:r w:rsidRPr="00844B08">
        <w:rPr>
          <w:rFonts w:ascii="Palatino Linotype" w:hAnsi="Palatino Linotype" w:cs="Arial"/>
          <w:i/>
          <w:lang w:val="es-ES"/>
        </w:rPr>
        <w:t xml:space="preserve"> </w:t>
      </w:r>
      <w:r w:rsidRPr="00844B08">
        <w:rPr>
          <w:rFonts w:ascii="Palatino Linotype" w:hAnsi="Palatino Linotype" w:cs="Arial"/>
          <w:i/>
          <w:sz w:val="22"/>
          <w:lang w:val="es-ES"/>
        </w:rPr>
        <w:t>públicos,</w:t>
      </w:r>
      <w:r w:rsidRPr="00844B08">
        <w:rPr>
          <w:rFonts w:ascii="Palatino Linotype" w:hAnsi="Palatino Linotype" w:cs="Arial"/>
          <w:i/>
          <w:lang w:val="es-ES"/>
        </w:rPr>
        <w:t xml:space="preserve"> </w:t>
      </w:r>
      <w:r w:rsidRPr="00844B08">
        <w:rPr>
          <w:rFonts w:ascii="Palatino Linotype" w:hAnsi="Palatino Linotype" w:cs="Arial"/>
          <w:i/>
          <w:sz w:val="22"/>
          <w:lang w:val="es-ES"/>
        </w:rPr>
        <w:t>administrados,</w:t>
      </w:r>
      <w:r w:rsidRPr="00844B08">
        <w:rPr>
          <w:rFonts w:ascii="Palatino Linotype" w:hAnsi="Palatino Linotype" w:cs="Arial"/>
          <w:i/>
          <w:lang w:val="es-ES"/>
        </w:rPr>
        <w:t xml:space="preserve"> </w:t>
      </w:r>
      <w:r w:rsidRPr="00844B08">
        <w:rPr>
          <w:rFonts w:ascii="Palatino Linotype" w:hAnsi="Palatino Linotype" w:cs="Arial"/>
          <w:i/>
          <w:sz w:val="22"/>
          <w:lang w:val="es-ES"/>
        </w:rPr>
        <w:t>generados</w:t>
      </w:r>
      <w:r w:rsidRPr="00844B08">
        <w:rPr>
          <w:rFonts w:ascii="Palatino Linotype" w:hAnsi="Palatino Linotype" w:cs="Arial"/>
          <w:i/>
          <w:lang w:val="es-ES"/>
        </w:rPr>
        <w:t xml:space="preserve"> </w:t>
      </w:r>
      <w:r w:rsidRPr="00844B08">
        <w:rPr>
          <w:rFonts w:ascii="Palatino Linotype" w:hAnsi="Palatino Linotype" w:cs="Arial"/>
          <w:i/>
          <w:sz w:val="22"/>
          <w:lang w:val="es-ES"/>
        </w:rPr>
        <w:t>o</w:t>
      </w:r>
      <w:r w:rsidRPr="00844B08">
        <w:rPr>
          <w:rFonts w:ascii="Palatino Linotype" w:hAnsi="Palatino Linotype" w:cs="Arial"/>
          <w:i/>
          <w:lang w:val="es-ES"/>
        </w:rPr>
        <w:t xml:space="preserve"> </w:t>
      </w:r>
      <w:r w:rsidRPr="00844B08">
        <w:rPr>
          <w:rFonts w:ascii="Palatino Linotype" w:hAnsi="Palatino Linotype" w:cs="Arial"/>
          <w:i/>
          <w:sz w:val="22"/>
          <w:lang w:val="es-ES"/>
        </w:rPr>
        <w:t>en</w:t>
      </w:r>
      <w:r w:rsidRPr="00844B08">
        <w:rPr>
          <w:rFonts w:ascii="Palatino Linotype" w:hAnsi="Palatino Linotype" w:cs="Arial"/>
          <w:i/>
          <w:lang w:val="es-ES"/>
        </w:rPr>
        <w:t xml:space="preserve"> </w:t>
      </w:r>
      <w:r w:rsidRPr="00844B08">
        <w:rPr>
          <w:rFonts w:ascii="Palatino Linotype" w:hAnsi="Palatino Linotype" w:cs="Arial"/>
          <w:i/>
          <w:sz w:val="22"/>
          <w:lang w:val="es-ES"/>
        </w:rPr>
        <w:t>posesión</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los</w:t>
      </w:r>
      <w:r w:rsidRPr="00844B08">
        <w:rPr>
          <w:rFonts w:ascii="Palatino Linotype" w:hAnsi="Palatino Linotype" w:cs="Arial"/>
          <w:i/>
          <w:lang w:val="es-ES"/>
        </w:rPr>
        <w:t xml:space="preserve"> </w:t>
      </w:r>
      <w:r w:rsidRPr="00844B08">
        <w:rPr>
          <w:rFonts w:ascii="Palatino Linotype" w:hAnsi="Palatino Linotype" w:cs="Arial"/>
          <w:i/>
          <w:sz w:val="22"/>
          <w:lang w:val="es-ES"/>
        </w:rPr>
        <w:t>órganos</w:t>
      </w:r>
      <w:r w:rsidRPr="00844B08">
        <w:rPr>
          <w:rFonts w:ascii="Palatino Linotype" w:hAnsi="Palatino Linotype" w:cs="Arial"/>
          <w:i/>
          <w:lang w:val="es-ES"/>
        </w:rPr>
        <w:t xml:space="preserve"> </w:t>
      </w:r>
      <w:r w:rsidRPr="00844B08">
        <w:rPr>
          <w:rFonts w:ascii="Palatino Linotype" w:hAnsi="Palatino Linotype" w:cs="Arial"/>
          <w:i/>
          <w:sz w:val="22"/>
          <w:lang w:val="es-ES"/>
        </w:rPr>
        <w:t>u</w:t>
      </w:r>
      <w:r w:rsidRPr="00844B08">
        <w:rPr>
          <w:rFonts w:ascii="Palatino Linotype" w:hAnsi="Palatino Linotype" w:cs="Arial"/>
          <w:i/>
          <w:lang w:val="es-ES"/>
        </w:rPr>
        <w:t xml:space="preserve"> </w:t>
      </w:r>
      <w:r w:rsidRPr="00844B08">
        <w:rPr>
          <w:rFonts w:ascii="Palatino Linotype" w:hAnsi="Palatino Linotype" w:cs="Arial"/>
          <w:i/>
          <w:sz w:val="22"/>
          <w:lang w:val="es-ES"/>
        </w:rPr>
        <w:t>organismos</w:t>
      </w:r>
      <w:r w:rsidRPr="00844B08">
        <w:rPr>
          <w:rFonts w:ascii="Palatino Linotype" w:hAnsi="Palatino Linotype" w:cs="Arial"/>
          <w:i/>
          <w:lang w:val="es-ES"/>
        </w:rPr>
        <w:t xml:space="preserve"> </w:t>
      </w:r>
      <w:r w:rsidRPr="00844B08">
        <w:rPr>
          <w:rFonts w:ascii="Palatino Linotype" w:hAnsi="Palatino Linotype" w:cs="Arial"/>
          <w:i/>
          <w:sz w:val="22"/>
          <w:lang w:val="es-ES"/>
        </w:rPr>
        <w:t>públicos,</w:t>
      </w:r>
      <w:r w:rsidRPr="00844B08">
        <w:rPr>
          <w:rFonts w:ascii="Palatino Linotype" w:hAnsi="Palatino Linotype" w:cs="Arial"/>
          <w:i/>
          <w:lang w:val="es-ES"/>
        </w:rPr>
        <w:t xml:space="preserve"> </w:t>
      </w:r>
      <w:r w:rsidRPr="00844B08">
        <w:rPr>
          <w:rFonts w:ascii="Palatino Linotype" w:hAnsi="Palatino Linotype" w:cs="Arial"/>
          <w:i/>
          <w:sz w:val="22"/>
          <w:lang w:val="es-ES"/>
        </w:rPr>
        <w:t>en</w:t>
      </w:r>
      <w:r w:rsidRPr="00844B08">
        <w:rPr>
          <w:rFonts w:ascii="Palatino Linotype" w:hAnsi="Palatino Linotype" w:cs="Arial"/>
          <w:i/>
          <w:lang w:val="es-ES"/>
        </w:rPr>
        <w:t xml:space="preserve"> </w:t>
      </w:r>
      <w:r w:rsidRPr="00844B08">
        <w:rPr>
          <w:rFonts w:ascii="Palatino Linotype" w:hAnsi="Palatino Linotype" w:cs="Arial"/>
          <w:i/>
          <w:sz w:val="22"/>
          <w:lang w:val="es-ES"/>
        </w:rPr>
        <w:t>virtud</w:t>
      </w:r>
      <w:r w:rsidRPr="00844B08">
        <w:rPr>
          <w:rFonts w:ascii="Palatino Linotype" w:hAnsi="Palatino Linotype" w:cs="Arial"/>
          <w:i/>
          <w:lang w:val="es-ES"/>
        </w:rPr>
        <w:t xml:space="preserve"> </w:t>
      </w:r>
      <w:r w:rsidRPr="00844B08">
        <w:rPr>
          <w:rFonts w:ascii="Palatino Linotype" w:hAnsi="Palatino Linotype" w:cs="Arial"/>
          <w:i/>
          <w:sz w:val="22"/>
          <w:lang w:val="es-ES"/>
        </w:rPr>
        <w:t>del</w:t>
      </w:r>
      <w:r w:rsidRPr="00844B08">
        <w:rPr>
          <w:rFonts w:ascii="Palatino Linotype" w:hAnsi="Palatino Linotype" w:cs="Arial"/>
          <w:i/>
          <w:lang w:val="es-ES"/>
        </w:rPr>
        <w:t xml:space="preserve"> </w:t>
      </w:r>
      <w:r w:rsidRPr="00844B08">
        <w:rPr>
          <w:rFonts w:ascii="Palatino Linotype" w:hAnsi="Palatino Linotype" w:cs="Arial"/>
          <w:i/>
          <w:sz w:val="22"/>
          <w:lang w:val="es-ES"/>
        </w:rPr>
        <w:t>ejercicio</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sus</w:t>
      </w:r>
      <w:r w:rsidRPr="00844B08">
        <w:rPr>
          <w:rFonts w:ascii="Palatino Linotype" w:hAnsi="Palatino Linotype" w:cs="Arial"/>
          <w:i/>
          <w:lang w:val="es-ES"/>
        </w:rPr>
        <w:t xml:space="preserve"> </w:t>
      </w:r>
      <w:r w:rsidRPr="00844B08">
        <w:rPr>
          <w:rFonts w:ascii="Palatino Linotype" w:hAnsi="Palatino Linotype" w:cs="Arial"/>
          <w:i/>
          <w:sz w:val="22"/>
          <w:lang w:val="es-ES"/>
        </w:rPr>
        <w:t>funciones</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derecho</w:t>
      </w:r>
      <w:r w:rsidRPr="00844B08">
        <w:rPr>
          <w:rFonts w:ascii="Palatino Linotype" w:hAnsi="Palatino Linotype" w:cs="Arial"/>
          <w:i/>
          <w:lang w:val="es-ES"/>
        </w:rPr>
        <w:t xml:space="preserve"> </w:t>
      </w:r>
      <w:r w:rsidRPr="00844B08">
        <w:rPr>
          <w:rFonts w:ascii="Palatino Linotype" w:hAnsi="Palatino Linotype" w:cs="Arial"/>
          <w:i/>
          <w:sz w:val="22"/>
          <w:lang w:val="es-ES"/>
        </w:rPr>
        <w:t>público,</w:t>
      </w:r>
      <w:r w:rsidRPr="00844B08">
        <w:rPr>
          <w:rFonts w:ascii="Palatino Linotype" w:hAnsi="Palatino Linotype" w:cs="Arial"/>
          <w:i/>
          <w:lang w:val="es-ES"/>
        </w:rPr>
        <w:t xml:space="preserve"> </w:t>
      </w:r>
      <w:r w:rsidRPr="00844B08">
        <w:rPr>
          <w:rFonts w:ascii="Palatino Linotype" w:hAnsi="Palatino Linotype" w:cs="Arial"/>
          <w:i/>
          <w:sz w:val="22"/>
          <w:lang w:val="es-ES"/>
        </w:rPr>
        <w:t>sin</w:t>
      </w:r>
      <w:r w:rsidRPr="00844B08">
        <w:rPr>
          <w:rFonts w:ascii="Palatino Linotype" w:hAnsi="Palatino Linotype" w:cs="Arial"/>
          <w:i/>
          <w:lang w:val="es-ES"/>
        </w:rPr>
        <w:t xml:space="preserve"> </w:t>
      </w:r>
      <w:r w:rsidRPr="00844B08">
        <w:rPr>
          <w:rFonts w:ascii="Palatino Linotype" w:hAnsi="Palatino Linotype" w:cs="Arial"/>
          <w:i/>
          <w:sz w:val="22"/>
          <w:lang w:val="es-ES"/>
        </w:rPr>
        <w:t>importar</w:t>
      </w:r>
      <w:r w:rsidRPr="00844B08">
        <w:rPr>
          <w:rFonts w:ascii="Palatino Linotype" w:hAnsi="Palatino Linotype" w:cs="Arial"/>
          <w:i/>
          <w:lang w:val="es-ES"/>
        </w:rPr>
        <w:t xml:space="preserve"> </w:t>
      </w:r>
      <w:r w:rsidRPr="00844B08">
        <w:rPr>
          <w:rFonts w:ascii="Palatino Linotype" w:hAnsi="Palatino Linotype" w:cs="Arial"/>
          <w:i/>
          <w:sz w:val="22"/>
          <w:lang w:val="es-ES"/>
        </w:rPr>
        <w:t>su</w:t>
      </w:r>
      <w:r w:rsidRPr="00844B08">
        <w:rPr>
          <w:rFonts w:ascii="Palatino Linotype" w:hAnsi="Palatino Linotype" w:cs="Arial"/>
          <w:i/>
          <w:lang w:val="es-ES"/>
        </w:rPr>
        <w:t xml:space="preserve"> </w:t>
      </w:r>
      <w:r w:rsidRPr="00844B08">
        <w:rPr>
          <w:rFonts w:ascii="Palatino Linotype" w:hAnsi="Palatino Linotype" w:cs="Arial"/>
          <w:i/>
          <w:sz w:val="22"/>
          <w:lang w:val="es-ES"/>
        </w:rPr>
        <w:t>fuente,</w:t>
      </w:r>
      <w:r w:rsidRPr="00844B08">
        <w:rPr>
          <w:rFonts w:ascii="Palatino Linotype" w:hAnsi="Palatino Linotype" w:cs="Arial"/>
          <w:i/>
          <w:lang w:val="es-ES"/>
        </w:rPr>
        <w:t xml:space="preserve"> </w:t>
      </w:r>
      <w:r w:rsidRPr="00844B08">
        <w:rPr>
          <w:rFonts w:ascii="Palatino Linotype" w:hAnsi="Palatino Linotype" w:cs="Arial"/>
          <w:i/>
          <w:sz w:val="22"/>
          <w:lang w:val="es-ES"/>
        </w:rPr>
        <w:t>soporte</w:t>
      </w:r>
      <w:r w:rsidRPr="00844B08">
        <w:rPr>
          <w:rFonts w:ascii="Palatino Linotype" w:hAnsi="Palatino Linotype" w:cs="Arial"/>
          <w:i/>
          <w:lang w:val="es-ES"/>
        </w:rPr>
        <w:t xml:space="preserve"> </w:t>
      </w:r>
      <w:r w:rsidRPr="00844B08">
        <w:rPr>
          <w:rFonts w:ascii="Palatino Linotype" w:hAnsi="Palatino Linotype" w:cs="Arial"/>
          <w:i/>
          <w:sz w:val="22"/>
          <w:lang w:val="es-ES"/>
        </w:rPr>
        <w:t>o</w:t>
      </w:r>
      <w:r w:rsidRPr="00844B08">
        <w:rPr>
          <w:rFonts w:ascii="Palatino Linotype" w:hAnsi="Palatino Linotype" w:cs="Arial"/>
          <w:i/>
          <w:lang w:val="es-ES"/>
        </w:rPr>
        <w:t xml:space="preserve"> </w:t>
      </w:r>
      <w:r w:rsidRPr="00844B08">
        <w:rPr>
          <w:rFonts w:ascii="Palatino Linotype" w:hAnsi="Palatino Linotype" w:cs="Arial"/>
          <w:i/>
          <w:sz w:val="22"/>
          <w:lang w:val="es-ES"/>
        </w:rPr>
        <w:t>fecha</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elaboración.</w:t>
      </w:r>
    </w:p>
    <w:p w14:paraId="30E93F72" w14:textId="77777777" w:rsidR="00B624D3" w:rsidRPr="00844B08" w:rsidRDefault="00B624D3" w:rsidP="00B624D3">
      <w:pPr>
        <w:ind w:left="709" w:right="899"/>
        <w:jc w:val="both"/>
        <w:rPr>
          <w:rFonts w:ascii="Palatino Linotype" w:hAnsi="Palatino Linotype" w:cs="Arial"/>
          <w:i/>
          <w:sz w:val="22"/>
          <w:lang w:val="es-ES"/>
        </w:rPr>
      </w:pPr>
      <w:r w:rsidRPr="00844B08">
        <w:rPr>
          <w:rFonts w:ascii="Palatino Linotype" w:hAnsi="Palatino Linotype" w:cs="Arial"/>
          <w:i/>
          <w:sz w:val="22"/>
          <w:lang w:val="es-ES"/>
        </w:rPr>
        <w:t>En</w:t>
      </w:r>
      <w:r w:rsidRPr="00844B08">
        <w:rPr>
          <w:rFonts w:ascii="Palatino Linotype" w:hAnsi="Palatino Linotype" w:cs="Arial"/>
          <w:i/>
          <w:lang w:val="es-ES"/>
        </w:rPr>
        <w:t xml:space="preserve"> </w:t>
      </w:r>
      <w:r w:rsidRPr="00844B08">
        <w:rPr>
          <w:rFonts w:ascii="Palatino Linotype" w:hAnsi="Palatino Linotype" w:cs="Arial"/>
          <w:i/>
          <w:sz w:val="22"/>
          <w:lang w:val="es-ES"/>
        </w:rPr>
        <w:t>consecuencia</w:t>
      </w:r>
      <w:r w:rsidRPr="00844B08">
        <w:rPr>
          <w:rFonts w:ascii="Palatino Linotype" w:hAnsi="Palatino Linotype" w:cs="Arial"/>
          <w:i/>
          <w:lang w:val="es-ES"/>
        </w:rPr>
        <w:t xml:space="preserve"> </w:t>
      </w:r>
      <w:r w:rsidRPr="00844B08">
        <w:rPr>
          <w:rFonts w:ascii="Palatino Linotype" w:hAnsi="Palatino Linotype" w:cs="Arial"/>
          <w:i/>
          <w:sz w:val="22"/>
          <w:lang w:val="es-ES"/>
        </w:rPr>
        <w:t>el</w:t>
      </w:r>
      <w:r w:rsidRPr="00844B08">
        <w:rPr>
          <w:rFonts w:ascii="Palatino Linotype" w:hAnsi="Palatino Linotype" w:cs="Arial"/>
          <w:i/>
          <w:lang w:val="es-ES"/>
        </w:rPr>
        <w:t xml:space="preserve"> </w:t>
      </w:r>
      <w:r w:rsidRPr="00844B08">
        <w:rPr>
          <w:rFonts w:ascii="Palatino Linotype" w:hAnsi="Palatino Linotype" w:cs="Arial"/>
          <w:i/>
          <w:sz w:val="22"/>
          <w:lang w:val="es-ES"/>
        </w:rPr>
        <w:t>acceso</w:t>
      </w:r>
      <w:r w:rsidRPr="00844B08">
        <w:rPr>
          <w:rFonts w:ascii="Palatino Linotype" w:hAnsi="Palatino Linotype" w:cs="Arial"/>
          <w:i/>
          <w:lang w:val="es-ES"/>
        </w:rPr>
        <w:t xml:space="preserve"> </w:t>
      </w:r>
      <w:r w:rsidRPr="00844B08">
        <w:rPr>
          <w:rFonts w:ascii="Palatino Linotype" w:hAnsi="Palatino Linotype" w:cs="Arial"/>
          <w:i/>
          <w:sz w:val="22"/>
          <w:lang w:val="es-ES"/>
        </w:rPr>
        <w:t>a</w:t>
      </w:r>
      <w:r w:rsidRPr="00844B08">
        <w:rPr>
          <w:rFonts w:ascii="Palatino Linotype" w:hAnsi="Palatino Linotype" w:cs="Arial"/>
          <w:i/>
          <w:lang w:val="es-ES"/>
        </w:rPr>
        <w:t xml:space="preserve"> </w:t>
      </w:r>
      <w:r w:rsidRPr="00844B08">
        <w:rPr>
          <w:rFonts w:ascii="Palatino Linotype" w:hAnsi="Palatino Linotype" w:cs="Arial"/>
          <w:i/>
          <w:sz w:val="22"/>
          <w:lang w:val="es-ES"/>
        </w:rPr>
        <w:t>la</w:t>
      </w:r>
      <w:r w:rsidRPr="00844B08">
        <w:rPr>
          <w:rFonts w:ascii="Palatino Linotype" w:hAnsi="Palatino Linotype" w:cs="Arial"/>
          <w:i/>
          <w:lang w:val="es-ES"/>
        </w:rPr>
        <w:t xml:space="preserve"> </w:t>
      </w:r>
      <w:r w:rsidRPr="00844B08">
        <w:rPr>
          <w:rFonts w:ascii="Palatino Linotype" w:hAnsi="Palatino Linotype" w:cs="Arial"/>
          <w:i/>
          <w:sz w:val="22"/>
          <w:lang w:val="es-ES"/>
        </w:rPr>
        <w:t>información</w:t>
      </w:r>
      <w:r w:rsidRPr="00844B08">
        <w:rPr>
          <w:rFonts w:ascii="Palatino Linotype" w:hAnsi="Palatino Linotype" w:cs="Arial"/>
          <w:i/>
          <w:lang w:val="es-ES"/>
        </w:rPr>
        <w:t xml:space="preserve"> </w:t>
      </w:r>
      <w:r w:rsidRPr="00844B08">
        <w:rPr>
          <w:rFonts w:ascii="Palatino Linotype" w:hAnsi="Palatino Linotype" w:cs="Arial"/>
          <w:i/>
          <w:sz w:val="22"/>
          <w:lang w:val="es-ES"/>
        </w:rPr>
        <w:t>se</w:t>
      </w:r>
      <w:r w:rsidRPr="00844B08">
        <w:rPr>
          <w:rFonts w:ascii="Palatino Linotype" w:hAnsi="Palatino Linotype" w:cs="Arial"/>
          <w:i/>
          <w:lang w:val="es-ES"/>
        </w:rPr>
        <w:t xml:space="preserve"> </w:t>
      </w:r>
      <w:r w:rsidRPr="00844B08">
        <w:rPr>
          <w:rFonts w:ascii="Palatino Linotype" w:hAnsi="Palatino Linotype" w:cs="Arial"/>
          <w:i/>
          <w:sz w:val="22"/>
          <w:lang w:val="es-ES"/>
        </w:rPr>
        <w:t>refiere</w:t>
      </w:r>
      <w:r w:rsidRPr="00844B08">
        <w:rPr>
          <w:rFonts w:ascii="Palatino Linotype" w:hAnsi="Palatino Linotype" w:cs="Arial"/>
          <w:i/>
          <w:lang w:val="es-ES"/>
        </w:rPr>
        <w:t xml:space="preserve"> </w:t>
      </w:r>
      <w:r w:rsidRPr="00844B08">
        <w:rPr>
          <w:rFonts w:ascii="Palatino Linotype" w:hAnsi="Palatino Linotype" w:cs="Arial"/>
          <w:i/>
          <w:sz w:val="22"/>
          <w:lang w:val="es-ES"/>
        </w:rPr>
        <w:t>a</w:t>
      </w:r>
      <w:r w:rsidRPr="00844B08">
        <w:rPr>
          <w:rFonts w:ascii="Palatino Linotype" w:hAnsi="Palatino Linotype" w:cs="Arial"/>
          <w:i/>
          <w:lang w:val="es-ES"/>
        </w:rPr>
        <w:t xml:space="preserve"> </w:t>
      </w:r>
      <w:r w:rsidRPr="00844B08">
        <w:rPr>
          <w:rFonts w:ascii="Palatino Linotype" w:hAnsi="Palatino Linotype" w:cs="Arial"/>
          <w:i/>
          <w:sz w:val="22"/>
          <w:lang w:val="es-ES"/>
        </w:rPr>
        <w:t>que</w:t>
      </w:r>
      <w:r w:rsidRPr="00844B08">
        <w:rPr>
          <w:rFonts w:ascii="Palatino Linotype" w:hAnsi="Palatino Linotype" w:cs="Arial"/>
          <w:i/>
          <w:lang w:val="es-ES"/>
        </w:rPr>
        <w:t xml:space="preserve"> </w:t>
      </w:r>
      <w:r w:rsidRPr="00844B08">
        <w:rPr>
          <w:rFonts w:ascii="Palatino Linotype" w:hAnsi="Palatino Linotype" w:cs="Arial"/>
          <w:i/>
          <w:sz w:val="22"/>
          <w:lang w:val="es-ES"/>
        </w:rPr>
        <w:t>se</w:t>
      </w:r>
      <w:r w:rsidRPr="00844B08">
        <w:rPr>
          <w:rFonts w:ascii="Palatino Linotype" w:hAnsi="Palatino Linotype" w:cs="Arial"/>
          <w:i/>
          <w:lang w:val="es-ES"/>
        </w:rPr>
        <w:t xml:space="preserve"> </w:t>
      </w:r>
      <w:r w:rsidRPr="00844B08">
        <w:rPr>
          <w:rFonts w:ascii="Palatino Linotype" w:hAnsi="Palatino Linotype" w:cs="Arial"/>
          <w:i/>
          <w:sz w:val="22"/>
          <w:lang w:val="es-ES"/>
        </w:rPr>
        <w:t>cumplan</w:t>
      </w:r>
      <w:r w:rsidRPr="00844B08">
        <w:rPr>
          <w:rFonts w:ascii="Palatino Linotype" w:hAnsi="Palatino Linotype" w:cs="Arial"/>
          <w:i/>
          <w:lang w:val="es-ES"/>
        </w:rPr>
        <w:t xml:space="preserve"> </w:t>
      </w:r>
      <w:r w:rsidRPr="00844B08">
        <w:rPr>
          <w:rFonts w:ascii="Palatino Linotype" w:hAnsi="Palatino Linotype" w:cs="Arial"/>
          <w:i/>
          <w:sz w:val="22"/>
          <w:lang w:val="es-ES"/>
        </w:rPr>
        <w:t>cualquiera</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los</w:t>
      </w:r>
      <w:r w:rsidRPr="00844B08">
        <w:rPr>
          <w:rFonts w:ascii="Palatino Linotype" w:hAnsi="Palatino Linotype" w:cs="Arial"/>
          <w:i/>
          <w:lang w:val="es-ES"/>
        </w:rPr>
        <w:t xml:space="preserve"> </w:t>
      </w:r>
      <w:r w:rsidRPr="00844B08">
        <w:rPr>
          <w:rFonts w:ascii="Palatino Linotype" w:hAnsi="Palatino Linotype" w:cs="Arial"/>
          <w:i/>
          <w:sz w:val="22"/>
          <w:lang w:val="es-ES"/>
        </w:rPr>
        <w:t>siguientes</w:t>
      </w:r>
      <w:r w:rsidRPr="00844B08">
        <w:rPr>
          <w:rFonts w:ascii="Palatino Linotype" w:hAnsi="Palatino Linotype" w:cs="Arial"/>
          <w:i/>
          <w:lang w:val="es-ES"/>
        </w:rPr>
        <w:t xml:space="preserve"> </w:t>
      </w:r>
      <w:r w:rsidRPr="00844B08">
        <w:rPr>
          <w:rFonts w:ascii="Palatino Linotype" w:hAnsi="Palatino Linotype" w:cs="Arial"/>
          <w:i/>
          <w:sz w:val="22"/>
          <w:lang w:val="es-ES"/>
        </w:rPr>
        <w:t>tres</w:t>
      </w:r>
      <w:r w:rsidRPr="00844B08">
        <w:rPr>
          <w:rFonts w:ascii="Palatino Linotype" w:hAnsi="Palatino Linotype" w:cs="Arial"/>
          <w:i/>
          <w:lang w:val="es-ES"/>
        </w:rPr>
        <w:t xml:space="preserve"> </w:t>
      </w:r>
      <w:r w:rsidRPr="00844B08">
        <w:rPr>
          <w:rFonts w:ascii="Palatino Linotype" w:hAnsi="Palatino Linotype" w:cs="Arial"/>
          <w:i/>
          <w:sz w:val="22"/>
          <w:lang w:val="es-ES"/>
        </w:rPr>
        <w:t>supuestos:</w:t>
      </w:r>
    </w:p>
    <w:p w14:paraId="7F33BE3E" w14:textId="77777777" w:rsidR="00B624D3" w:rsidRPr="00844B08" w:rsidRDefault="00B624D3" w:rsidP="00B624D3">
      <w:pPr>
        <w:ind w:left="709" w:right="899"/>
        <w:jc w:val="both"/>
        <w:rPr>
          <w:rFonts w:ascii="Palatino Linotype" w:hAnsi="Palatino Linotype" w:cs="Arial"/>
          <w:b/>
          <w:i/>
          <w:sz w:val="22"/>
          <w:lang w:val="es-ES"/>
        </w:rPr>
      </w:pPr>
      <w:r w:rsidRPr="00844B08">
        <w:rPr>
          <w:rFonts w:ascii="Palatino Linotype" w:hAnsi="Palatino Linotype" w:cs="Arial"/>
          <w:b/>
          <w:i/>
          <w:sz w:val="22"/>
          <w:lang w:val="es-ES"/>
        </w:rPr>
        <w:t>1)</w:t>
      </w:r>
      <w:r w:rsidRPr="00844B08">
        <w:rPr>
          <w:rFonts w:ascii="Palatino Linotype" w:hAnsi="Palatino Linotype" w:cs="Arial"/>
          <w:b/>
          <w:i/>
          <w:lang w:val="es-ES"/>
        </w:rPr>
        <w:t xml:space="preserve"> </w:t>
      </w:r>
      <w:r w:rsidRPr="00844B08">
        <w:rPr>
          <w:rFonts w:ascii="Palatino Linotype" w:hAnsi="Palatino Linotype" w:cs="Arial"/>
          <w:b/>
          <w:i/>
          <w:sz w:val="22"/>
          <w:lang w:val="es-ES"/>
        </w:rPr>
        <w:t>Que</w:t>
      </w:r>
      <w:r w:rsidRPr="00844B08">
        <w:rPr>
          <w:rFonts w:ascii="Palatino Linotype" w:hAnsi="Palatino Linotype" w:cs="Arial"/>
          <w:b/>
          <w:i/>
          <w:lang w:val="es-ES"/>
        </w:rPr>
        <w:t xml:space="preserve"> </w:t>
      </w:r>
      <w:r w:rsidRPr="00844B08">
        <w:rPr>
          <w:rFonts w:ascii="Palatino Linotype" w:hAnsi="Palatino Linotype" w:cs="Arial"/>
          <w:b/>
          <w:i/>
          <w:sz w:val="22"/>
          <w:lang w:val="es-ES"/>
        </w:rPr>
        <w:t>se</w:t>
      </w:r>
      <w:r w:rsidRPr="00844B08">
        <w:rPr>
          <w:rFonts w:ascii="Palatino Linotype" w:hAnsi="Palatino Linotype" w:cs="Arial"/>
          <w:b/>
          <w:i/>
          <w:lang w:val="es-ES"/>
        </w:rPr>
        <w:t xml:space="preserve"> </w:t>
      </w:r>
      <w:r w:rsidRPr="00844B08">
        <w:rPr>
          <w:rFonts w:ascii="Palatino Linotype" w:hAnsi="Palatino Linotype" w:cs="Arial"/>
          <w:b/>
          <w:i/>
          <w:sz w:val="22"/>
          <w:lang w:val="es-ES"/>
        </w:rPr>
        <w:t>trate</w:t>
      </w:r>
      <w:r w:rsidRPr="00844B08">
        <w:rPr>
          <w:rFonts w:ascii="Palatino Linotype" w:hAnsi="Palatino Linotype" w:cs="Arial"/>
          <w:b/>
          <w:i/>
          <w:lang w:val="es-ES"/>
        </w:rPr>
        <w:t xml:space="preserve"> </w:t>
      </w:r>
      <w:r w:rsidRPr="00844B08">
        <w:rPr>
          <w:rFonts w:ascii="Palatino Linotype" w:hAnsi="Palatino Linotype" w:cs="Arial"/>
          <w:b/>
          <w:i/>
          <w:sz w:val="22"/>
          <w:lang w:val="es-ES"/>
        </w:rPr>
        <w:t>de</w:t>
      </w:r>
      <w:r w:rsidRPr="00844B08">
        <w:rPr>
          <w:rFonts w:ascii="Palatino Linotype" w:hAnsi="Palatino Linotype" w:cs="Arial"/>
          <w:b/>
          <w:i/>
          <w:lang w:val="es-ES"/>
        </w:rPr>
        <w:t xml:space="preserve"> </w:t>
      </w:r>
      <w:r w:rsidRPr="00844B08">
        <w:rPr>
          <w:rFonts w:ascii="Palatino Linotype" w:hAnsi="Palatino Linotype" w:cs="Arial"/>
          <w:b/>
          <w:i/>
          <w:sz w:val="22"/>
          <w:lang w:val="es-ES"/>
        </w:rPr>
        <w:t>información</w:t>
      </w:r>
      <w:r w:rsidRPr="00844B08">
        <w:rPr>
          <w:rFonts w:ascii="Palatino Linotype" w:hAnsi="Palatino Linotype" w:cs="Arial"/>
          <w:b/>
          <w:i/>
          <w:lang w:val="es-ES"/>
        </w:rPr>
        <w:t xml:space="preserve"> </w:t>
      </w:r>
      <w:r w:rsidRPr="00844B08">
        <w:rPr>
          <w:rFonts w:ascii="Palatino Linotype" w:hAnsi="Palatino Linotype" w:cs="Arial"/>
          <w:b/>
          <w:i/>
          <w:sz w:val="22"/>
          <w:lang w:val="es-ES"/>
        </w:rPr>
        <w:t>registrada</w:t>
      </w:r>
      <w:r w:rsidRPr="00844B08">
        <w:rPr>
          <w:rFonts w:ascii="Palatino Linotype" w:hAnsi="Palatino Linotype" w:cs="Arial"/>
          <w:b/>
          <w:i/>
          <w:lang w:val="es-ES"/>
        </w:rPr>
        <w:t xml:space="preserve"> </w:t>
      </w:r>
      <w:r w:rsidRPr="00844B08">
        <w:rPr>
          <w:rFonts w:ascii="Palatino Linotype" w:hAnsi="Palatino Linotype" w:cs="Arial"/>
          <w:b/>
          <w:i/>
          <w:sz w:val="22"/>
          <w:lang w:val="es-ES"/>
        </w:rPr>
        <w:t>en</w:t>
      </w:r>
      <w:r w:rsidRPr="00844B08">
        <w:rPr>
          <w:rFonts w:ascii="Palatino Linotype" w:hAnsi="Palatino Linotype" w:cs="Arial"/>
          <w:b/>
          <w:i/>
          <w:lang w:val="es-ES"/>
        </w:rPr>
        <w:t xml:space="preserve"> </w:t>
      </w:r>
      <w:r w:rsidRPr="00844B08">
        <w:rPr>
          <w:rFonts w:ascii="Palatino Linotype" w:hAnsi="Palatino Linotype" w:cs="Arial"/>
          <w:b/>
          <w:i/>
          <w:sz w:val="22"/>
          <w:lang w:val="es-ES"/>
        </w:rPr>
        <w:t>cualquier</w:t>
      </w:r>
      <w:r w:rsidRPr="00844B08">
        <w:rPr>
          <w:rFonts w:ascii="Palatino Linotype" w:hAnsi="Palatino Linotype" w:cs="Arial"/>
          <w:b/>
          <w:i/>
          <w:lang w:val="es-ES"/>
        </w:rPr>
        <w:t xml:space="preserve"> </w:t>
      </w:r>
      <w:r w:rsidRPr="00844B08">
        <w:rPr>
          <w:rFonts w:ascii="Palatino Linotype" w:hAnsi="Palatino Linotype" w:cs="Arial"/>
          <w:b/>
          <w:i/>
          <w:sz w:val="22"/>
          <w:lang w:val="es-ES"/>
        </w:rPr>
        <w:t>soporte</w:t>
      </w:r>
      <w:r w:rsidRPr="00844B08">
        <w:rPr>
          <w:rFonts w:ascii="Palatino Linotype" w:hAnsi="Palatino Linotype" w:cs="Arial"/>
          <w:b/>
          <w:i/>
          <w:lang w:val="es-ES"/>
        </w:rPr>
        <w:t xml:space="preserve"> </w:t>
      </w:r>
      <w:r w:rsidRPr="00844B08">
        <w:rPr>
          <w:rFonts w:ascii="Palatino Linotype" w:hAnsi="Palatino Linotype" w:cs="Arial"/>
          <w:b/>
          <w:i/>
          <w:sz w:val="22"/>
          <w:lang w:val="es-ES"/>
        </w:rPr>
        <w:t>documental,</w:t>
      </w:r>
      <w:r w:rsidRPr="00844B08">
        <w:rPr>
          <w:rFonts w:ascii="Palatino Linotype" w:hAnsi="Palatino Linotype" w:cs="Arial"/>
          <w:b/>
          <w:i/>
          <w:lang w:val="es-ES"/>
        </w:rPr>
        <w:t xml:space="preserve"> </w:t>
      </w:r>
      <w:r w:rsidRPr="00844B08">
        <w:rPr>
          <w:rFonts w:ascii="Palatino Linotype" w:hAnsi="Palatino Linotype" w:cs="Arial"/>
          <w:b/>
          <w:i/>
          <w:sz w:val="22"/>
          <w:lang w:val="es-ES"/>
        </w:rPr>
        <w:t>que</w:t>
      </w:r>
      <w:r w:rsidRPr="00844B08">
        <w:rPr>
          <w:rFonts w:ascii="Palatino Linotype" w:hAnsi="Palatino Linotype" w:cs="Arial"/>
          <w:b/>
          <w:i/>
          <w:lang w:val="es-ES"/>
        </w:rPr>
        <w:t xml:space="preserve"> </w:t>
      </w:r>
      <w:r w:rsidRPr="00844B08">
        <w:rPr>
          <w:rFonts w:ascii="Palatino Linotype" w:hAnsi="Palatino Linotype" w:cs="Arial"/>
          <w:b/>
          <w:i/>
          <w:sz w:val="22"/>
          <w:lang w:val="es-ES"/>
        </w:rPr>
        <w:t>en</w:t>
      </w:r>
      <w:r w:rsidRPr="00844B08">
        <w:rPr>
          <w:rFonts w:ascii="Palatino Linotype" w:hAnsi="Palatino Linotype" w:cs="Arial"/>
          <w:b/>
          <w:i/>
          <w:lang w:val="es-ES"/>
        </w:rPr>
        <w:t xml:space="preserve"> </w:t>
      </w:r>
      <w:r w:rsidRPr="00844B08">
        <w:rPr>
          <w:rFonts w:ascii="Palatino Linotype" w:hAnsi="Palatino Linotype" w:cs="Arial"/>
          <w:b/>
          <w:i/>
          <w:sz w:val="22"/>
          <w:lang w:val="es-ES"/>
        </w:rPr>
        <w:t>ejercicio</w:t>
      </w:r>
      <w:r w:rsidRPr="00844B08">
        <w:rPr>
          <w:rFonts w:ascii="Palatino Linotype" w:hAnsi="Palatino Linotype" w:cs="Arial"/>
          <w:b/>
          <w:i/>
          <w:lang w:val="es-ES"/>
        </w:rPr>
        <w:t xml:space="preserve"> </w:t>
      </w:r>
      <w:r w:rsidRPr="00844B08">
        <w:rPr>
          <w:rFonts w:ascii="Palatino Linotype" w:hAnsi="Palatino Linotype" w:cs="Arial"/>
          <w:b/>
          <w:i/>
          <w:sz w:val="22"/>
          <w:lang w:val="es-ES"/>
        </w:rPr>
        <w:t>de</w:t>
      </w:r>
      <w:r w:rsidRPr="00844B08">
        <w:rPr>
          <w:rFonts w:ascii="Palatino Linotype" w:hAnsi="Palatino Linotype" w:cs="Arial"/>
          <w:b/>
          <w:i/>
          <w:lang w:val="es-ES"/>
        </w:rPr>
        <w:t xml:space="preserve"> </w:t>
      </w:r>
      <w:r w:rsidRPr="00844B08">
        <w:rPr>
          <w:rFonts w:ascii="Palatino Linotype" w:hAnsi="Palatino Linotype" w:cs="Arial"/>
          <w:b/>
          <w:i/>
          <w:sz w:val="22"/>
          <w:lang w:val="es-ES"/>
        </w:rPr>
        <w:t>las</w:t>
      </w:r>
      <w:r w:rsidRPr="00844B08">
        <w:rPr>
          <w:rFonts w:ascii="Palatino Linotype" w:hAnsi="Palatino Linotype" w:cs="Arial"/>
          <w:b/>
          <w:i/>
          <w:lang w:val="es-ES"/>
        </w:rPr>
        <w:t xml:space="preserve"> </w:t>
      </w:r>
      <w:r w:rsidRPr="00844B08">
        <w:rPr>
          <w:rFonts w:ascii="Palatino Linotype" w:hAnsi="Palatino Linotype" w:cs="Arial"/>
          <w:b/>
          <w:i/>
          <w:sz w:val="22"/>
          <w:lang w:val="es-ES"/>
        </w:rPr>
        <w:t>atribuciones</w:t>
      </w:r>
      <w:r w:rsidRPr="00844B08">
        <w:rPr>
          <w:rFonts w:ascii="Palatino Linotype" w:hAnsi="Palatino Linotype" w:cs="Arial"/>
          <w:b/>
          <w:i/>
          <w:lang w:val="es-ES"/>
        </w:rPr>
        <w:t xml:space="preserve"> </w:t>
      </w:r>
      <w:r w:rsidRPr="00844B08">
        <w:rPr>
          <w:rFonts w:ascii="Palatino Linotype" w:hAnsi="Palatino Linotype" w:cs="Arial"/>
          <w:b/>
          <w:i/>
          <w:sz w:val="22"/>
          <w:lang w:val="es-ES"/>
        </w:rPr>
        <w:t>conferidas,</w:t>
      </w:r>
      <w:r w:rsidRPr="00844B08">
        <w:rPr>
          <w:rFonts w:ascii="Palatino Linotype" w:hAnsi="Palatino Linotype" w:cs="Arial"/>
          <w:b/>
          <w:i/>
          <w:lang w:val="es-ES"/>
        </w:rPr>
        <w:t xml:space="preserve"> </w:t>
      </w:r>
      <w:r w:rsidRPr="00844B08">
        <w:rPr>
          <w:rFonts w:ascii="Palatino Linotype" w:hAnsi="Palatino Linotype" w:cs="Arial"/>
          <w:b/>
          <w:i/>
          <w:sz w:val="22"/>
          <w:lang w:val="es-ES"/>
        </w:rPr>
        <w:t>sea</w:t>
      </w:r>
      <w:r w:rsidRPr="00844B08">
        <w:rPr>
          <w:rFonts w:ascii="Palatino Linotype" w:hAnsi="Palatino Linotype" w:cs="Arial"/>
          <w:b/>
          <w:i/>
          <w:lang w:val="es-ES"/>
        </w:rPr>
        <w:t xml:space="preserve"> </w:t>
      </w:r>
      <w:r w:rsidRPr="00844B08">
        <w:rPr>
          <w:rFonts w:ascii="Palatino Linotype" w:hAnsi="Palatino Linotype" w:cs="Arial"/>
          <w:b/>
          <w:i/>
          <w:sz w:val="22"/>
          <w:lang w:val="es-ES"/>
        </w:rPr>
        <w:t>generada</w:t>
      </w:r>
      <w:r w:rsidRPr="00844B08">
        <w:rPr>
          <w:rFonts w:ascii="Palatino Linotype" w:hAnsi="Palatino Linotype" w:cs="Arial"/>
          <w:b/>
          <w:i/>
          <w:lang w:val="es-ES"/>
        </w:rPr>
        <w:t xml:space="preserve"> </w:t>
      </w:r>
      <w:r w:rsidRPr="00844B08">
        <w:rPr>
          <w:rFonts w:ascii="Palatino Linotype" w:hAnsi="Palatino Linotype" w:cs="Arial"/>
          <w:b/>
          <w:i/>
          <w:sz w:val="22"/>
          <w:lang w:val="es-ES"/>
        </w:rPr>
        <w:t>por</w:t>
      </w:r>
      <w:r w:rsidRPr="00844B08">
        <w:rPr>
          <w:rFonts w:ascii="Palatino Linotype" w:hAnsi="Palatino Linotype" w:cs="Arial"/>
          <w:b/>
          <w:i/>
          <w:lang w:val="es-ES"/>
        </w:rPr>
        <w:t xml:space="preserve"> </w:t>
      </w:r>
      <w:r w:rsidRPr="00844B08">
        <w:rPr>
          <w:rFonts w:ascii="Palatino Linotype" w:hAnsi="Palatino Linotype" w:cs="Arial"/>
          <w:b/>
          <w:i/>
          <w:sz w:val="22"/>
          <w:lang w:val="es-ES"/>
        </w:rPr>
        <w:t>los</w:t>
      </w:r>
      <w:r w:rsidRPr="00844B08">
        <w:rPr>
          <w:rFonts w:ascii="Palatino Linotype" w:hAnsi="Palatino Linotype" w:cs="Arial"/>
          <w:b/>
          <w:i/>
          <w:lang w:val="es-ES"/>
        </w:rPr>
        <w:t xml:space="preserve"> </w:t>
      </w:r>
      <w:r w:rsidRPr="00844B08">
        <w:rPr>
          <w:rFonts w:ascii="Palatino Linotype" w:hAnsi="Palatino Linotype" w:cs="Arial"/>
          <w:b/>
          <w:i/>
          <w:sz w:val="22"/>
          <w:lang w:val="es-ES"/>
        </w:rPr>
        <w:t>Sujetos</w:t>
      </w:r>
      <w:r w:rsidRPr="00844B08">
        <w:rPr>
          <w:rFonts w:ascii="Palatino Linotype" w:hAnsi="Palatino Linotype" w:cs="Arial"/>
          <w:b/>
          <w:i/>
          <w:lang w:val="es-ES"/>
        </w:rPr>
        <w:t xml:space="preserve"> </w:t>
      </w:r>
      <w:r w:rsidRPr="00844B08">
        <w:rPr>
          <w:rFonts w:ascii="Palatino Linotype" w:hAnsi="Palatino Linotype" w:cs="Arial"/>
          <w:b/>
          <w:i/>
          <w:sz w:val="22"/>
          <w:lang w:val="es-ES"/>
        </w:rPr>
        <w:t>Obligados;</w:t>
      </w:r>
    </w:p>
    <w:p w14:paraId="7F165BD0" w14:textId="77777777" w:rsidR="00B624D3" w:rsidRPr="00844B08" w:rsidRDefault="00B624D3" w:rsidP="00B624D3">
      <w:pPr>
        <w:ind w:left="709" w:right="899"/>
        <w:jc w:val="both"/>
        <w:rPr>
          <w:rFonts w:ascii="Palatino Linotype" w:hAnsi="Palatino Linotype" w:cs="Arial"/>
          <w:i/>
          <w:sz w:val="22"/>
          <w:lang w:val="es-ES"/>
        </w:rPr>
      </w:pPr>
      <w:r w:rsidRPr="00844B08">
        <w:rPr>
          <w:rFonts w:ascii="Palatino Linotype" w:hAnsi="Palatino Linotype" w:cs="Arial"/>
          <w:i/>
          <w:sz w:val="22"/>
          <w:lang w:val="es-ES"/>
        </w:rPr>
        <w:t>2)</w:t>
      </w:r>
      <w:r w:rsidRPr="00844B08">
        <w:rPr>
          <w:rFonts w:ascii="Palatino Linotype" w:hAnsi="Palatino Linotype" w:cs="Arial"/>
          <w:i/>
          <w:lang w:val="es-ES"/>
        </w:rPr>
        <w:t xml:space="preserve"> </w:t>
      </w:r>
      <w:r w:rsidRPr="00844B08">
        <w:rPr>
          <w:rFonts w:ascii="Palatino Linotype" w:hAnsi="Palatino Linotype" w:cs="Arial"/>
          <w:i/>
          <w:sz w:val="22"/>
          <w:lang w:val="es-ES"/>
        </w:rPr>
        <w:t>Que</w:t>
      </w:r>
      <w:r w:rsidRPr="00844B08">
        <w:rPr>
          <w:rFonts w:ascii="Palatino Linotype" w:hAnsi="Palatino Linotype" w:cs="Arial"/>
          <w:i/>
          <w:lang w:val="es-ES"/>
        </w:rPr>
        <w:t xml:space="preserve"> </w:t>
      </w:r>
      <w:r w:rsidRPr="00844B08">
        <w:rPr>
          <w:rFonts w:ascii="Palatino Linotype" w:hAnsi="Palatino Linotype" w:cs="Arial"/>
          <w:i/>
          <w:sz w:val="22"/>
          <w:lang w:val="es-ES"/>
        </w:rPr>
        <w:t>se</w:t>
      </w:r>
      <w:r w:rsidRPr="00844B08">
        <w:rPr>
          <w:rFonts w:ascii="Palatino Linotype" w:hAnsi="Palatino Linotype" w:cs="Arial"/>
          <w:i/>
          <w:lang w:val="es-ES"/>
        </w:rPr>
        <w:t xml:space="preserve"> </w:t>
      </w:r>
      <w:r w:rsidRPr="00844B08">
        <w:rPr>
          <w:rFonts w:ascii="Palatino Linotype" w:hAnsi="Palatino Linotype" w:cs="Arial"/>
          <w:i/>
          <w:sz w:val="22"/>
          <w:lang w:val="es-ES"/>
        </w:rPr>
        <w:t>trate</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información</w:t>
      </w:r>
      <w:r w:rsidRPr="00844B08">
        <w:rPr>
          <w:rFonts w:ascii="Palatino Linotype" w:hAnsi="Palatino Linotype" w:cs="Arial"/>
          <w:i/>
          <w:lang w:val="es-ES"/>
        </w:rPr>
        <w:t xml:space="preserve"> </w:t>
      </w:r>
      <w:r w:rsidRPr="00844B08">
        <w:rPr>
          <w:rFonts w:ascii="Palatino Linotype" w:hAnsi="Palatino Linotype" w:cs="Arial"/>
          <w:i/>
          <w:sz w:val="22"/>
          <w:lang w:val="es-ES"/>
        </w:rPr>
        <w:t>registrada</w:t>
      </w:r>
      <w:r w:rsidRPr="00844B08">
        <w:rPr>
          <w:rFonts w:ascii="Palatino Linotype" w:hAnsi="Palatino Linotype" w:cs="Arial"/>
          <w:i/>
          <w:lang w:val="es-ES"/>
        </w:rPr>
        <w:t xml:space="preserve"> </w:t>
      </w:r>
      <w:r w:rsidRPr="00844B08">
        <w:rPr>
          <w:rFonts w:ascii="Palatino Linotype" w:hAnsi="Palatino Linotype" w:cs="Arial"/>
          <w:i/>
          <w:sz w:val="22"/>
          <w:lang w:val="es-ES"/>
        </w:rPr>
        <w:t>en</w:t>
      </w:r>
      <w:r w:rsidRPr="00844B08">
        <w:rPr>
          <w:rFonts w:ascii="Palatino Linotype" w:hAnsi="Palatino Linotype" w:cs="Arial"/>
          <w:i/>
          <w:lang w:val="es-ES"/>
        </w:rPr>
        <w:t xml:space="preserve"> </w:t>
      </w:r>
      <w:r w:rsidRPr="00844B08">
        <w:rPr>
          <w:rFonts w:ascii="Palatino Linotype" w:hAnsi="Palatino Linotype" w:cs="Arial"/>
          <w:i/>
          <w:sz w:val="22"/>
          <w:lang w:val="es-ES"/>
        </w:rPr>
        <w:t>cualquier</w:t>
      </w:r>
      <w:r w:rsidRPr="00844B08">
        <w:rPr>
          <w:rFonts w:ascii="Palatino Linotype" w:hAnsi="Palatino Linotype" w:cs="Arial"/>
          <w:i/>
          <w:lang w:val="es-ES"/>
        </w:rPr>
        <w:t xml:space="preserve"> </w:t>
      </w:r>
      <w:r w:rsidRPr="00844B08">
        <w:rPr>
          <w:rFonts w:ascii="Palatino Linotype" w:hAnsi="Palatino Linotype" w:cs="Arial"/>
          <w:i/>
          <w:sz w:val="22"/>
          <w:lang w:val="es-ES"/>
        </w:rPr>
        <w:t>soporte</w:t>
      </w:r>
      <w:r w:rsidRPr="00844B08">
        <w:rPr>
          <w:rFonts w:ascii="Palatino Linotype" w:hAnsi="Palatino Linotype" w:cs="Arial"/>
          <w:i/>
          <w:lang w:val="es-ES"/>
        </w:rPr>
        <w:t xml:space="preserve"> </w:t>
      </w:r>
      <w:r w:rsidRPr="00844B08">
        <w:rPr>
          <w:rFonts w:ascii="Palatino Linotype" w:hAnsi="Palatino Linotype" w:cs="Arial"/>
          <w:i/>
          <w:sz w:val="22"/>
          <w:lang w:val="es-ES"/>
        </w:rPr>
        <w:t>documental,</w:t>
      </w:r>
      <w:r w:rsidRPr="00844B08">
        <w:rPr>
          <w:rFonts w:ascii="Palatino Linotype" w:hAnsi="Palatino Linotype" w:cs="Arial"/>
          <w:i/>
          <w:lang w:val="es-ES"/>
        </w:rPr>
        <w:t xml:space="preserve"> </w:t>
      </w:r>
      <w:r w:rsidRPr="00844B08">
        <w:rPr>
          <w:rFonts w:ascii="Palatino Linotype" w:hAnsi="Palatino Linotype" w:cs="Arial"/>
          <w:i/>
          <w:sz w:val="22"/>
          <w:lang w:val="es-ES"/>
        </w:rPr>
        <w:t>que</w:t>
      </w:r>
      <w:r w:rsidRPr="00844B08">
        <w:rPr>
          <w:rFonts w:ascii="Palatino Linotype" w:hAnsi="Palatino Linotype" w:cs="Arial"/>
          <w:i/>
          <w:lang w:val="es-ES"/>
        </w:rPr>
        <w:t xml:space="preserve"> </w:t>
      </w:r>
      <w:r w:rsidRPr="00844B08">
        <w:rPr>
          <w:rFonts w:ascii="Palatino Linotype" w:hAnsi="Palatino Linotype" w:cs="Arial"/>
          <w:i/>
          <w:sz w:val="22"/>
          <w:lang w:val="es-ES"/>
        </w:rPr>
        <w:t>en</w:t>
      </w:r>
      <w:r w:rsidRPr="00844B08">
        <w:rPr>
          <w:rFonts w:ascii="Palatino Linotype" w:hAnsi="Palatino Linotype" w:cs="Arial"/>
          <w:i/>
          <w:lang w:val="es-ES"/>
        </w:rPr>
        <w:t xml:space="preserve"> </w:t>
      </w:r>
      <w:r w:rsidRPr="00844B08">
        <w:rPr>
          <w:rFonts w:ascii="Palatino Linotype" w:hAnsi="Palatino Linotype" w:cs="Arial"/>
          <w:i/>
          <w:sz w:val="22"/>
          <w:lang w:val="es-ES"/>
        </w:rPr>
        <w:t>ejercicio</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las</w:t>
      </w:r>
      <w:r w:rsidRPr="00844B08">
        <w:rPr>
          <w:rFonts w:ascii="Palatino Linotype" w:hAnsi="Palatino Linotype" w:cs="Arial"/>
          <w:i/>
          <w:lang w:val="es-ES"/>
        </w:rPr>
        <w:t xml:space="preserve"> </w:t>
      </w:r>
      <w:r w:rsidRPr="00844B08">
        <w:rPr>
          <w:rFonts w:ascii="Palatino Linotype" w:hAnsi="Palatino Linotype" w:cs="Arial"/>
          <w:i/>
          <w:sz w:val="22"/>
          <w:lang w:val="es-ES"/>
        </w:rPr>
        <w:t>atribuciones</w:t>
      </w:r>
      <w:r w:rsidRPr="00844B08">
        <w:rPr>
          <w:rFonts w:ascii="Palatino Linotype" w:hAnsi="Palatino Linotype" w:cs="Arial"/>
          <w:i/>
          <w:lang w:val="es-ES"/>
        </w:rPr>
        <w:t xml:space="preserve"> </w:t>
      </w:r>
      <w:r w:rsidRPr="00844B08">
        <w:rPr>
          <w:rFonts w:ascii="Palatino Linotype" w:hAnsi="Palatino Linotype" w:cs="Arial"/>
          <w:i/>
          <w:sz w:val="22"/>
          <w:lang w:val="es-ES"/>
        </w:rPr>
        <w:t>conferidas,</w:t>
      </w:r>
      <w:r w:rsidRPr="00844B08">
        <w:rPr>
          <w:rFonts w:ascii="Palatino Linotype" w:hAnsi="Palatino Linotype" w:cs="Arial"/>
          <w:i/>
          <w:lang w:val="es-ES"/>
        </w:rPr>
        <w:t xml:space="preserve"> </w:t>
      </w:r>
      <w:r w:rsidRPr="00844B08">
        <w:rPr>
          <w:rFonts w:ascii="Palatino Linotype" w:hAnsi="Palatino Linotype" w:cs="Arial"/>
          <w:i/>
          <w:sz w:val="22"/>
          <w:lang w:val="es-ES"/>
        </w:rPr>
        <w:t>sea</w:t>
      </w:r>
      <w:r w:rsidRPr="00844B08">
        <w:rPr>
          <w:rFonts w:ascii="Palatino Linotype" w:hAnsi="Palatino Linotype" w:cs="Arial"/>
          <w:i/>
          <w:lang w:val="es-ES"/>
        </w:rPr>
        <w:t xml:space="preserve"> </w:t>
      </w:r>
      <w:r w:rsidRPr="00844B08">
        <w:rPr>
          <w:rFonts w:ascii="Palatino Linotype" w:hAnsi="Palatino Linotype" w:cs="Arial"/>
          <w:i/>
          <w:sz w:val="22"/>
          <w:lang w:val="es-ES"/>
        </w:rPr>
        <w:t>administrada</w:t>
      </w:r>
      <w:r w:rsidRPr="00844B08">
        <w:rPr>
          <w:rFonts w:ascii="Palatino Linotype" w:hAnsi="Palatino Linotype" w:cs="Arial"/>
          <w:i/>
          <w:lang w:val="es-ES"/>
        </w:rPr>
        <w:t xml:space="preserve"> </w:t>
      </w:r>
      <w:r w:rsidRPr="00844B08">
        <w:rPr>
          <w:rFonts w:ascii="Palatino Linotype" w:hAnsi="Palatino Linotype" w:cs="Arial"/>
          <w:i/>
          <w:sz w:val="22"/>
          <w:lang w:val="es-ES"/>
        </w:rPr>
        <w:t>por</w:t>
      </w:r>
      <w:r w:rsidRPr="00844B08">
        <w:rPr>
          <w:rFonts w:ascii="Palatino Linotype" w:hAnsi="Palatino Linotype" w:cs="Arial"/>
          <w:i/>
          <w:lang w:val="es-ES"/>
        </w:rPr>
        <w:t xml:space="preserve"> </w:t>
      </w:r>
      <w:r w:rsidRPr="00844B08">
        <w:rPr>
          <w:rFonts w:ascii="Palatino Linotype" w:hAnsi="Palatino Linotype" w:cs="Arial"/>
          <w:i/>
          <w:sz w:val="22"/>
          <w:lang w:val="es-ES"/>
        </w:rPr>
        <w:t>los</w:t>
      </w:r>
      <w:r w:rsidRPr="00844B08">
        <w:rPr>
          <w:rFonts w:ascii="Palatino Linotype" w:hAnsi="Palatino Linotype" w:cs="Arial"/>
          <w:i/>
          <w:lang w:val="es-ES"/>
        </w:rPr>
        <w:t xml:space="preserve"> </w:t>
      </w:r>
      <w:r w:rsidRPr="00844B08">
        <w:rPr>
          <w:rFonts w:ascii="Palatino Linotype" w:hAnsi="Palatino Linotype" w:cs="Arial"/>
          <w:i/>
          <w:sz w:val="22"/>
          <w:lang w:val="es-ES"/>
        </w:rPr>
        <w:t>Sujetos</w:t>
      </w:r>
      <w:r w:rsidRPr="00844B08">
        <w:rPr>
          <w:rFonts w:ascii="Palatino Linotype" w:hAnsi="Palatino Linotype" w:cs="Arial"/>
          <w:i/>
          <w:lang w:val="es-ES"/>
        </w:rPr>
        <w:t xml:space="preserve"> </w:t>
      </w:r>
      <w:r w:rsidRPr="00844B08">
        <w:rPr>
          <w:rFonts w:ascii="Palatino Linotype" w:hAnsi="Palatino Linotype" w:cs="Arial"/>
          <w:i/>
          <w:sz w:val="22"/>
          <w:lang w:val="es-ES"/>
        </w:rPr>
        <w:t>Obligados,</w:t>
      </w:r>
      <w:r w:rsidRPr="00844B08">
        <w:rPr>
          <w:rFonts w:ascii="Palatino Linotype" w:hAnsi="Palatino Linotype" w:cs="Arial"/>
          <w:i/>
          <w:lang w:val="es-ES"/>
        </w:rPr>
        <w:t xml:space="preserve"> </w:t>
      </w:r>
      <w:r w:rsidRPr="00844B08">
        <w:rPr>
          <w:rFonts w:ascii="Palatino Linotype" w:hAnsi="Palatino Linotype" w:cs="Arial"/>
          <w:i/>
          <w:sz w:val="22"/>
          <w:lang w:val="es-ES"/>
        </w:rPr>
        <w:t>y</w:t>
      </w:r>
    </w:p>
    <w:p w14:paraId="17CD2E2E" w14:textId="77777777" w:rsidR="00B624D3" w:rsidRPr="00844B08" w:rsidRDefault="00B624D3" w:rsidP="00B624D3">
      <w:pPr>
        <w:ind w:left="709" w:right="899"/>
        <w:jc w:val="both"/>
        <w:rPr>
          <w:rFonts w:ascii="Palatino Linotype" w:hAnsi="Palatino Linotype" w:cs="Arial"/>
          <w:i/>
          <w:sz w:val="22"/>
          <w:lang w:val="es-ES"/>
        </w:rPr>
      </w:pPr>
      <w:r w:rsidRPr="00844B08">
        <w:rPr>
          <w:rFonts w:ascii="Palatino Linotype" w:hAnsi="Palatino Linotype" w:cs="Arial"/>
          <w:i/>
          <w:sz w:val="22"/>
          <w:lang w:val="es-ES"/>
        </w:rPr>
        <w:t>3)</w:t>
      </w:r>
      <w:r w:rsidRPr="00844B08">
        <w:rPr>
          <w:rFonts w:ascii="Palatino Linotype" w:hAnsi="Palatino Linotype" w:cs="Arial"/>
          <w:i/>
          <w:lang w:val="es-ES"/>
        </w:rPr>
        <w:t xml:space="preserve"> </w:t>
      </w:r>
      <w:r w:rsidRPr="00844B08">
        <w:rPr>
          <w:rFonts w:ascii="Palatino Linotype" w:hAnsi="Palatino Linotype" w:cs="Arial"/>
          <w:i/>
          <w:sz w:val="22"/>
          <w:lang w:val="es-ES"/>
        </w:rPr>
        <w:t>Que</w:t>
      </w:r>
      <w:r w:rsidRPr="00844B08">
        <w:rPr>
          <w:rFonts w:ascii="Palatino Linotype" w:hAnsi="Palatino Linotype" w:cs="Arial"/>
          <w:i/>
          <w:lang w:val="es-ES"/>
        </w:rPr>
        <w:t xml:space="preserve"> </w:t>
      </w:r>
      <w:r w:rsidRPr="00844B08">
        <w:rPr>
          <w:rFonts w:ascii="Palatino Linotype" w:hAnsi="Palatino Linotype" w:cs="Arial"/>
          <w:i/>
          <w:sz w:val="22"/>
          <w:lang w:val="es-ES"/>
        </w:rPr>
        <w:t>se</w:t>
      </w:r>
      <w:r w:rsidRPr="00844B08">
        <w:rPr>
          <w:rFonts w:ascii="Palatino Linotype" w:hAnsi="Palatino Linotype" w:cs="Arial"/>
          <w:i/>
          <w:lang w:val="es-ES"/>
        </w:rPr>
        <w:t xml:space="preserve"> </w:t>
      </w:r>
      <w:r w:rsidRPr="00844B08">
        <w:rPr>
          <w:rFonts w:ascii="Palatino Linotype" w:hAnsi="Palatino Linotype" w:cs="Arial"/>
          <w:i/>
          <w:sz w:val="22"/>
          <w:lang w:val="es-ES"/>
        </w:rPr>
        <w:t>trate</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información</w:t>
      </w:r>
      <w:r w:rsidRPr="00844B08">
        <w:rPr>
          <w:rFonts w:ascii="Palatino Linotype" w:hAnsi="Palatino Linotype" w:cs="Arial"/>
          <w:i/>
          <w:lang w:val="es-ES"/>
        </w:rPr>
        <w:t xml:space="preserve"> </w:t>
      </w:r>
      <w:r w:rsidRPr="00844B08">
        <w:rPr>
          <w:rFonts w:ascii="Palatino Linotype" w:hAnsi="Palatino Linotype" w:cs="Arial"/>
          <w:i/>
          <w:sz w:val="22"/>
          <w:lang w:val="es-ES"/>
        </w:rPr>
        <w:t>registrada</w:t>
      </w:r>
      <w:r w:rsidRPr="00844B08">
        <w:rPr>
          <w:rFonts w:ascii="Palatino Linotype" w:hAnsi="Palatino Linotype" w:cs="Arial"/>
          <w:i/>
          <w:lang w:val="es-ES"/>
        </w:rPr>
        <w:t xml:space="preserve"> </w:t>
      </w:r>
      <w:r w:rsidRPr="00844B08">
        <w:rPr>
          <w:rFonts w:ascii="Palatino Linotype" w:hAnsi="Palatino Linotype" w:cs="Arial"/>
          <w:i/>
          <w:sz w:val="22"/>
          <w:lang w:val="es-ES"/>
        </w:rPr>
        <w:t>en</w:t>
      </w:r>
      <w:r w:rsidRPr="00844B08">
        <w:rPr>
          <w:rFonts w:ascii="Palatino Linotype" w:hAnsi="Palatino Linotype" w:cs="Arial"/>
          <w:i/>
          <w:lang w:val="es-ES"/>
        </w:rPr>
        <w:t xml:space="preserve"> </w:t>
      </w:r>
      <w:r w:rsidRPr="00844B08">
        <w:rPr>
          <w:rFonts w:ascii="Palatino Linotype" w:hAnsi="Palatino Linotype" w:cs="Arial"/>
          <w:i/>
          <w:sz w:val="22"/>
          <w:lang w:val="es-ES"/>
        </w:rPr>
        <w:t>cualquier</w:t>
      </w:r>
      <w:r w:rsidRPr="00844B08">
        <w:rPr>
          <w:rFonts w:ascii="Palatino Linotype" w:hAnsi="Palatino Linotype" w:cs="Arial"/>
          <w:i/>
          <w:lang w:val="es-ES"/>
        </w:rPr>
        <w:t xml:space="preserve"> </w:t>
      </w:r>
      <w:r w:rsidRPr="00844B08">
        <w:rPr>
          <w:rFonts w:ascii="Palatino Linotype" w:hAnsi="Palatino Linotype" w:cs="Arial"/>
          <w:i/>
          <w:sz w:val="22"/>
          <w:lang w:val="es-ES"/>
        </w:rPr>
        <w:t>soporte</w:t>
      </w:r>
      <w:r w:rsidRPr="00844B08">
        <w:rPr>
          <w:rFonts w:ascii="Palatino Linotype" w:hAnsi="Palatino Linotype" w:cs="Arial"/>
          <w:i/>
          <w:lang w:val="es-ES"/>
        </w:rPr>
        <w:t xml:space="preserve"> </w:t>
      </w:r>
      <w:r w:rsidRPr="00844B08">
        <w:rPr>
          <w:rFonts w:ascii="Palatino Linotype" w:hAnsi="Palatino Linotype" w:cs="Arial"/>
          <w:i/>
          <w:sz w:val="22"/>
          <w:lang w:val="es-ES"/>
        </w:rPr>
        <w:t>documental,</w:t>
      </w:r>
      <w:r w:rsidRPr="00844B08">
        <w:rPr>
          <w:rFonts w:ascii="Palatino Linotype" w:hAnsi="Palatino Linotype" w:cs="Arial"/>
          <w:i/>
          <w:lang w:val="es-ES"/>
        </w:rPr>
        <w:t xml:space="preserve"> </w:t>
      </w:r>
      <w:r w:rsidRPr="00844B08">
        <w:rPr>
          <w:rFonts w:ascii="Palatino Linotype" w:hAnsi="Palatino Linotype" w:cs="Arial"/>
          <w:i/>
          <w:sz w:val="22"/>
          <w:lang w:val="es-ES"/>
        </w:rPr>
        <w:t>que</w:t>
      </w:r>
      <w:r w:rsidRPr="00844B08">
        <w:rPr>
          <w:rFonts w:ascii="Palatino Linotype" w:hAnsi="Palatino Linotype" w:cs="Arial"/>
          <w:i/>
          <w:lang w:val="es-ES"/>
        </w:rPr>
        <w:t xml:space="preserve"> </w:t>
      </w:r>
      <w:r w:rsidRPr="00844B08">
        <w:rPr>
          <w:rFonts w:ascii="Palatino Linotype" w:hAnsi="Palatino Linotype" w:cs="Arial"/>
          <w:i/>
          <w:sz w:val="22"/>
          <w:lang w:val="es-ES"/>
        </w:rPr>
        <w:t>en</w:t>
      </w:r>
      <w:r w:rsidRPr="00844B08">
        <w:rPr>
          <w:rFonts w:ascii="Palatino Linotype" w:hAnsi="Palatino Linotype" w:cs="Arial"/>
          <w:i/>
          <w:lang w:val="es-ES"/>
        </w:rPr>
        <w:t xml:space="preserve"> </w:t>
      </w:r>
      <w:r w:rsidRPr="00844B08">
        <w:rPr>
          <w:rFonts w:ascii="Palatino Linotype" w:hAnsi="Palatino Linotype" w:cs="Arial"/>
          <w:i/>
          <w:sz w:val="22"/>
          <w:lang w:val="es-ES"/>
        </w:rPr>
        <w:t>ejercicio</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las</w:t>
      </w:r>
      <w:r w:rsidRPr="00844B08">
        <w:rPr>
          <w:rFonts w:ascii="Palatino Linotype" w:hAnsi="Palatino Linotype" w:cs="Arial"/>
          <w:i/>
          <w:lang w:val="es-ES"/>
        </w:rPr>
        <w:t xml:space="preserve"> </w:t>
      </w:r>
      <w:r w:rsidRPr="00844B08">
        <w:rPr>
          <w:rFonts w:ascii="Palatino Linotype" w:hAnsi="Palatino Linotype" w:cs="Arial"/>
          <w:i/>
          <w:sz w:val="22"/>
          <w:lang w:val="es-ES"/>
        </w:rPr>
        <w:t>atribuciones</w:t>
      </w:r>
      <w:r w:rsidRPr="00844B08">
        <w:rPr>
          <w:rFonts w:ascii="Palatino Linotype" w:hAnsi="Palatino Linotype" w:cs="Arial"/>
          <w:i/>
          <w:lang w:val="es-ES"/>
        </w:rPr>
        <w:t xml:space="preserve"> </w:t>
      </w:r>
      <w:r w:rsidRPr="00844B08">
        <w:rPr>
          <w:rFonts w:ascii="Palatino Linotype" w:hAnsi="Palatino Linotype" w:cs="Arial"/>
          <w:i/>
          <w:sz w:val="22"/>
          <w:lang w:val="es-ES"/>
        </w:rPr>
        <w:t>conferidas,</w:t>
      </w:r>
      <w:r w:rsidRPr="00844B08">
        <w:rPr>
          <w:rFonts w:ascii="Palatino Linotype" w:hAnsi="Palatino Linotype" w:cs="Arial"/>
          <w:i/>
          <w:lang w:val="es-ES"/>
        </w:rPr>
        <w:t xml:space="preserve"> </w:t>
      </w:r>
      <w:r w:rsidRPr="00844B08">
        <w:rPr>
          <w:rFonts w:ascii="Palatino Linotype" w:hAnsi="Palatino Linotype" w:cs="Arial"/>
          <w:i/>
          <w:sz w:val="22"/>
          <w:lang w:val="es-ES"/>
        </w:rPr>
        <w:t>se</w:t>
      </w:r>
      <w:r w:rsidRPr="00844B08">
        <w:rPr>
          <w:rFonts w:ascii="Palatino Linotype" w:hAnsi="Palatino Linotype" w:cs="Arial"/>
          <w:i/>
          <w:lang w:val="es-ES"/>
        </w:rPr>
        <w:t xml:space="preserve"> </w:t>
      </w:r>
      <w:r w:rsidRPr="00844B08">
        <w:rPr>
          <w:rFonts w:ascii="Palatino Linotype" w:hAnsi="Palatino Linotype" w:cs="Arial"/>
          <w:i/>
          <w:sz w:val="22"/>
          <w:lang w:val="es-ES"/>
        </w:rPr>
        <w:t>encuentre</w:t>
      </w:r>
      <w:r w:rsidRPr="00844B08">
        <w:rPr>
          <w:rFonts w:ascii="Palatino Linotype" w:hAnsi="Palatino Linotype" w:cs="Arial"/>
          <w:i/>
          <w:lang w:val="es-ES"/>
        </w:rPr>
        <w:t xml:space="preserve"> </w:t>
      </w:r>
      <w:r w:rsidRPr="00844B08">
        <w:rPr>
          <w:rFonts w:ascii="Palatino Linotype" w:hAnsi="Palatino Linotype" w:cs="Arial"/>
          <w:i/>
          <w:sz w:val="22"/>
          <w:lang w:val="es-ES"/>
        </w:rPr>
        <w:t>en</w:t>
      </w:r>
      <w:r w:rsidRPr="00844B08">
        <w:rPr>
          <w:rFonts w:ascii="Palatino Linotype" w:hAnsi="Palatino Linotype" w:cs="Arial"/>
          <w:i/>
          <w:lang w:val="es-ES"/>
        </w:rPr>
        <w:t xml:space="preserve"> </w:t>
      </w:r>
      <w:r w:rsidRPr="00844B08">
        <w:rPr>
          <w:rFonts w:ascii="Palatino Linotype" w:hAnsi="Palatino Linotype" w:cs="Arial"/>
          <w:i/>
          <w:sz w:val="22"/>
          <w:lang w:val="es-ES"/>
        </w:rPr>
        <w:t>posesión</w:t>
      </w:r>
      <w:r w:rsidRPr="00844B08">
        <w:rPr>
          <w:rFonts w:ascii="Palatino Linotype" w:hAnsi="Palatino Linotype" w:cs="Arial"/>
          <w:i/>
          <w:lang w:val="es-ES"/>
        </w:rPr>
        <w:t xml:space="preserve"> </w:t>
      </w:r>
      <w:r w:rsidRPr="00844B08">
        <w:rPr>
          <w:rFonts w:ascii="Palatino Linotype" w:hAnsi="Palatino Linotype" w:cs="Arial"/>
          <w:i/>
          <w:sz w:val="22"/>
          <w:lang w:val="es-ES"/>
        </w:rPr>
        <w:t>de</w:t>
      </w:r>
      <w:r w:rsidRPr="00844B08">
        <w:rPr>
          <w:rFonts w:ascii="Palatino Linotype" w:hAnsi="Palatino Linotype" w:cs="Arial"/>
          <w:i/>
          <w:lang w:val="es-ES"/>
        </w:rPr>
        <w:t xml:space="preserve"> </w:t>
      </w:r>
      <w:r w:rsidRPr="00844B08">
        <w:rPr>
          <w:rFonts w:ascii="Palatino Linotype" w:hAnsi="Palatino Linotype" w:cs="Arial"/>
          <w:i/>
          <w:sz w:val="22"/>
          <w:lang w:val="es-ES"/>
        </w:rPr>
        <w:t>los</w:t>
      </w:r>
      <w:r w:rsidRPr="00844B08">
        <w:rPr>
          <w:rFonts w:ascii="Palatino Linotype" w:hAnsi="Palatino Linotype" w:cs="Arial"/>
          <w:i/>
          <w:lang w:val="es-ES"/>
        </w:rPr>
        <w:t xml:space="preserve"> </w:t>
      </w:r>
      <w:r w:rsidRPr="00844B08">
        <w:rPr>
          <w:rFonts w:ascii="Palatino Linotype" w:hAnsi="Palatino Linotype" w:cs="Arial"/>
          <w:i/>
          <w:sz w:val="22"/>
          <w:lang w:val="es-ES"/>
        </w:rPr>
        <w:t>Sujetos</w:t>
      </w:r>
      <w:r w:rsidRPr="00844B08">
        <w:rPr>
          <w:rFonts w:ascii="Palatino Linotype" w:hAnsi="Palatino Linotype" w:cs="Arial"/>
          <w:i/>
          <w:lang w:val="es-ES"/>
        </w:rPr>
        <w:t xml:space="preserve"> </w:t>
      </w:r>
      <w:r w:rsidRPr="00844B08">
        <w:rPr>
          <w:rFonts w:ascii="Palatino Linotype" w:hAnsi="Palatino Linotype" w:cs="Arial"/>
          <w:i/>
          <w:sz w:val="22"/>
          <w:lang w:val="es-ES"/>
        </w:rPr>
        <w:t>Obligados.”</w:t>
      </w:r>
      <w:r w:rsidRPr="00844B08">
        <w:rPr>
          <w:rFonts w:ascii="Palatino Linotype" w:hAnsi="Palatino Linotype" w:cs="Arial"/>
          <w:i/>
          <w:lang w:val="es-ES"/>
        </w:rPr>
        <w:t xml:space="preserve"> </w:t>
      </w:r>
    </w:p>
    <w:p w14:paraId="357158AD" w14:textId="77777777" w:rsidR="00B624D3" w:rsidRPr="00844B08" w:rsidRDefault="00B624D3" w:rsidP="00B624D3">
      <w:pPr>
        <w:ind w:left="709" w:right="899"/>
        <w:jc w:val="both"/>
        <w:rPr>
          <w:rFonts w:ascii="Palatino Linotype" w:hAnsi="Palatino Linotype"/>
          <w:i/>
          <w:color w:val="000000"/>
          <w:sz w:val="22"/>
          <w:lang w:val="es-ES"/>
        </w:rPr>
      </w:pPr>
      <w:r w:rsidRPr="00844B08">
        <w:rPr>
          <w:rFonts w:ascii="Palatino Linotype" w:hAnsi="Palatino Linotype"/>
          <w:i/>
          <w:color w:val="000000"/>
          <w:sz w:val="22"/>
          <w:lang w:val="es-ES"/>
        </w:rPr>
        <w:t>(Énfasis</w:t>
      </w:r>
      <w:r w:rsidRPr="00844B08">
        <w:rPr>
          <w:rFonts w:ascii="Palatino Linotype" w:hAnsi="Palatino Linotype"/>
          <w:i/>
          <w:color w:val="000000"/>
          <w:lang w:val="es-ES"/>
        </w:rPr>
        <w:t xml:space="preserve"> </w:t>
      </w:r>
      <w:r w:rsidRPr="00844B08">
        <w:rPr>
          <w:rFonts w:ascii="Palatino Linotype" w:hAnsi="Palatino Linotype"/>
          <w:i/>
          <w:color w:val="000000"/>
          <w:sz w:val="22"/>
          <w:lang w:val="es-ES"/>
        </w:rPr>
        <w:t>Añadido)</w:t>
      </w:r>
    </w:p>
    <w:p w14:paraId="585A8738" w14:textId="77777777" w:rsidR="006F7CA1" w:rsidRPr="00844B08" w:rsidRDefault="006F7CA1" w:rsidP="006F7CA1">
      <w:pPr>
        <w:spacing w:line="360" w:lineRule="auto"/>
        <w:jc w:val="both"/>
        <w:rPr>
          <w:rFonts w:ascii="Palatino Linotype" w:hAnsi="Palatino Linotype"/>
        </w:rPr>
      </w:pPr>
    </w:p>
    <w:p w14:paraId="469A72B2" w14:textId="1B222F25" w:rsidR="006F7CA1" w:rsidRPr="00844B08" w:rsidRDefault="006F7CA1" w:rsidP="006F7CA1">
      <w:pPr>
        <w:spacing w:line="360" w:lineRule="auto"/>
        <w:jc w:val="both"/>
        <w:rPr>
          <w:rFonts w:ascii="Palatino Linotype" w:hAnsi="Palatino Linotype"/>
        </w:rPr>
      </w:pPr>
      <w:r w:rsidRPr="00844B08">
        <w:rPr>
          <w:rFonts w:ascii="Palatino Linotype" w:hAnsi="Palatino Linotype"/>
        </w:rPr>
        <w:t>Ahora bien, en términos de que</w:t>
      </w:r>
      <w:r w:rsidR="00844B08" w:rsidRPr="00844B08">
        <w:rPr>
          <w:rFonts w:ascii="Palatino Linotype" w:hAnsi="Palatino Linotype"/>
        </w:rPr>
        <w:t xml:space="preserve"> el particular</w:t>
      </w:r>
      <w:r w:rsidRPr="00844B08">
        <w:rPr>
          <w:rFonts w:ascii="Palatino Linotype" w:hAnsi="Palatino Linotype"/>
        </w:rPr>
        <w:t xml:space="preserve"> solicitó las remuneraciones de </w:t>
      </w:r>
      <w:r w:rsidR="009A0C4E" w:rsidRPr="00844B08">
        <w:rPr>
          <w:rFonts w:ascii="Palatino Linotype" w:hAnsi="Palatino Linotype"/>
        </w:rPr>
        <w:t xml:space="preserve">todos los servidores públicos </w:t>
      </w:r>
      <w:r w:rsidRPr="00844B08">
        <w:rPr>
          <w:rFonts w:ascii="Palatino Linotype" w:hAnsi="Palatino Linotype"/>
        </w:rPr>
        <w:t xml:space="preserve">del </w:t>
      </w:r>
      <w:r w:rsidR="00844B08" w:rsidRPr="00844B08">
        <w:rPr>
          <w:rFonts w:ascii="Palatino Linotype" w:hAnsi="Palatino Linotype"/>
        </w:rPr>
        <w:t>Ayuntamiento</w:t>
      </w:r>
      <w:r w:rsidRPr="00844B08">
        <w:rPr>
          <w:rFonts w:ascii="Palatino Linotype" w:hAnsi="Palatino Linotype"/>
        </w:rPr>
        <w:t xml:space="preserve"> de Valle de Chalco Solidaridad, es preciso señalar que </w:t>
      </w:r>
      <w:r w:rsidR="00844B08" w:rsidRPr="00844B08">
        <w:rPr>
          <w:rFonts w:ascii="Palatino Linotype" w:hAnsi="Palatino Linotype"/>
        </w:rPr>
        <w:t xml:space="preserve">se tomará en términos de los artículos 13 y 181 de la Ley de la materia, requiere de la totalidad de servidores públicos adscritos al Municipio, por lo que debemos remitirnos a lo que </w:t>
      </w:r>
      <w:r w:rsidRPr="00844B08">
        <w:rPr>
          <w:rFonts w:ascii="Palatino Linotype" w:hAnsi="Palatino Linotype"/>
        </w:rPr>
        <w:t xml:space="preserve">establece su Bando Municipal 2019 que a la letra señala:  </w:t>
      </w:r>
    </w:p>
    <w:p w14:paraId="745D6312" w14:textId="77777777" w:rsidR="006F7CA1" w:rsidRPr="00844B08" w:rsidRDefault="006F7CA1" w:rsidP="00B74734">
      <w:pPr>
        <w:spacing w:line="360" w:lineRule="auto"/>
        <w:jc w:val="both"/>
        <w:rPr>
          <w:rFonts w:ascii="Palatino Linotype" w:hAnsi="Palatino Linotype"/>
        </w:rPr>
      </w:pPr>
    </w:p>
    <w:p w14:paraId="30D14227" w14:textId="77777777" w:rsidR="006F7CA1" w:rsidRPr="00844B08" w:rsidRDefault="006F7CA1" w:rsidP="006F7CA1">
      <w:pPr>
        <w:spacing w:before="100" w:beforeAutospacing="1" w:after="100" w:afterAutospacing="1"/>
        <w:ind w:left="851" w:right="902"/>
        <w:contextualSpacing/>
        <w:jc w:val="both"/>
        <w:rPr>
          <w:i/>
        </w:rPr>
      </w:pPr>
      <w:r w:rsidRPr="00844B08">
        <w:rPr>
          <w:b/>
          <w:i/>
        </w:rPr>
        <w:t>ARTÍCULO 28.-</w:t>
      </w:r>
      <w:r w:rsidRPr="00844B08">
        <w:rPr>
          <w:i/>
        </w:rPr>
        <w:t xml:space="preserve"> Para el ejercicio de sus atribuciones y responsabilidades ejecutivas, el Ayuntamiento se auxiliará con Dependencias, Entidades y Unidades de la Administración Pública Municipal, que estarán subordinadas a la Presidencia Municipal, así como de los Organismos Públicos Descentralizados y Organismo Público Autónomo, siguientes: </w:t>
      </w:r>
    </w:p>
    <w:p w14:paraId="31DEC9C6" w14:textId="77777777" w:rsidR="009A0C4E" w:rsidRPr="00844B08" w:rsidRDefault="009A0C4E" w:rsidP="006F7CA1">
      <w:pPr>
        <w:spacing w:before="100" w:beforeAutospacing="1" w:after="100" w:afterAutospacing="1"/>
        <w:ind w:left="851" w:right="902"/>
        <w:contextualSpacing/>
        <w:jc w:val="both"/>
        <w:rPr>
          <w:i/>
        </w:rPr>
      </w:pPr>
    </w:p>
    <w:p w14:paraId="480851DD" w14:textId="77777777" w:rsidR="006F7CA1" w:rsidRPr="00844B08" w:rsidRDefault="006F7CA1" w:rsidP="006F7CA1">
      <w:pPr>
        <w:spacing w:before="100" w:beforeAutospacing="1" w:after="100" w:afterAutospacing="1"/>
        <w:ind w:left="851" w:right="902"/>
        <w:contextualSpacing/>
        <w:jc w:val="both"/>
        <w:rPr>
          <w:i/>
        </w:rPr>
      </w:pPr>
      <w:r w:rsidRPr="00844B08">
        <w:rPr>
          <w:i/>
        </w:rPr>
        <w:t xml:space="preserve">I. </w:t>
      </w:r>
      <w:r w:rsidRPr="00844B08">
        <w:rPr>
          <w:b/>
          <w:i/>
        </w:rPr>
        <w:t>Áreas Centralizadas</w:t>
      </w:r>
      <w:r w:rsidRPr="00844B08">
        <w:rPr>
          <w:i/>
        </w:rPr>
        <w:t xml:space="preserve">. </w:t>
      </w:r>
    </w:p>
    <w:p w14:paraId="6E53D505" w14:textId="77777777" w:rsidR="006F7CA1" w:rsidRPr="00844B08" w:rsidRDefault="006F7CA1" w:rsidP="006F7CA1">
      <w:pPr>
        <w:spacing w:before="100" w:beforeAutospacing="1" w:after="100" w:afterAutospacing="1"/>
        <w:ind w:left="851" w:right="902"/>
        <w:contextualSpacing/>
        <w:jc w:val="both"/>
        <w:rPr>
          <w:i/>
        </w:rPr>
      </w:pPr>
      <w:r w:rsidRPr="00844B08">
        <w:rPr>
          <w:i/>
        </w:rPr>
        <w:t xml:space="preserve">1. Secretaría del Ayuntamiento; </w:t>
      </w:r>
    </w:p>
    <w:p w14:paraId="662D01AF" w14:textId="77777777" w:rsidR="006F7CA1" w:rsidRPr="00844B08" w:rsidRDefault="006F7CA1" w:rsidP="006F7CA1">
      <w:pPr>
        <w:spacing w:before="100" w:beforeAutospacing="1" w:after="100" w:afterAutospacing="1"/>
        <w:ind w:left="851" w:right="902"/>
        <w:contextualSpacing/>
        <w:jc w:val="both"/>
        <w:rPr>
          <w:i/>
        </w:rPr>
      </w:pPr>
      <w:r w:rsidRPr="00844B08">
        <w:rPr>
          <w:i/>
        </w:rPr>
        <w:t xml:space="preserve">2. Órgano Interno de Control Municipal; </w:t>
      </w:r>
    </w:p>
    <w:p w14:paraId="782D78ED" w14:textId="77777777" w:rsidR="006F7CA1" w:rsidRPr="00844B08" w:rsidRDefault="006F7CA1" w:rsidP="006F7CA1">
      <w:pPr>
        <w:spacing w:before="100" w:beforeAutospacing="1" w:after="100" w:afterAutospacing="1"/>
        <w:ind w:left="851" w:right="902"/>
        <w:contextualSpacing/>
        <w:jc w:val="both"/>
        <w:rPr>
          <w:i/>
        </w:rPr>
      </w:pPr>
      <w:r w:rsidRPr="00844B08">
        <w:rPr>
          <w:b/>
          <w:i/>
        </w:rPr>
        <w:t>Direcciones</w:t>
      </w:r>
      <w:r w:rsidRPr="00844B08">
        <w:rPr>
          <w:i/>
        </w:rPr>
        <w:t xml:space="preserve">: </w:t>
      </w:r>
    </w:p>
    <w:p w14:paraId="3DAEA672" w14:textId="03850E98" w:rsidR="006F7CA1" w:rsidRPr="00844B08" w:rsidRDefault="006F7CA1" w:rsidP="006F7CA1">
      <w:pPr>
        <w:spacing w:before="100" w:beforeAutospacing="1" w:after="100" w:afterAutospacing="1"/>
        <w:ind w:left="851" w:right="902"/>
        <w:contextualSpacing/>
        <w:jc w:val="both"/>
        <w:rPr>
          <w:rFonts w:ascii="Palatino Linotype" w:hAnsi="Palatino Linotype"/>
          <w:i/>
        </w:rPr>
      </w:pPr>
      <w:r w:rsidRPr="00844B08">
        <w:rPr>
          <w:i/>
        </w:rPr>
        <w:t>3. Dirección de Finanzas y Administración;</w:t>
      </w:r>
    </w:p>
    <w:p w14:paraId="3D070837" w14:textId="77777777" w:rsidR="006F7CA1" w:rsidRPr="00844B08" w:rsidRDefault="006F7CA1" w:rsidP="006F7CA1">
      <w:pPr>
        <w:spacing w:before="100" w:beforeAutospacing="1" w:after="100" w:afterAutospacing="1"/>
        <w:ind w:left="851" w:right="902"/>
        <w:contextualSpacing/>
        <w:jc w:val="both"/>
        <w:rPr>
          <w:rFonts w:ascii="Palatino Linotype" w:hAnsi="Palatino Linotype"/>
          <w:i/>
        </w:rPr>
      </w:pPr>
      <w:r w:rsidRPr="00844B08">
        <w:rPr>
          <w:rFonts w:ascii="Palatino Linotype" w:hAnsi="Palatino Linotype"/>
          <w:i/>
        </w:rPr>
        <w:t xml:space="preserve">4. Dirección de Innovación Gubernamental; </w:t>
      </w:r>
    </w:p>
    <w:p w14:paraId="27DABF62" w14:textId="77777777" w:rsidR="006F7CA1" w:rsidRPr="00844B08" w:rsidRDefault="006F7CA1" w:rsidP="006F7CA1">
      <w:pPr>
        <w:spacing w:before="100" w:beforeAutospacing="1" w:after="100" w:afterAutospacing="1"/>
        <w:ind w:left="851" w:right="902"/>
        <w:contextualSpacing/>
        <w:jc w:val="both"/>
        <w:rPr>
          <w:rFonts w:ascii="Palatino Linotype" w:hAnsi="Palatino Linotype"/>
          <w:i/>
        </w:rPr>
      </w:pPr>
      <w:r w:rsidRPr="00844B08">
        <w:rPr>
          <w:rFonts w:ascii="Palatino Linotype" w:hAnsi="Palatino Linotype"/>
          <w:i/>
        </w:rPr>
        <w:lastRenderedPageBreak/>
        <w:t xml:space="preserve">5. Dirección de Gobierno y Concertación; </w:t>
      </w:r>
    </w:p>
    <w:p w14:paraId="538B2FFE" w14:textId="77777777" w:rsidR="006F7CA1" w:rsidRPr="00844B08" w:rsidRDefault="006F7CA1" w:rsidP="006F7CA1">
      <w:pPr>
        <w:spacing w:before="100" w:beforeAutospacing="1" w:after="100" w:afterAutospacing="1"/>
        <w:ind w:left="851" w:right="902"/>
        <w:contextualSpacing/>
        <w:jc w:val="both"/>
        <w:rPr>
          <w:rFonts w:ascii="Palatino Linotype" w:hAnsi="Palatino Linotype"/>
          <w:i/>
        </w:rPr>
      </w:pPr>
      <w:r w:rsidRPr="00844B08">
        <w:rPr>
          <w:rFonts w:ascii="Palatino Linotype" w:hAnsi="Palatino Linotype"/>
          <w:i/>
        </w:rPr>
        <w:t>6. Dirección Jurídica;</w:t>
      </w:r>
    </w:p>
    <w:p w14:paraId="763E7398" w14:textId="019EE4B6" w:rsidR="006F7CA1" w:rsidRPr="00844B08" w:rsidRDefault="006F7CA1" w:rsidP="006F7CA1">
      <w:pPr>
        <w:spacing w:before="100" w:beforeAutospacing="1" w:after="100" w:afterAutospacing="1"/>
        <w:ind w:left="851" w:right="902"/>
        <w:contextualSpacing/>
        <w:jc w:val="both"/>
        <w:rPr>
          <w:rFonts w:ascii="Palatino Linotype" w:hAnsi="Palatino Linotype"/>
          <w:i/>
        </w:rPr>
      </w:pPr>
      <w:r w:rsidRPr="00844B08">
        <w:rPr>
          <w:rFonts w:ascii="Palatino Linotype" w:hAnsi="Palatino Linotype"/>
          <w:i/>
        </w:rPr>
        <w:t xml:space="preserve">7. Dirección de Seguridad Pública, Tránsito y Bomberos; </w:t>
      </w:r>
    </w:p>
    <w:p w14:paraId="47B8D802" w14:textId="77777777" w:rsidR="006F7CA1" w:rsidRPr="00844B08" w:rsidRDefault="006F7CA1" w:rsidP="006F7CA1">
      <w:pPr>
        <w:spacing w:before="100" w:beforeAutospacing="1" w:after="100" w:afterAutospacing="1"/>
        <w:ind w:left="851" w:right="902"/>
        <w:contextualSpacing/>
        <w:jc w:val="both"/>
        <w:rPr>
          <w:rFonts w:ascii="Palatino Linotype" w:hAnsi="Palatino Linotype"/>
          <w:i/>
        </w:rPr>
      </w:pPr>
      <w:r w:rsidRPr="00844B08">
        <w:rPr>
          <w:rFonts w:ascii="Palatino Linotype" w:hAnsi="Palatino Linotype"/>
          <w:i/>
        </w:rPr>
        <w:t>8. Dirección de Protección Civil;</w:t>
      </w:r>
    </w:p>
    <w:p w14:paraId="525ABB7C" w14:textId="77777777" w:rsidR="006F7CA1" w:rsidRPr="00844B08" w:rsidRDefault="006F7CA1" w:rsidP="006F7CA1">
      <w:pPr>
        <w:spacing w:before="100" w:beforeAutospacing="1" w:after="100" w:afterAutospacing="1"/>
        <w:ind w:left="851" w:right="902"/>
        <w:contextualSpacing/>
        <w:jc w:val="both"/>
        <w:rPr>
          <w:rFonts w:ascii="Palatino Linotype" w:hAnsi="Palatino Linotype"/>
          <w:i/>
        </w:rPr>
      </w:pPr>
      <w:r w:rsidRPr="00844B08">
        <w:rPr>
          <w:rFonts w:ascii="Palatino Linotype" w:hAnsi="Palatino Linotype"/>
          <w:i/>
        </w:rPr>
        <w:t xml:space="preserve"> 9. Dirección de Comercio; </w:t>
      </w:r>
    </w:p>
    <w:p w14:paraId="4956895A" w14:textId="77777777" w:rsidR="006F7CA1" w:rsidRPr="00844B08" w:rsidRDefault="006F7CA1" w:rsidP="006F7CA1">
      <w:pPr>
        <w:spacing w:before="100" w:beforeAutospacing="1" w:after="100" w:afterAutospacing="1"/>
        <w:ind w:left="851" w:right="902"/>
        <w:contextualSpacing/>
        <w:jc w:val="both"/>
        <w:rPr>
          <w:rFonts w:ascii="Palatino Linotype" w:hAnsi="Palatino Linotype"/>
          <w:i/>
        </w:rPr>
      </w:pPr>
      <w:r w:rsidRPr="00844B08">
        <w:rPr>
          <w:rFonts w:ascii="Palatino Linotype" w:hAnsi="Palatino Linotype"/>
          <w:i/>
        </w:rPr>
        <w:t xml:space="preserve">10. Dirección de Desarrollo Económico; </w:t>
      </w:r>
    </w:p>
    <w:p w14:paraId="0E4A88E4" w14:textId="77777777" w:rsidR="006F7CA1" w:rsidRPr="00844B08" w:rsidRDefault="006F7CA1" w:rsidP="006F7CA1">
      <w:pPr>
        <w:spacing w:before="100" w:beforeAutospacing="1" w:after="100" w:afterAutospacing="1"/>
        <w:ind w:left="851" w:right="902"/>
        <w:contextualSpacing/>
        <w:jc w:val="both"/>
        <w:rPr>
          <w:rFonts w:ascii="Palatino Linotype" w:hAnsi="Palatino Linotype"/>
          <w:i/>
        </w:rPr>
      </w:pPr>
      <w:r w:rsidRPr="00844B08">
        <w:rPr>
          <w:rFonts w:ascii="Palatino Linotype" w:hAnsi="Palatino Linotype"/>
          <w:i/>
        </w:rPr>
        <w:t xml:space="preserve">11. Dirección de Bienestar; </w:t>
      </w:r>
    </w:p>
    <w:p w14:paraId="25B83EC1" w14:textId="77777777" w:rsidR="006F7CA1" w:rsidRPr="00844B08" w:rsidRDefault="006F7CA1" w:rsidP="006F7CA1">
      <w:pPr>
        <w:spacing w:before="100" w:beforeAutospacing="1" w:after="100" w:afterAutospacing="1"/>
        <w:ind w:left="851" w:right="902"/>
        <w:contextualSpacing/>
        <w:jc w:val="both"/>
        <w:rPr>
          <w:rFonts w:ascii="Palatino Linotype" w:hAnsi="Palatino Linotype"/>
          <w:i/>
        </w:rPr>
      </w:pPr>
      <w:r w:rsidRPr="00844B08">
        <w:rPr>
          <w:rFonts w:ascii="Palatino Linotype" w:hAnsi="Palatino Linotype"/>
          <w:i/>
        </w:rPr>
        <w:t xml:space="preserve">12. Dirección de Educación; </w:t>
      </w:r>
    </w:p>
    <w:p w14:paraId="0DA3D403" w14:textId="77777777" w:rsidR="006F7CA1" w:rsidRPr="00844B08" w:rsidRDefault="006F7CA1" w:rsidP="006F7CA1">
      <w:pPr>
        <w:spacing w:before="100" w:beforeAutospacing="1" w:after="100" w:afterAutospacing="1"/>
        <w:ind w:left="851" w:right="902"/>
        <w:contextualSpacing/>
        <w:jc w:val="both"/>
        <w:rPr>
          <w:rFonts w:ascii="Palatino Linotype" w:hAnsi="Palatino Linotype"/>
          <w:i/>
        </w:rPr>
      </w:pPr>
      <w:r w:rsidRPr="00844B08">
        <w:rPr>
          <w:rFonts w:ascii="Palatino Linotype" w:hAnsi="Palatino Linotype"/>
          <w:i/>
        </w:rPr>
        <w:t xml:space="preserve">13. Dirección de Cultura; </w:t>
      </w:r>
    </w:p>
    <w:p w14:paraId="384287E2" w14:textId="77777777" w:rsidR="006F7CA1" w:rsidRPr="00844B08" w:rsidRDefault="006F7CA1" w:rsidP="006F7CA1">
      <w:pPr>
        <w:spacing w:before="100" w:beforeAutospacing="1" w:after="100" w:afterAutospacing="1"/>
        <w:ind w:left="851" w:right="902"/>
        <w:contextualSpacing/>
        <w:jc w:val="both"/>
        <w:rPr>
          <w:rFonts w:ascii="Palatino Linotype" w:hAnsi="Palatino Linotype"/>
          <w:i/>
        </w:rPr>
      </w:pPr>
      <w:r w:rsidRPr="00844B08">
        <w:rPr>
          <w:rFonts w:ascii="Palatino Linotype" w:hAnsi="Palatino Linotype"/>
          <w:i/>
        </w:rPr>
        <w:t xml:space="preserve">14. Dirección de Obras Públicas; </w:t>
      </w:r>
    </w:p>
    <w:p w14:paraId="6B070291" w14:textId="77777777" w:rsidR="006F7CA1" w:rsidRPr="00844B08" w:rsidRDefault="006F7CA1" w:rsidP="006F7CA1">
      <w:pPr>
        <w:spacing w:before="100" w:beforeAutospacing="1" w:after="100" w:afterAutospacing="1"/>
        <w:ind w:left="851" w:right="902"/>
        <w:contextualSpacing/>
        <w:jc w:val="both"/>
        <w:rPr>
          <w:rFonts w:ascii="Palatino Linotype" w:hAnsi="Palatino Linotype"/>
          <w:i/>
        </w:rPr>
      </w:pPr>
      <w:r w:rsidRPr="00844B08">
        <w:rPr>
          <w:rFonts w:ascii="Palatino Linotype" w:hAnsi="Palatino Linotype"/>
          <w:i/>
        </w:rPr>
        <w:t xml:space="preserve">15. Dirección de Desarrollo Urbano; </w:t>
      </w:r>
    </w:p>
    <w:p w14:paraId="51A7AA61" w14:textId="77777777" w:rsidR="006F7CA1" w:rsidRPr="00844B08" w:rsidRDefault="006F7CA1" w:rsidP="006F7CA1">
      <w:pPr>
        <w:spacing w:before="100" w:beforeAutospacing="1" w:after="100" w:afterAutospacing="1"/>
        <w:ind w:left="851" w:right="902"/>
        <w:contextualSpacing/>
        <w:jc w:val="both"/>
        <w:rPr>
          <w:rFonts w:ascii="Palatino Linotype" w:hAnsi="Palatino Linotype"/>
          <w:i/>
        </w:rPr>
      </w:pPr>
      <w:r w:rsidRPr="00844B08">
        <w:rPr>
          <w:rFonts w:ascii="Palatino Linotype" w:hAnsi="Palatino Linotype"/>
          <w:i/>
        </w:rPr>
        <w:t xml:space="preserve">16. Dirección de Ecología; </w:t>
      </w:r>
    </w:p>
    <w:p w14:paraId="5BFBDE89" w14:textId="77777777" w:rsidR="00DE1E0E" w:rsidRPr="00844B08" w:rsidRDefault="006F7CA1" w:rsidP="006F7CA1">
      <w:pPr>
        <w:spacing w:before="100" w:beforeAutospacing="1" w:after="100" w:afterAutospacing="1"/>
        <w:ind w:left="851" w:right="902"/>
        <w:contextualSpacing/>
        <w:jc w:val="both"/>
        <w:rPr>
          <w:rFonts w:ascii="Palatino Linotype" w:hAnsi="Palatino Linotype"/>
          <w:i/>
        </w:rPr>
      </w:pPr>
      <w:r w:rsidRPr="00844B08">
        <w:rPr>
          <w:rFonts w:ascii="Palatino Linotype" w:hAnsi="Palatino Linotype"/>
          <w:i/>
        </w:rPr>
        <w:t xml:space="preserve">17. Dirección de Servicios Públicos; </w:t>
      </w:r>
    </w:p>
    <w:p w14:paraId="08320FC0" w14:textId="68951D09" w:rsidR="006F7CA1" w:rsidRPr="00844B08" w:rsidRDefault="006F7CA1" w:rsidP="006F7CA1">
      <w:pPr>
        <w:spacing w:before="100" w:beforeAutospacing="1" w:after="100" w:afterAutospacing="1"/>
        <w:ind w:left="851" w:right="902"/>
        <w:contextualSpacing/>
        <w:jc w:val="both"/>
        <w:rPr>
          <w:rFonts w:ascii="Palatino Linotype" w:hAnsi="Palatino Linotype"/>
          <w:b/>
          <w:i/>
        </w:rPr>
      </w:pPr>
      <w:r w:rsidRPr="00844B08">
        <w:rPr>
          <w:rFonts w:ascii="Palatino Linotype" w:hAnsi="Palatino Linotype"/>
          <w:b/>
          <w:i/>
        </w:rPr>
        <w:t xml:space="preserve">Coordinaciones: </w:t>
      </w:r>
    </w:p>
    <w:p w14:paraId="3777537E" w14:textId="77777777" w:rsidR="006F7CA1" w:rsidRPr="00844B08" w:rsidRDefault="006F7CA1" w:rsidP="006F7CA1">
      <w:pPr>
        <w:spacing w:before="100" w:beforeAutospacing="1" w:after="100" w:afterAutospacing="1"/>
        <w:ind w:left="851" w:right="902"/>
        <w:contextualSpacing/>
        <w:jc w:val="both"/>
        <w:rPr>
          <w:rFonts w:ascii="Palatino Linotype" w:hAnsi="Palatino Linotype"/>
          <w:i/>
        </w:rPr>
      </w:pPr>
      <w:r w:rsidRPr="00844B08">
        <w:rPr>
          <w:rFonts w:ascii="Palatino Linotype" w:hAnsi="Palatino Linotype"/>
          <w:i/>
        </w:rPr>
        <w:t xml:space="preserve">18. Unidad de Transparencia y Acceso a la Información; </w:t>
      </w:r>
    </w:p>
    <w:p w14:paraId="3B566A60" w14:textId="77777777" w:rsidR="006F7CA1" w:rsidRPr="00844B08" w:rsidRDefault="006F7CA1" w:rsidP="006F7CA1">
      <w:pPr>
        <w:spacing w:before="100" w:beforeAutospacing="1" w:after="100" w:afterAutospacing="1"/>
        <w:ind w:left="851" w:right="902"/>
        <w:contextualSpacing/>
        <w:jc w:val="both"/>
        <w:rPr>
          <w:rFonts w:ascii="Palatino Linotype" w:hAnsi="Palatino Linotype"/>
          <w:i/>
        </w:rPr>
      </w:pPr>
      <w:r w:rsidRPr="00844B08">
        <w:rPr>
          <w:rFonts w:ascii="Palatino Linotype" w:hAnsi="Palatino Linotype"/>
          <w:i/>
        </w:rPr>
        <w:t xml:space="preserve">19. Coordinación de Comunicación Social y Tecnologías de la Información; 20. Coordinación de Oficialías Mediadoras, Conciliadoras y Calificadoras; y 21. Consejo Municipal de la Mujer. </w:t>
      </w:r>
    </w:p>
    <w:p w14:paraId="760ADB6E" w14:textId="77777777" w:rsidR="006F7CA1" w:rsidRPr="00844B08" w:rsidRDefault="006F7CA1" w:rsidP="006F7CA1">
      <w:pPr>
        <w:spacing w:before="100" w:beforeAutospacing="1" w:after="100" w:afterAutospacing="1"/>
        <w:ind w:left="851" w:right="902"/>
        <w:contextualSpacing/>
        <w:jc w:val="both"/>
        <w:rPr>
          <w:rFonts w:ascii="Palatino Linotype" w:hAnsi="Palatino Linotype"/>
          <w:i/>
        </w:rPr>
      </w:pPr>
      <w:r w:rsidRPr="00844B08">
        <w:rPr>
          <w:rFonts w:ascii="Palatino Linotype" w:hAnsi="Palatino Linotype"/>
          <w:b/>
          <w:i/>
        </w:rPr>
        <w:t>II. Organismos Públicos Descentralizados</w:t>
      </w:r>
      <w:r w:rsidRPr="00844B08">
        <w:rPr>
          <w:rFonts w:ascii="Palatino Linotype" w:hAnsi="Palatino Linotype"/>
          <w:i/>
        </w:rPr>
        <w:t xml:space="preserve">. </w:t>
      </w:r>
    </w:p>
    <w:p w14:paraId="6889487E" w14:textId="77777777" w:rsidR="006F7CA1" w:rsidRPr="00844B08" w:rsidRDefault="006F7CA1" w:rsidP="006F7CA1">
      <w:pPr>
        <w:spacing w:before="100" w:beforeAutospacing="1" w:after="100" w:afterAutospacing="1"/>
        <w:ind w:left="851" w:right="902"/>
        <w:contextualSpacing/>
        <w:jc w:val="both"/>
        <w:rPr>
          <w:rFonts w:ascii="Palatino Linotype" w:hAnsi="Palatino Linotype"/>
          <w:i/>
        </w:rPr>
      </w:pPr>
      <w:r w:rsidRPr="00844B08">
        <w:rPr>
          <w:rFonts w:ascii="Palatino Linotype" w:hAnsi="Palatino Linotype"/>
          <w:i/>
        </w:rPr>
        <w:t xml:space="preserve">1. Organismo Público Descentralizado para la prestación de los Servicios de Agua Potable, Alcantarillado y Saneamiento del municipio de Chalco; </w:t>
      </w:r>
    </w:p>
    <w:p w14:paraId="5213E78F" w14:textId="77777777" w:rsidR="006F7CA1" w:rsidRPr="00844B08" w:rsidRDefault="006F7CA1" w:rsidP="006F7CA1">
      <w:pPr>
        <w:spacing w:before="100" w:beforeAutospacing="1" w:after="100" w:afterAutospacing="1"/>
        <w:ind w:left="851" w:right="902"/>
        <w:contextualSpacing/>
        <w:jc w:val="both"/>
        <w:rPr>
          <w:rFonts w:ascii="Palatino Linotype" w:hAnsi="Palatino Linotype"/>
          <w:i/>
        </w:rPr>
      </w:pPr>
      <w:r w:rsidRPr="00844B08">
        <w:rPr>
          <w:rFonts w:ascii="Palatino Linotype" w:hAnsi="Palatino Linotype"/>
          <w:i/>
        </w:rPr>
        <w:t xml:space="preserve">2. Sistema Municipal para el Desarrollo Integral de la Familia de Chalco; e </w:t>
      </w:r>
    </w:p>
    <w:p w14:paraId="0A9BF251" w14:textId="77777777" w:rsidR="006F7CA1" w:rsidRPr="00844B08" w:rsidRDefault="006F7CA1" w:rsidP="006F7CA1">
      <w:pPr>
        <w:spacing w:before="100" w:beforeAutospacing="1" w:after="100" w:afterAutospacing="1"/>
        <w:ind w:left="851" w:right="902"/>
        <w:contextualSpacing/>
        <w:jc w:val="both"/>
        <w:rPr>
          <w:rFonts w:ascii="Palatino Linotype" w:hAnsi="Palatino Linotype"/>
          <w:i/>
        </w:rPr>
      </w:pPr>
      <w:r w:rsidRPr="00844B08">
        <w:rPr>
          <w:rFonts w:ascii="Palatino Linotype" w:hAnsi="Palatino Linotype"/>
          <w:i/>
        </w:rPr>
        <w:t xml:space="preserve">3. Instituto Municipal de Cultura Física y Deporte de Chalco. </w:t>
      </w:r>
    </w:p>
    <w:p w14:paraId="2598C0AA" w14:textId="77777777" w:rsidR="006F7CA1" w:rsidRPr="00844B08" w:rsidRDefault="006F7CA1" w:rsidP="006F7CA1">
      <w:pPr>
        <w:spacing w:before="100" w:beforeAutospacing="1" w:after="100" w:afterAutospacing="1"/>
        <w:ind w:left="851" w:right="902"/>
        <w:contextualSpacing/>
        <w:jc w:val="both"/>
        <w:rPr>
          <w:rFonts w:ascii="Palatino Linotype" w:hAnsi="Palatino Linotype"/>
          <w:b/>
          <w:i/>
        </w:rPr>
      </w:pPr>
      <w:r w:rsidRPr="00844B08">
        <w:rPr>
          <w:rFonts w:ascii="Palatino Linotype" w:hAnsi="Palatino Linotype"/>
          <w:b/>
          <w:i/>
        </w:rPr>
        <w:t xml:space="preserve">III. Organismo Público Autónomo. </w:t>
      </w:r>
    </w:p>
    <w:p w14:paraId="70343575" w14:textId="7023F3AD" w:rsidR="006F7CA1" w:rsidRPr="00844B08" w:rsidRDefault="006F7CA1" w:rsidP="006F7CA1">
      <w:pPr>
        <w:spacing w:before="100" w:beforeAutospacing="1" w:after="100" w:afterAutospacing="1"/>
        <w:ind w:left="851" w:right="902"/>
        <w:contextualSpacing/>
        <w:jc w:val="both"/>
        <w:rPr>
          <w:rFonts w:ascii="Palatino Linotype" w:hAnsi="Palatino Linotype"/>
          <w:i/>
        </w:rPr>
      </w:pPr>
      <w:r w:rsidRPr="00844B08">
        <w:rPr>
          <w:rFonts w:ascii="Palatino Linotype" w:hAnsi="Palatino Linotype"/>
          <w:i/>
        </w:rPr>
        <w:t>1. Defensoría Municipal de los Derechos Humanos.</w:t>
      </w:r>
    </w:p>
    <w:p w14:paraId="4539FB3A" w14:textId="77777777" w:rsidR="00DE1E0E" w:rsidRPr="00844B08" w:rsidRDefault="00DE1E0E" w:rsidP="006F7CA1">
      <w:pPr>
        <w:spacing w:before="100" w:beforeAutospacing="1" w:after="100" w:afterAutospacing="1"/>
        <w:ind w:left="851" w:right="902"/>
        <w:contextualSpacing/>
        <w:jc w:val="both"/>
        <w:rPr>
          <w:rFonts w:ascii="Palatino Linotype" w:hAnsi="Palatino Linotype"/>
          <w:i/>
        </w:rPr>
      </w:pPr>
    </w:p>
    <w:p w14:paraId="366C9FB1" w14:textId="3B87D85B" w:rsidR="00DE1E0E" w:rsidRPr="00844B08" w:rsidRDefault="009A0C4E" w:rsidP="00DE1E0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44B08">
        <w:rPr>
          <w:rFonts w:ascii="Palatino Linotype" w:hAnsi="Palatino Linotype" w:cs="Arial"/>
        </w:rPr>
        <w:t xml:space="preserve">De la normatividad que antecede se advierte que, para el ejercicio de las funciones de la administración pública del Municipio de Valle de Chalco Solidaridad, este se auxilia de diversas dependencias y unidades administrativas dentro de las cuales se pueden observar la información  que solicitó </w:t>
      </w:r>
      <w:r w:rsidRPr="00844B08">
        <w:rPr>
          <w:rFonts w:ascii="Palatino Linotype" w:hAnsi="Palatino Linotype" w:cs="Arial"/>
          <w:b/>
        </w:rPr>
        <w:t>EL RECURRENTE</w:t>
      </w:r>
      <w:r w:rsidRPr="00844B08">
        <w:rPr>
          <w:rFonts w:ascii="Palatino Linotype" w:hAnsi="Palatino Linotype" w:cs="Arial"/>
        </w:rPr>
        <w:t xml:space="preserve">.  </w:t>
      </w:r>
    </w:p>
    <w:p w14:paraId="413BD231" w14:textId="00371F06" w:rsidR="00B74734" w:rsidRPr="00844B08" w:rsidRDefault="00B74734" w:rsidP="00DE1E0E">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r w:rsidRPr="00844B08">
        <w:rPr>
          <w:rFonts w:ascii="Palatino Linotype" w:hAnsi="Palatino Linotype"/>
        </w:rPr>
        <w:t>Una vez precisado lo anterior, se procede al análisis de la naturaleza jurídica de la información solicitada;</w:t>
      </w:r>
      <w:r w:rsidRPr="00844B08">
        <w:rPr>
          <w:rFonts w:ascii="Palatino Linotype" w:eastAsia="Calibri" w:hAnsi="Palatino Linotype"/>
          <w:lang w:val="es-ES"/>
        </w:rPr>
        <w:t xml:space="preserve"> atento a ello, y derivado que la solicitud del particular se encuentra relacionada con recibos de pago de todos los servidores públicos de </w:t>
      </w:r>
      <w:r w:rsidRPr="00844B08">
        <w:rPr>
          <w:rFonts w:ascii="Palatino Linotype" w:eastAsia="Calibri" w:hAnsi="Palatino Linotype"/>
          <w:lang w:val="es-ES"/>
        </w:rPr>
        <w:lastRenderedPageBreak/>
        <w:t xml:space="preserve">confianza, sindicalizados, honorarios y lista de raya; al respecto, es importante traer a contexto </w:t>
      </w:r>
      <w:r w:rsidRPr="00844B08">
        <w:rPr>
          <w:rFonts w:ascii="Palatino Linotype" w:hAnsi="Palatino Linotype"/>
        </w:rPr>
        <w:t>lo establecido en los artículos 4, fracción III, 6, 7, 8, 12, 13, 49, fracciones II y III, 54, primer párrafo, 56, fracción I, de la Ley del Trabajo de los Servidores Públicos del Estado y Municipios:</w:t>
      </w:r>
    </w:p>
    <w:p w14:paraId="2EFB671C" w14:textId="77777777" w:rsidR="00B74734" w:rsidRPr="00844B08" w:rsidRDefault="00B74734" w:rsidP="00DE1E0E">
      <w:pPr>
        <w:contextualSpacing/>
        <w:jc w:val="both"/>
        <w:rPr>
          <w:rFonts w:ascii="Palatino Linotype" w:hAnsi="Palatino Linotype"/>
        </w:rPr>
      </w:pPr>
    </w:p>
    <w:p w14:paraId="7DAF77AF" w14:textId="77777777" w:rsidR="00B74734" w:rsidRPr="00844B08" w:rsidRDefault="00B74734" w:rsidP="00B74734">
      <w:pPr>
        <w:tabs>
          <w:tab w:val="left" w:pos="8222"/>
        </w:tabs>
        <w:ind w:left="851" w:right="899"/>
        <w:contextualSpacing/>
        <w:jc w:val="both"/>
        <w:rPr>
          <w:rFonts w:ascii="Palatino Linotype" w:hAnsi="Palatino Linotype" w:cs="Arial"/>
          <w:i/>
          <w:sz w:val="22"/>
          <w:lang w:val="es-ES"/>
        </w:rPr>
      </w:pPr>
      <w:r w:rsidRPr="00844B08">
        <w:rPr>
          <w:rFonts w:ascii="Palatino Linotype" w:hAnsi="Palatino Linotype" w:cs="Arial"/>
          <w:i/>
          <w:sz w:val="22"/>
          <w:lang w:val="es-ES"/>
        </w:rPr>
        <w:t>“</w:t>
      </w:r>
      <w:r w:rsidRPr="00844B08">
        <w:rPr>
          <w:rFonts w:ascii="Palatino Linotype" w:hAnsi="Palatino Linotype" w:cs="Arial"/>
          <w:b/>
          <w:i/>
          <w:sz w:val="22"/>
          <w:lang w:val="es-ES"/>
        </w:rPr>
        <w:t>Artículo 4. Para efectos de esta ley se entiende</w:t>
      </w:r>
      <w:r w:rsidRPr="00844B08">
        <w:rPr>
          <w:rFonts w:ascii="Palatino Linotype" w:hAnsi="Palatino Linotype" w:cs="Arial"/>
          <w:i/>
          <w:sz w:val="22"/>
          <w:lang w:val="es-ES"/>
        </w:rPr>
        <w:t>:</w:t>
      </w:r>
    </w:p>
    <w:p w14:paraId="4F8F5E99" w14:textId="77777777" w:rsidR="00B74734" w:rsidRPr="00844B08" w:rsidRDefault="00B74734" w:rsidP="00B74734">
      <w:pPr>
        <w:tabs>
          <w:tab w:val="left" w:pos="8222"/>
        </w:tabs>
        <w:ind w:left="851" w:right="899"/>
        <w:jc w:val="both"/>
        <w:rPr>
          <w:rFonts w:ascii="Palatino Linotype" w:hAnsi="Palatino Linotype" w:cs="Arial"/>
          <w:i/>
          <w:sz w:val="22"/>
          <w:lang w:val="es-ES"/>
        </w:rPr>
      </w:pPr>
      <w:r w:rsidRPr="00844B08">
        <w:rPr>
          <w:rFonts w:ascii="Palatino Linotype" w:hAnsi="Palatino Linotype" w:cs="Arial"/>
          <w:i/>
          <w:sz w:val="22"/>
          <w:lang w:val="es-ES"/>
        </w:rPr>
        <w:t>[…]</w:t>
      </w:r>
    </w:p>
    <w:p w14:paraId="4A2CEE52" w14:textId="77777777" w:rsidR="00B74734" w:rsidRPr="00844B08" w:rsidRDefault="00B74734" w:rsidP="00B74734">
      <w:pPr>
        <w:tabs>
          <w:tab w:val="left" w:pos="8222"/>
        </w:tabs>
        <w:ind w:left="851" w:right="899"/>
        <w:jc w:val="both"/>
        <w:rPr>
          <w:rFonts w:ascii="Palatino Linotype" w:hAnsi="Palatino Linotype" w:cs="Arial"/>
          <w:i/>
          <w:sz w:val="22"/>
          <w:lang w:val="es-ES"/>
        </w:rPr>
      </w:pPr>
      <w:r w:rsidRPr="00844B08">
        <w:rPr>
          <w:rFonts w:ascii="Palatino Linotype" w:hAnsi="Palatino Linotype" w:cs="Arial"/>
          <w:b/>
          <w:i/>
          <w:sz w:val="22"/>
          <w:lang w:val="es-ES"/>
        </w:rPr>
        <w:t>III. Institución Pública</w:t>
      </w:r>
      <w:r w:rsidRPr="00844B08">
        <w:rPr>
          <w:rFonts w:ascii="Palatino Linotype" w:hAnsi="Palatino Linotype" w:cs="Arial"/>
          <w:i/>
          <w:sz w:val="22"/>
          <w:lang w:val="es-ES"/>
        </w:rPr>
        <w:t xml:space="preserve">: A cada uno de los poderes públicos del Estado, </w:t>
      </w:r>
      <w:r w:rsidRPr="00844B08">
        <w:rPr>
          <w:rFonts w:ascii="Palatino Linotype" w:hAnsi="Palatino Linotype" w:cs="Arial"/>
          <w:b/>
          <w:i/>
          <w:sz w:val="22"/>
          <w:lang w:val="es-ES"/>
        </w:rPr>
        <w:t>los municipios</w:t>
      </w:r>
      <w:r w:rsidRPr="00844B08">
        <w:rPr>
          <w:rFonts w:ascii="Palatino Linotype" w:hAnsi="Palatino Linotype" w:cs="Arial"/>
          <w:i/>
          <w:sz w:val="22"/>
          <w:lang w:val="es-ES"/>
        </w:rPr>
        <w:t xml:space="preserve"> y los tribunales administrativos; así como los organismos descentralizados, fideicomisos de carácter estatal y municipal, y los órganos autónomos que sus leyes de creación así lo determinen.</w:t>
      </w:r>
    </w:p>
    <w:p w14:paraId="38BF985B" w14:textId="77777777" w:rsidR="00B74734" w:rsidRPr="00844B08" w:rsidRDefault="00B74734" w:rsidP="00B74734">
      <w:pPr>
        <w:tabs>
          <w:tab w:val="left" w:pos="8222"/>
        </w:tabs>
        <w:ind w:left="851" w:right="899"/>
        <w:jc w:val="both"/>
        <w:rPr>
          <w:rFonts w:ascii="Palatino Linotype" w:hAnsi="Palatino Linotype" w:cs="Arial"/>
          <w:i/>
          <w:sz w:val="22"/>
          <w:lang w:val="es-ES"/>
        </w:rPr>
      </w:pPr>
      <w:r w:rsidRPr="00844B08">
        <w:rPr>
          <w:rFonts w:ascii="Palatino Linotype" w:hAnsi="Palatino Linotype" w:cs="Arial"/>
          <w:b/>
          <w:i/>
          <w:sz w:val="22"/>
          <w:lang w:val="es-ES"/>
        </w:rPr>
        <w:t>Artículo 6.</w:t>
      </w:r>
      <w:r w:rsidRPr="00844B08">
        <w:rPr>
          <w:rFonts w:ascii="Palatino Linotype" w:hAnsi="Palatino Linotype" w:cs="Arial"/>
          <w:i/>
          <w:sz w:val="22"/>
          <w:lang w:val="es-ES"/>
        </w:rPr>
        <w:t xml:space="preserve"> </w:t>
      </w:r>
      <w:r w:rsidRPr="00844B08">
        <w:rPr>
          <w:rFonts w:ascii="Palatino Linotype" w:hAnsi="Palatino Linotype" w:cs="Arial"/>
          <w:b/>
          <w:i/>
          <w:sz w:val="22"/>
          <w:u w:val="single"/>
          <w:lang w:val="es-ES"/>
        </w:rPr>
        <w:t>Los servidores públicos se clasifican en generales y de confianza</w:t>
      </w:r>
      <w:r w:rsidRPr="00844B08">
        <w:rPr>
          <w:rFonts w:ascii="Palatino Linotype" w:hAnsi="Palatino Linotype" w:cs="Arial"/>
          <w:i/>
          <w:sz w:val="22"/>
          <w:lang w:val="es-ES"/>
        </w:rPr>
        <w:t xml:space="preserve">, los cuales, de acuerdo con la duración de sus relaciones de trabajo </w:t>
      </w:r>
      <w:r w:rsidRPr="00844B08">
        <w:rPr>
          <w:rFonts w:ascii="Palatino Linotype" w:hAnsi="Palatino Linotype" w:cs="Arial"/>
          <w:b/>
          <w:i/>
          <w:sz w:val="22"/>
          <w:u w:val="single"/>
          <w:lang w:val="es-ES"/>
        </w:rPr>
        <w:t>pueden ser: por tiempo u obra determinados o por tiempo indeterminado</w:t>
      </w:r>
      <w:r w:rsidRPr="00844B08">
        <w:rPr>
          <w:rFonts w:ascii="Palatino Linotype" w:hAnsi="Palatino Linotype" w:cs="Arial"/>
          <w:i/>
          <w:sz w:val="22"/>
          <w:lang w:val="es-ES"/>
        </w:rPr>
        <w:t xml:space="preserve">. </w:t>
      </w:r>
    </w:p>
    <w:p w14:paraId="2944A95C" w14:textId="77777777" w:rsidR="00B74734" w:rsidRPr="00844B08" w:rsidRDefault="00B74734" w:rsidP="00B74734">
      <w:pPr>
        <w:tabs>
          <w:tab w:val="left" w:pos="8222"/>
        </w:tabs>
        <w:ind w:left="851" w:right="899"/>
        <w:jc w:val="both"/>
        <w:rPr>
          <w:rFonts w:ascii="Palatino Linotype" w:hAnsi="Palatino Linotype" w:cs="Arial"/>
          <w:i/>
          <w:sz w:val="22"/>
          <w:lang w:val="es-ES"/>
        </w:rPr>
      </w:pPr>
      <w:r w:rsidRPr="00844B08">
        <w:rPr>
          <w:rFonts w:ascii="Palatino Linotype" w:hAnsi="Palatino Linotype" w:cs="Arial"/>
          <w:b/>
          <w:i/>
          <w:sz w:val="22"/>
          <w:lang w:val="es-ES"/>
        </w:rPr>
        <w:t>Artículo 7.</w:t>
      </w:r>
      <w:r w:rsidRPr="00844B08">
        <w:rPr>
          <w:rFonts w:ascii="Palatino Linotype" w:hAnsi="Palatino Linotype" w:cs="Arial"/>
          <w:i/>
          <w:sz w:val="22"/>
          <w:lang w:val="es-ES"/>
        </w:rPr>
        <w:t xml:space="preserve"> </w:t>
      </w:r>
      <w:r w:rsidRPr="00844B08">
        <w:rPr>
          <w:rFonts w:ascii="Palatino Linotype" w:hAnsi="Palatino Linotype" w:cs="Arial"/>
          <w:b/>
          <w:i/>
          <w:sz w:val="22"/>
          <w:lang w:val="es-ES"/>
        </w:rPr>
        <w:t xml:space="preserve">Son servidores públicos generales </w:t>
      </w:r>
      <w:r w:rsidRPr="00844B08">
        <w:rPr>
          <w:rFonts w:ascii="Palatino Linotype" w:hAnsi="Palatino Linotype" w:cs="Arial"/>
          <w:i/>
          <w:sz w:val="22"/>
          <w:lang w:val="es-ES"/>
        </w:rPr>
        <w:t xml:space="preserve">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 </w:t>
      </w:r>
    </w:p>
    <w:p w14:paraId="4A220124" w14:textId="77777777" w:rsidR="00B74734" w:rsidRPr="00844B08" w:rsidRDefault="00B74734" w:rsidP="00B74734">
      <w:pPr>
        <w:tabs>
          <w:tab w:val="left" w:pos="8222"/>
        </w:tabs>
        <w:ind w:left="851" w:right="899"/>
        <w:jc w:val="both"/>
        <w:rPr>
          <w:rFonts w:ascii="Palatino Linotype" w:hAnsi="Palatino Linotype" w:cs="Arial"/>
          <w:i/>
          <w:sz w:val="22"/>
          <w:lang w:val="es-ES"/>
        </w:rPr>
      </w:pPr>
      <w:r w:rsidRPr="00844B08">
        <w:rPr>
          <w:rFonts w:ascii="Palatino Linotype" w:hAnsi="Palatino Linotype" w:cs="Arial"/>
          <w:b/>
          <w:i/>
          <w:sz w:val="22"/>
          <w:lang w:val="es-ES"/>
        </w:rPr>
        <w:t>Artículo 8. Se entiende por servidores públicos de confianza</w:t>
      </w:r>
      <w:r w:rsidRPr="00844B08">
        <w:rPr>
          <w:rFonts w:ascii="Palatino Linotype" w:hAnsi="Palatino Linotype" w:cs="Arial"/>
          <w:i/>
          <w:sz w:val="22"/>
          <w:lang w:val="es-ES"/>
        </w:rPr>
        <w:t>:</w:t>
      </w:r>
    </w:p>
    <w:p w14:paraId="1592B04D" w14:textId="77777777" w:rsidR="00B74734" w:rsidRPr="00844B08" w:rsidRDefault="00B74734" w:rsidP="00B74734">
      <w:pPr>
        <w:tabs>
          <w:tab w:val="left" w:pos="8222"/>
        </w:tabs>
        <w:ind w:left="851" w:right="899"/>
        <w:jc w:val="both"/>
        <w:rPr>
          <w:rFonts w:ascii="Palatino Linotype" w:hAnsi="Palatino Linotype" w:cs="Arial"/>
          <w:i/>
          <w:sz w:val="22"/>
          <w:lang w:val="es-ES"/>
        </w:rPr>
      </w:pPr>
      <w:r w:rsidRPr="00844B08">
        <w:rPr>
          <w:rFonts w:ascii="Palatino Linotype" w:hAnsi="Palatino Linotype" w:cs="Arial"/>
          <w:b/>
          <w:i/>
          <w:sz w:val="22"/>
          <w:lang w:val="es-ES"/>
        </w:rPr>
        <w:t>I.</w:t>
      </w:r>
      <w:r w:rsidRPr="00844B08">
        <w:rPr>
          <w:rFonts w:ascii="Palatino Linotype" w:hAnsi="Palatino Linotype" w:cs="Arial"/>
          <w:i/>
          <w:sz w:val="22"/>
          <w:lang w:val="es-ES"/>
        </w:rPr>
        <w:t xml:space="preserve"> Aquéllos cuyo nombramiento o ejercicio del cargo requiera de la intervención directa del titular de la institución pública, del órgano de gobierno o de los Organismos Autónomos Constitucionales; siendo atribución de éstos su nombramiento o remoción en cualquier momento; </w:t>
      </w:r>
    </w:p>
    <w:p w14:paraId="378234DE" w14:textId="77777777" w:rsidR="00B74734" w:rsidRPr="00844B08" w:rsidRDefault="00B74734" w:rsidP="00B74734">
      <w:pPr>
        <w:tabs>
          <w:tab w:val="left" w:pos="8222"/>
        </w:tabs>
        <w:ind w:left="851" w:right="899"/>
        <w:jc w:val="both"/>
        <w:rPr>
          <w:rFonts w:ascii="Palatino Linotype" w:hAnsi="Palatino Linotype" w:cs="Arial"/>
          <w:i/>
          <w:sz w:val="22"/>
          <w:lang w:val="es-ES"/>
        </w:rPr>
      </w:pPr>
      <w:r w:rsidRPr="00844B08">
        <w:rPr>
          <w:rFonts w:ascii="Palatino Linotype" w:hAnsi="Palatino Linotype" w:cs="Arial"/>
          <w:b/>
          <w:i/>
          <w:sz w:val="22"/>
          <w:lang w:val="es-ES"/>
        </w:rPr>
        <w:t>II.</w:t>
      </w:r>
      <w:r w:rsidRPr="00844B08">
        <w:rPr>
          <w:rFonts w:ascii="Palatino Linotype" w:hAnsi="Palatino Linotype" w:cs="Arial"/>
          <w:i/>
          <w:sz w:val="22"/>
          <w:lang w:val="es-ES"/>
        </w:rPr>
        <w:t xml:space="preserve"> Aquéllos que tengan esa calidad en razón de la naturaleza de las funciones que desempeñen y no de la designación que se dé al puesto.</w:t>
      </w:r>
    </w:p>
    <w:p w14:paraId="1932F9A6" w14:textId="77777777" w:rsidR="00B74734" w:rsidRPr="00844B08" w:rsidRDefault="00B74734" w:rsidP="00B74734">
      <w:pPr>
        <w:tabs>
          <w:tab w:val="left" w:pos="8222"/>
        </w:tabs>
        <w:ind w:left="851" w:right="899"/>
        <w:jc w:val="both"/>
        <w:rPr>
          <w:rFonts w:ascii="Palatino Linotype" w:hAnsi="Palatino Linotype" w:cs="Arial"/>
          <w:i/>
          <w:sz w:val="22"/>
          <w:lang w:val="es-ES"/>
        </w:rPr>
      </w:pPr>
      <w:r w:rsidRPr="00844B08">
        <w:rPr>
          <w:rFonts w:ascii="Palatino Linotype" w:hAnsi="Palatino Linotype" w:cs="Arial"/>
          <w:i/>
          <w:sz w:val="22"/>
          <w:lang w:val="es-ES"/>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w:t>
      </w:r>
    </w:p>
    <w:p w14:paraId="53A01657" w14:textId="77777777" w:rsidR="00B74734" w:rsidRPr="00844B08" w:rsidRDefault="00B74734" w:rsidP="00B74734">
      <w:pPr>
        <w:tabs>
          <w:tab w:val="left" w:pos="8222"/>
        </w:tabs>
        <w:ind w:left="851" w:right="899"/>
        <w:jc w:val="both"/>
        <w:rPr>
          <w:rFonts w:ascii="Palatino Linotype" w:hAnsi="Palatino Linotype" w:cs="Arial"/>
          <w:i/>
          <w:sz w:val="22"/>
          <w:lang w:val="es-ES"/>
        </w:rPr>
      </w:pPr>
      <w:r w:rsidRPr="00844B08">
        <w:rPr>
          <w:rFonts w:ascii="Palatino Linotype" w:hAnsi="Palatino Linotype" w:cs="Arial"/>
          <w:i/>
          <w:sz w:val="22"/>
          <w:lang w:val="es-ES"/>
        </w:rPr>
        <w:t xml:space="preserve">Sin que lo anterior implique o signifique transgredir derechos laborales, sociales o colectivos adquiridos por los trabajadores. </w:t>
      </w:r>
    </w:p>
    <w:p w14:paraId="3F85FAEC" w14:textId="77777777" w:rsidR="00B74734" w:rsidRPr="00844B08" w:rsidRDefault="00B74734" w:rsidP="00B74734">
      <w:pPr>
        <w:tabs>
          <w:tab w:val="left" w:pos="8222"/>
        </w:tabs>
        <w:ind w:left="851" w:right="899"/>
        <w:jc w:val="both"/>
        <w:rPr>
          <w:rFonts w:ascii="Palatino Linotype" w:hAnsi="Palatino Linotype" w:cs="Arial"/>
          <w:i/>
          <w:sz w:val="22"/>
          <w:lang w:val="es-ES"/>
        </w:rPr>
      </w:pPr>
      <w:r w:rsidRPr="00844B08">
        <w:rPr>
          <w:rFonts w:ascii="Palatino Linotype" w:hAnsi="Palatino Linotype" w:cs="Arial"/>
          <w:i/>
          <w:sz w:val="22"/>
          <w:lang w:val="es-ES"/>
        </w:rPr>
        <w:lastRenderedPageBreak/>
        <w:t>No se consideran funciones de confianza las de dirección, supervisión e inspección que realizan los integrantes del Sistema Educativo Estatal en los planteles educativos del propio sistema.</w:t>
      </w:r>
    </w:p>
    <w:p w14:paraId="11F7F81E" w14:textId="77777777" w:rsidR="00B74734" w:rsidRPr="00844B08" w:rsidRDefault="00B74734" w:rsidP="00B74734">
      <w:pPr>
        <w:tabs>
          <w:tab w:val="left" w:pos="8222"/>
        </w:tabs>
        <w:ind w:left="851" w:right="899"/>
        <w:jc w:val="both"/>
        <w:rPr>
          <w:rFonts w:ascii="Palatino Linotype" w:hAnsi="Palatino Linotype" w:cs="Arial"/>
          <w:i/>
          <w:sz w:val="22"/>
          <w:lang w:val="es-ES"/>
        </w:rPr>
      </w:pPr>
      <w:r w:rsidRPr="00844B08">
        <w:rPr>
          <w:rFonts w:ascii="Palatino Linotype" w:hAnsi="Palatino Linotype" w:cs="Arial"/>
          <w:b/>
          <w:i/>
          <w:sz w:val="22"/>
          <w:lang w:val="es-ES"/>
        </w:rPr>
        <w:t>Artículo 12.</w:t>
      </w:r>
      <w:r w:rsidRPr="00844B08">
        <w:rPr>
          <w:rFonts w:ascii="Palatino Linotype" w:hAnsi="Palatino Linotype" w:cs="Arial"/>
          <w:i/>
          <w:sz w:val="22"/>
          <w:lang w:val="es-ES"/>
        </w:rPr>
        <w:t xml:space="preserve"> </w:t>
      </w:r>
      <w:r w:rsidRPr="00844B08">
        <w:rPr>
          <w:rFonts w:ascii="Palatino Linotype" w:hAnsi="Palatino Linotype" w:cs="Arial"/>
          <w:b/>
          <w:i/>
          <w:sz w:val="22"/>
          <w:lang w:val="es-ES"/>
        </w:rPr>
        <w:t>Son servidores públicos por tiempo indeterminado quienes sean nombrados con tal carácter en plazas presupuestales</w:t>
      </w:r>
      <w:r w:rsidRPr="00844B08">
        <w:rPr>
          <w:rFonts w:ascii="Palatino Linotype" w:hAnsi="Palatino Linotype" w:cs="Arial"/>
          <w:i/>
          <w:sz w:val="22"/>
          <w:lang w:val="es-ES"/>
        </w:rPr>
        <w:t xml:space="preserve">. </w:t>
      </w:r>
    </w:p>
    <w:p w14:paraId="70F65C34" w14:textId="77777777" w:rsidR="00B74734" w:rsidRPr="00844B08" w:rsidRDefault="00B74734" w:rsidP="00B74734">
      <w:pPr>
        <w:tabs>
          <w:tab w:val="left" w:pos="8222"/>
        </w:tabs>
        <w:ind w:left="851" w:right="899"/>
        <w:jc w:val="both"/>
        <w:rPr>
          <w:rFonts w:ascii="Palatino Linotype" w:hAnsi="Palatino Linotype" w:cs="Arial"/>
          <w:i/>
          <w:sz w:val="22"/>
          <w:lang w:val="es-ES"/>
        </w:rPr>
      </w:pPr>
      <w:r w:rsidRPr="00844B08">
        <w:rPr>
          <w:rFonts w:ascii="Palatino Linotype" w:hAnsi="Palatino Linotype" w:cs="Arial"/>
          <w:b/>
          <w:i/>
          <w:sz w:val="22"/>
          <w:lang w:val="es-ES"/>
        </w:rPr>
        <w:t>Artículo 13.</w:t>
      </w:r>
      <w:r w:rsidRPr="00844B08">
        <w:rPr>
          <w:rFonts w:ascii="Palatino Linotype" w:hAnsi="Palatino Linotype" w:cs="Arial"/>
          <w:i/>
          <w:sz w:val="22"/>
          <w:lang w:val="es-ES"/>
        </w:rPr>
        <w:t xml:space="preserve"> </w:t>
      </w:r>
      <w:r w:rsidRPr="00844B08">
        <w:rPr>
          <w:rFonts w:ascii="Palatino Linotype" w:hAnsi="Palatino Linotype" w:cs="Arial"/>
          <w:b/>
          <w:i/>
          <w:sz w:val="22"/>
          <w:lang w:val="es-ES"/>
        </w:rPr>
        <w:t>Son servidores públicos sujetos a una relación laboral por tiempo u obra determinados, aquéllos que presten sus servicios bajo esas condiciones</w:t>
      </w:r>
      <w:r w:rsidRPr="00844B08">
        <w:rPr>
          <w:rFonts w:ascii="Palatino Linotype" w:hAnsi="Palatino Linotype" w:cs="Arial"/>
          <w:i/>
          <w:sz w:val="22"/>
          <w:lang w:val="es-ES"/>
        </w:rPr>
        <w:t xml:space="preserve">, en razón de que la naturaleza del servicio así lo exija. </w:t>
      </w:r>
    </w:p>
    <w:p w14:paraId="363C37C5" w14:textId="77777777" w:rsidR="00B74734" w:rsidRPr="00844B08" w:rsidRDefault="00B74734" w:rsidP="00B74734">
      <w:pPr>
        <w:tabs>
          <w:tab w:val="left" w:pos="8222"/>
        </w:tabs>
        <w:ind w:left="851" w:right="899"/>
        <w:jc w:val="both"/>
        <w:rPr>
          <w:rFonts w:ascii="Palatino Linotype" w:hAnsi="Palatino Linotype" w:cs="Arial"/>
          <w:i/>
          <w:sz w:val="22"/>
          <w:lang w:val="es-ES"/>
        </w:rPr>
      </w:pPr>
      <w:r w:rsidRPr="00844B08">
        <w:rPr>
          <w:rFonts w:ascii="Palatino Linotype" w:hAnsi="Palatino Linotype" w:cs="Arial"/>
          <w:b/>
          <w:i/>
          <w:sz w:val="22"/>
          <w:lang w:val="es-ES"/>
        </w:rPr>
        <w:t>Artículo 49</w:t>
      </w:r>
      <w:r w:rsidRPr="00844B08">
        <w:rPr>
          <w:rFonts w:ascii="Palatino Linotype" w:hAnsi="Palatino Linotype" w:cs="Arial"/>
          <w:i/>
          <w:sz w:val="22"/>
          <w:lang w:val="es-ES"/>
        </w:rPr>
        <w:t xml:space="preserve">.- </w:t>
      </w:r>
      <w:r w:rsidRPr="00844B08">
        <w:rPr>
          <w:rFonts w:ascii="Palatino Linotype" w:hAnsi="Palatino Linotype" w:cs="Arial"/>
          <w:b/>
          <w:i/>
          <w:sz w:val="22"/>
          <w:lang w:val="es-ES"/>
        </w:rPr>
        <w:t>Los nombramientos, contratos o formato único de Movimientos de Personal</w:t>
      </w:r>
      <w:r w:rsidRPr="00844B08">
        <w:rPr>
          <w:rFonts w:ascii="Palatino Linotype" w:hAnsi="Palatino Linotype" w:cs="Arial"/>
          <w:i/>
          <w:sz w:val="22"/>
          <w:lang w:val="es-ES"/>
        </w:rPr>
        <w:t xml:space="preserve"> de los servidores públicos </w:t>
      </w:r>
      <w:r w:rsidRPr="00844B08">
        <w:rPr>
          <w:rFonts w:ascii="Palatino Linotype" w:hAnsi="Palatino Linotype" w:cs="Arial"/>
          <w:b/>
          <w:i/>
          <w:sz w:val="22"/>
          <w:lang w:val="es-ES"/>
        </w:rPr>
        <w:t>deberán contener</w:t>
      </w:r>
      <w:r w:rsidRPr="00844B08">
        <w:rPr>
          <w:rFonts w:ascii="Palatino Linotype" w:hAnsi="Palatino Linotype" w:cs="Arial"/>
          <w:i/>
          <w:sz w:val="22"/>
          <w:lang w:val="es-ES"/>
        </w:rPr>
        <w:t xml:space="preserve">: </w:t>
      </w:r>
    </w:p>
    <w:p w14:paraId="3F34443A" w14:textId="77777777" w:rsidR="00B74734" w:rsidRPr="00844B08" w:rsidRDefault="00B74734" w:rsidP="00B74734">
      <w:pPr>
        <w:tabs>
          <w:tab w:val="left" w:pos="8222"/>
        </w:tabs>
        <w:ind w:left="851" w:right="899"/>
        <w:jc w:val="both"/>
        <w:rPr>
          <w:rFonts w:ascii="Palatino Linotype" w:hAnsi="Palatino Linotype" w:cs="Arial"/>
          <w:i/>
          <w:sz w:val="22"/>
          <w:lang w:val="es-ES"/>
        </w:rPr>
      </w:pPr>
      <w:r w:rsidRPr="00844B08">
        <w:rPr>
          <w:rFonts w:ascii="Palatino Linotype" w:hAnsi="Palatino Linotype" w:cs="Arial"/>
          <w:i/>
          <w:sz w:val="22"/>
          <w:lang w:val="es-ES"/>
        </w:rPr>
        <w:t>[…]</w:t>
      </w:r>
    </w:p>
    <w:p w14:paraId="532A3FBC" w14:textId="77777777" w:rsidR="00B74734" w:rsidRPr="00844B08" w:rsidRDefault="00B74734" w:rsidP="00B74734">
      <w:pPr>
        <w:tabs>
          <w:tab w:val="left" w:pos="8222"/>
        </w:tabs>
        <w:ind w:left="851" w:right="899"/>
        <w:jc w:val="both"/>
        <w:rPr>
          <w:rFonts w:ascii="Palatino Linotype" w:hAnsi="Palatino Linotype" w:cs="Arial"/>
          <w:i/>
          <w:sz w:val="22"/>
          <w:lang w:val="es-ES"/>
        </w:rPr>
      </w:pPr>
      <w:r w:rsidRPr="00844B08">
        <w:rPr>
          <w:rFonts w:ascii="Palatino Linotype" w:hAnsi="Palatino Linotype" w:cs="Arial"/>
          <w:b/>
          <w:i/>
          <w:sz w:val="22"/>
          <w:lang w:val="es-ES"/>
        </w:rPr>
        <w:t>II.</w:t>
      </w:r>
      <w:r w:rsidRPr="00844B08">
        <w:rPr>
          <w:rFonts w:ascii="Palatino Linotype" w:hAnsi="Palatino Linotype" w:cs="Arial"/>
          <w:i/>
          <w:sz w:val="22"/>
          <w:lang w:val="es-ES"/>
        </w:rPr>
        <w:t xml:space="preserve"> </w:t>
      </w:r>
      <w:r w:rsidRPr="00844B08">
        <w:rPr>
          <w:rFonts w:ascii="Palatino Linotype" w:hAnsi="Palatino Linotype" w:cs="Arial"/>
          <w:b/>
          <w:i/>
          <w:sz w:val="22"/>
          <w:lang w:val="es-ES"/>
        </w:rPr>
        <w:t>Cargo para el que es designado, fecha de inicio de sus servicios</w:t>
      </w:r>
      <w:r w:rsidRPr="00844B08">
        <w:rPr>
          <w:rFonts w:ascii="Palatino Linotype" w:hAnsi="Palatino Linotype" w:cs="Arial"/>
          <w:i/>
          <w:sz w:val="22"/>
          <w:lang w:val="es-ES"/>
        </w:rPr>
        <w:t xml:space="preserve"> y lugar de adscripción;</w:t>
      </w:r>
    </w:p>
    <w:p w14:paraId="16DBE0E6" w14:textId="77777777" w:rsidR="00B74734" w:rsidRPr="00844B08" w:rsidRDefault="00B74734" w:rsidP="00B74734">
      <w:pPr>
        <w:tabs>
          <w:tab w:val="left" w:pos="8222"/>
        </w:tabs>
        <w:ind w:left="851" w:right="899"/>
        <w:jc w:val="both"/>
        <w:rPr>
          <w:rFonts w:ascii="Palatino Linotype" w:hAnsi="Palatino Linotype" w:cs="Arial"/>
          <w:i/>
          <w:sz w:val="22"/>
          <w:lang w:val="es-ES"/>
        </w:rPr>
      </w:pPr>
      <w:r w:rsidRPr="00844B08">
        <w:rPr>
          <w:rFonts w:ascii="Palatino Linotype" w:hAnsi="Palatino Linotype" w:cs="Arial"/>
          <w:b/>
          <w:i/>
          <w:sz w:val="22"/>
          <w:lang w:val="es-ES"/>
        </w:rPr>
        <w:t>III.</w:t>
      </w:r>
      <w:r w:rsidRPr="00844B08">
        <w:rPr>
          <w:rFonts w:ascii="Palatino Linotype" w:hAnsi="Palatino Linotype" w:cs="Arial"/>
          <w:i/>
          <w:sz w:val="22"/>
          <w:lang w:val="es-ES"/>
        </w:rPr>
        <w:t xml:space="preserve"> </w:t>
      </w:r>
      <w:r w:rsidRPr="00844B08">
        <w:rPr>
          <w:rFonts w:ascii="Palatino Linotype" w:hAnsi="Palatino Linotype" w:cs="Arial"/>
          <w:b/>
          <w:i/>
          <w:sz w:val="22"/>
          <w:lang w:val="es-ES"/>
        </w:rPr>
        <w:t>Carácter del nombramiento</w:t>
      </w:r>
      <w:r w:rsidRPr="00844B08">
        <w:rPr>
          <w:rFonts w:ascii="Palatino Linotype" w:hAnsi="Palatino Linotype" w:cs="Arial"/>
          <w:i/>
          <w:sz w:val="22"/>
          <w:lang w:val="es-ES"/>
        </w:rPr>
        <w:t xml:space="preserve">, ya sea de servidores públicos </w:t>
      </w:r>
      <w:r w:rsidRPr="00844B08">
        <w:rPr>
          <w:rFonts w:ascii="Palatino Linotype" w:hAnsi="Palatino Linotype" w:cs="Arial"/>
          <w:b/>
          <w:i/>
          <w:sz w:val="22"/>
          <w:lang w:val="es-ES"/>
        </w:rPr>
        <w:t>generales o de confianza, así como la temporalidad del mismo</w:t>
      </w:r>
      <w:r w:rsidRPr="00844B08">
        <w:rPr>
          <w:rFonts w:ascii="Palatino Linotype" w:hAnsi="Palatino Linotype" w:cs="Arial"/>
          <w:i/>
          <w:sz w:val="22"/>
          <w:lang w:val="es-ES"/>
        </w:rPr>
        <w:t>;”</w:t>
      </w:r>
    </w:p>
    <w:p w14:paraId="0C4F839E" w14:textId="77777777" w:rsidR="00B74734" w:rsidRPr="00844B08" w:rsidRDefault="00B74734" w:rsidP="00B74734">
      <w:pPr>
        <w:tabs>
          <w:tab w:val="left" w:pos="8222"/>
        </w:tabs>
        <w:ind w:left="851" w:right="899"/>
        <w:jc w:val="both"/>
        <w:rPr>
          <w:rFonts w:ascii="Palatino Linotype" w:hAnsi="Palatino Linotype"/>
          <w:sz w:val="22"/>
        </w:rPr>
      </w:pPr>
      <w:r w:rsidRPr="00844B08">
        <w:rPr>
          <w:rFonts w:ascii="Palatino Linotype" w:hAnsi="Palatino Linotype"/>
          <w:sz w:val="22"/>
        </w:rPr>
        <w:t>(Énfasis añadido)</w:t>
      </w:r>
    </w:p>
    <w:p w14:paraId="6178F061" w14:textId="77777777" w:rsidR="00B74734" w:rsidRPr="00844B08" w:rsidRDefault="00B74734" w:rsidP="00B74734">
      <w:pPr>
        <w:tabs>
          <w:tab w:val="left" w:pos="8222"/>
        </w:tabs>
        <w:ind w:left="851" w:right="899"/>
        <w:jc w:val="both"/>
        <w:rPr>
          <w:rFonts w:ascii="Palatino Linotype" w:hAnsi="Palatino Linotype"/>
          <w:sz w:val="22"/>
        </w:rPr>
      </w:pPr>
    </w:p>
    <w:p w14:paraId="77AAAAFA" w14:textId="77777777" w:rsidR="00B74734" w:rsidRPr="00844B08" w:rsidRDefault="00B74734" w:rsidP="00B74734">
      <w:pPr>
        <w:autoSpaceDE w:val="0"/>
        <w:autoSpaceDN w:val="0"/>
        <w:adjustRightInd w:val="0"/>
        <w:spacing w:line="360" w:lineRule="auto"/>
        <w:jc w:val="both"/>
        <w:rPr>
          <w:rFonts w:ascii="Palatino Linotype" w:hAnsi="Palatino Linotype" w:cs="Arial"/>
        </w:rPr>
      </w:pPr>
      <w:r w:rsidRPr="00844B08">
        <w:rPr>
          <w:rFonts w:ascii="Palatino Linotype" w:hAnsi="Palatino Linotype"/>
        </w:rPr>
        <w:t xml:space="preserve">Por su parte el Glosario de Términos Administrativos, de la </w:t>
      </w:r>
      <w:r w:rsidRPr="00844B08">
        <w:rPr>
          <w:rFonts w:ascii="Palatino Linotype" w:hAnsi="Palatino Linotype" w:cs="Arial"/>
        </w:rPr>
        <w:t xml:space="preserve">Coordinación General de Estudios Administrativos del Instituto Nacional de Administración Pública, A. C. establece el concepto de personal a “lista de raya”, del cual se infiere el término que nos ocupa, tal y como se aprecia a continuación </w:t>
      </w:r>
    </w:p>
    <w:p w14:paraId="696E2EAE" w14:textId="77777777" w:rsidR="00B74734" w:rsidRPr="00844B08" w:rsidRDefault="00B74734" w:rsidP="00B74734">
      <w:pPr>
        <w:autoSpaceDE w:val="0"/>
        <w:autoSpaceDN w:val="0"/>
        <w:adjustRightInd w:val="0"/>
        <w:jc w:val="both"/>
        <w:rPr>
          <w:rFonts w:ascii="Palatino Linotype" w:hAnsi="Palatino Linotype"/>
        </w:rPr>
      </w:pPr>
    </w:p>
    <w:p w14:paraId="4301BEC6" w14:textId="77777777" w:rsidR="00B74734" w:rsidRPr="00844B08" w:rsidRDefault="00B74734" w:rsidP="00B74734">
      <w:pPr>
        <w:autoSpaceDE w:val="0"/>
        <w:autoSpaceDN w:val="0"/>
        <w:adjustRightInd w:val="0"/>
        <w:ind w:left="851" w:right="899"/>
        <w:jc w:val="both"/>
        <w:rPr>
          <w:rFonts w:ascii="Palatino Linotype" w:hAnsi="Palatino Linotype" w:cs="Arial"/>
          <w:i/>
          <w:sz w:val="22"/>
          <w:szCs w:val="22"/>
          <w:lang w:eastAsia="es-MX"/>
        </w:rPr>
      </w:pPr>
      <w:r w:rsidRPr="00844B08">
        <w:rPr>
          <w:rFonts w:ascii="Palatino Linotype" w:hAnsi="Palatino Linotype" w:cs="Arial"/>
          <w:b/>
          <w:bCs/>
          <w:i/>
          <w:sz w:val="22"/>
          <w:szCs w:val="22"/>
          <w:lang w:eastAsia="es-MX"/>
        </w:rPr>
        <w:t xml:space="preserve">“PERSONAL A LISTA DE RAYA. </w:t>
      </w:r>
      <w:r w:rsidRPr="00844B08">
        <w:rPr>
          <w:rFonts w:ascii="Palatino Linotype" w:hAnsi="Palatino Linotype" w:cs="Arial"/>
          <w:i/>
          <w:sz w:val="22"/>
          <w:szCs w:val="22"/>
          <w:lang w:eastAsia="es-MX"/>
        </w:rPr>
        <w:t xml:space="preserve">Lo integran los trabajadores temporales cuya relación laboral se formaliza por su inclusión en </w:t>
      </w:r>
      <w:r w:rsidRPr="00844B08">
        <w:rPr>
          <w:rFonts w:ascii="Palatino Linotype" w:hAnsi="Palatino Linotype" w:cs="Arial"/>
          <w:b/>
          <w:i/>
          <w:sz w:val="22"/>
          <w:szCs w:val="22"/>
          <w:lang w:eastAsia="es-MX"/>
        </w:rPr>
        <w:t>nómina</w:t>
      </w:r>
      <w:r w:rsidRPr="00844B08">
        <w:rPr>
          <w:rFonts w:ascii="Palatino Linotype" w:hAnsi="Palatino Linotype" w:cs="Arial"/>
          <w:i/>
          <w:sz w:val="22"/>
          <w:szCs w:val="22"/>
          <w:lang w:eastAsia="es-MX"/>
        </w:rPr>
        <w:t xml:space="preserve"> o documentos denominados </w:t>
      </w:r>
      <w:r w:rsidRPr="00844B08">
        <w:rPr>
          <w:rFonts w:ascii="Palatino Linotype" w:hAnsi="Palatino Linotype" w:cs="Arial"/>
          <w:b/>
          <w:i/>
          <w:sz w:val="22"/>
          <w:szCs w:val="22"/>
          <w:lang w:eastAsia="es-MX"/>
        </w:rPr>
        <w:t>"Lista de Raya"</w:t>
      </w:r>
      <w:r w:rsidRPr="00844B08">
        <w:rPr>
          <w:rFonts w:ascii="Palatino Linotype" w:hAnsi="Palatino Linotype" w:cs="Arial"/>
          <w:i/>
          <w:sz w:val="22"/>
          <w:szCs w:val="22"/>
          <w:lang w:eastAsia="es-MX"/>
        </w:rPr>
        <w:t xml:space="preserve"> y que, por lo tanto, carecen de nombramiento.”</w:t>
      </w:r>
    </w:p>
    <w:p w14:paraId="35008B8B" w14:textId="77777777" w:rsidR="00B74734" w:rsidRPr="00844B08" w:rsidRDefault="00B74734" w:rsidP="00B74734">
      <w:pPr>
        <w:autoSpaceDE w:val="0"/>
        <w:autoSpaceDN w:val="0"/>
        <w:adjustRightInd w:val="0"/>
        <w:ind w:left="851"/>
        <w:jc w:val="both"/>
        <w:rPr>
          <w:rFonts w:ascii="Palatino Linotype" w:hAnsi="Palatino Linotype" w:cs="Arial"/>
          <w:lang w:eastAsia="es-MX"/>
        </w:rPr>
      </w:pPr>
      <w:r w:rsidRPr="00844B08">
        <w:rPr>
          <w:rFonts w:ascii="Palatino Linotype" w:hAnsi="Palatino Linotype" w:cs="Arial"/>
          <w:lang w:eastAsia="es-MX"/>
        </w:rPr>
        <w:t>(Énfasis añadido)</w:t>
      </w:r>
    </w:p>
    <w:p w14:paraId="70F636A0" w14:textId="77777777" w:rsidR="00B74734" w:rsidRPr="00844B08" w:rsidRDefault="00B74734" w:rsidP="00B74734">
      <w:pPr>
        <w:autoSpaceDE w:val="0"/>
        <w:autoSpaceDN w:val="0"/>
        <w:adjustRightInd w:val="0"/>
        <w:ind w:left="851"/>
        <w:jc w:val="both"/>
        <w:rPr>
          <w:rFonts w:ascii="Palatino Linotype" w:hAnsi="Palatino Linotype" w:cs="Arial"/>
          <w:lang w:eastAsia="es-MX"/>
        </w:rPr>
      </w:pPr>
    </w:p>
    <w:p w14:paraId="309A7DE1" w14:textId="77777777" w:rsidR="00B74734" w:rsidRPr="00844B08" w:rsidRDefault="00B74734" w:rsidP="00B74734">
      <w:pPr>
        <w:autoSpaceDE w:val="0"/>
        <w:autoSpaceDN w:val="0"/>
        <w:adjustRightInd w:val="0"/>
        <w:spacing w:line="360" w:lineRule="auto"/>
        <w:jc w:val="both"/>
        <w:rPr>
          <w:rFonts w:ascii="Palatino Linotype" w:hAnsi="Palatino Linotype" w:cs="Arial"/>
          <w:lang w:eastAsia="es-MX"/>
        </w:rPr>
      </w:pPr>
      <w:r w:rsidRPr="00844B08">
        <w:rPr>
          <w:rFonts w:ascii="Palatino Linotype" w:hAnsi="Palatino Linotype" w:cs="Arial"/>
        </w:rPr>
        <w:t>Así como se apuntó, si bien nuestra legislación no establece la definición de “lista de raya” o “nómina de personal”,</w:t>
      </w:r>
      <w:r w:rsidRPr="00844B08">
        <w:rPr>
          <w:rFonts w:ascii="Palatino Linotype" w:hAnsi="Palatino Linotype" w:cs="Arial"/>
          <w:b/>
        </w:rPr>
        <w:t xml:space="preserve"> </w:t>
      </w:r>
      <w:r w:rsidRPr="00844B08">
        <w:rPr>
          <w:rFonts w:ascii="Palatino Linotype" w:hAnsi="Palatino Linotype" w:cs="Arial"/>
          <w:lang w:eastAsia="es-MX"/>
        </w:rPr>
        <w:t xml:space="preserve">estos términos son mencionados en diferentes ordenamientos legales; por ejemplo en el artículo 804 en su fracción II de la Ley Federal de Trabajo señala: </w:t>
      </w:r>
    </w:p>
    <w:p w14:paraId="31DBEDFE" w14:textId="77777777" w:rsidR="00B74734" w:rsidRPr="00844B08" w:rsidRDefault="00B74734" w:rsidP="00B74734">
      <w:pPr>
        <w:autoSpaceDE w:val="0"/>
        <w:autoSpaceDN w:val="0"/>
        <w:adjustRightInd w:val="0"/>
        <w:jc w:val="both"/>
        <w:rPr>
          <w:rFonts w:ascii="Palatino Linotype" w:hAnsi="Palatino Linotype" w:cs="Arial"/>
          <w:lang w:eastAsia="es-MX"/>
        </w:rPr>
      </w:pPr>
    </w:p>
    <w:p w14:paraId="5D45E72A" w14:textId="77777777" w:rsidR="00B74734" w:rsidRPr="00844B08" w:rsidRDefault="00B74734" w:rsidP="00294AA6">
      <w:pPr>
        <w:tabs>
          <w:tab w:val="right" w:leader="dot" w:pos="8505"/>
        </w:tabs>
        <w:ind w:left="851" w:right="902"/>
        <w:contextualSpacing/>
        <w:jc w:val="both"/>
        <w:rPr>
          <w:rFonts w:ascii="Palatino Linotype" w:eastAsia="MS Mincho" w:hAnsi="Palatino Linotype" w:cs="Arial"/>
          <w:b/>
          <w:i/>
          <w:sz w:val="22"/>
          <w:szCs w:val="22"/>
        </w:rPr>
      </w:pPr>
      <w:r w:rsidRPr="00844B08">
        <w:rPr>
          <w:rFonts w:ascii="Palatino Linotype" w:eastAsia="MS Mincho" w:hAnsi="Palatino Linotype" w:cs="Arial"/>
          <w:b/>
          <w:bCs/>
          <w:i/>
          <w:sz w:val="22"/>
          <w:szCs w:val="22"/>
        </w:rPr>
        <w:t>“Artículo 804.-</w:t>
      </w:r>
      <w:r w:rsidRPr="00844B08">
        <w:rPr>
          <w:rFonts w:ascii="Palatino Linotype" w:eastAsia="MS Mincho" w:hAnsi="Palatino Linotype" w:cs="Arial"/>
          <w:i/>
          <w:sz w:val="22"/>
          <w:szCs w:val="22"/>
        </w:rPr>
        <w:t xml:space="preserve"> El patrón tiene obligación de conservar y exhibir en juicio los documentos que a continuación se precisan:</w:t>
      </w:r>
    </w:p>
    <w:p w14:paraId="5DC21172" w14:textId="77777777" w:rsidR="00B74734" w:rsidRPr="00844B08" w:rsidRDefault="00B74734" w:rsidP="00294AA6">
      <w:pPr>
        <w:tabs>
          <w:tab w:val="right" w:leader="dot" w:pos="8505"/>
        </w:tabs>
        <w:ind w:left="851" w:right="902"/>
        <w:contextualSpacing/>
        <w:jc w:val="both"/>
        <w:rPr>
          <w:rFonts w:ascii="Palatino Linotype" w:eastAsia="MS Mincho" w:hAnsi="Palatino Linotype" w:cs="Arial"/>
          <w:i/>
          <w:sz w:val="22"/>
          <w:szCs w:val="22"/>
        </w:rPr>
      </w:pPr>
      <w:r w:rsidRPr="00844B08">
        <w:rPr>
          <w:rFonts w:ascii="Palatino Linotype" w:eastAsia="MS Mincho" w:hAnsi="Palatino Linotype" w:cs="Arial"/>
          <w:i/>
          <w:sz w:val="22"/>
          <w:szCs w:val="22"/>
        </w:rPr>
        <w:lastRenderedPageBreak/>
        <w:t>…</w:t>
      </w:r>
    </w:p>
    <w:p w14:paraId="79241E6C" w14:textId="77777777" w:rsidR="00B74734" w:rsidRPr="00844B08" w:rsidRDefault="00B74734" w:rsidP="00294AA6">
      <w:pPr>
        <w:tabs>
          <w:tab w:val="right" w:leader="dot" w:pos="8505"/>
        </w:tabs>
        <w:ind w:left="851" w:right="902"/>
        <w:contextualSpacing/>
        <w:jc w:val="both"/>
        <w:rPr>
          <w:rFonts w:ascii="Palatino Linotype" w:eastAsia="MS Mincho" w:hAnsi="Palatino Linotype" w:cs="Arial"/>
          <w:i/>
          <w:sz w:val="22"/>
          <w:szCs w:val="22"/>
          <w:u w:val="single"/>
        </w:rPr>
      </w:pPr>
      <w:r w:rsidRPr="00844B08">
        <w:rPr>
          <w:rFonts w:ascii="Palatino Linotype" w:eastAsia="MS Mincho" w:hAnsi="Palatino Linotype" w:cs="Arial"/>
          <w:b/>
          <w:i/>
          <w:sz w:val="22"/>
          <w:szCs w:val="22"/>
        </w:rPr>
        <w:t>II. Listas de raya o nómina de personal</w:t>
      </w:r>
      <w:r w:rsidRPr="00844B08">
        <w:rPr>
          <w:rFonts w:ascii="Palatino Linotype" w:eastAsia="MS Mincho" w:hAnsi="Palatino Linotype" w:cs="Arial"/>
          <w:i/>
          <w:sz w:val="22"/>
          <w:szCs w:val="22"/>
        </w:rPr>
        <w:t>, cuando se lleven en el centro de trabajo; o recibos de pagos de salarios;</w:t>
      </w:r>
    </w:p>
    <w:p w14:paraId="79B01788" w14:textId="77777777" w:rsidR="00B74734" w:rsidRPr="00844B08" w:rsidRDefault="00B74734" w:rsidP="00294AA6">
      <w:pPr>
        <w:tabs>
          <w:tab w:val="right" w:leader="dot" w:pos="8505"/>
        </w:tabs>
        <w:ind w:left="851" w:right="902"/>
        <w:contextualSpacing/>
        <w:jc w:val="both"/>
        <w:rPr>
          <w:rFonts w:ascii="Palatino Linotype" w:eastAsia="MS Mincho" w:hAnsi="Palatino Linotype" w:cs="Arial"/>
          <w:i/>
          <w:sz w:val="22"/>
          <w:szCs w:val="22"/>
        </w:rPr>
      </w:pPr>
      <w:r w:rsidRPr="00844B08">
        <w:rPr>
          <w:rFonts w:ascii="Palatino Linotype" w:eastAsia="MS Mincho" w:hAnsi="Palatino Linotype" w:cs="Arial"/>
          <w:i/>
          <w:sz w:val="22"/>
          <w:szCs w:val="22"/>
        </w:rPr>
        <w:t>…</w:t>
      </w:r>
    </w:p>
    <w:p w14:paraId="7383B7CF" w14:textId="77777777" w:rsidR="00B74734" w:rsidRPr="00844B08" w:rsidRDefault="00B74734" w:rsidP="00294AA6">
      <w:pPr>
        <w:tabs>
          <w:tab w:val="right" w:leader="dot" w:pos="8505"/>
        </w:tabs>
        <w:ind w:left="851" w:right="899"/>
        <w:contextualSpacing/>
        <w:jc w:val="both"/>
        <w:rPr>
          <w:rFonts w:ascii="Palatino Linotype" w:hAnsi="Palatino Linotype" w:cs="Arial"/>
          <w:i/>
          <w:sz w:val="22"/>
          <w:szCs w:val="22"/>
        </w:rPr>
      </w:pPr>
      <w:r w:rsidRPr="00844B08">
        <w:rPr>
          <w:rFonts w:ascii="Palatino Linotype" w:hAnsi="Palatino Linotype" w:cs="Arial"/>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1F2F86B3" w14:textId="77777777" w:rsidR="00B74734" w:rsidRPr="00844B08" w:rsidRDefault="00B74734" w:rsidP="00294AA6">
      <w:pPr>
        <w:tabs>
          <w:tab w:val="right" w:leader="dot" w:pos="8505"/>
        </w:tabs>
        <w:ind w:left="851"/>
        <w:contextualSpacing/>
        <w:jc w:val="both"/>
        <w:rPr>
          <w:rFonts w:ascii="Palatino Linotype" w:hAnsi="Palatino Linotype" w:cs="Arial"/>
        </w:rPr>
      </w:pPr>
      <w:r w:rsidRPr="00844B08">
        <w:rPr>
          <w:rFonts w:ascii="Palatino Linotype" w:hAnsi="Palatino Linotype" w:cs="Arial"/>
        </w:rPr>
        <w:t>(Énfasis añadido)</w:t>
      </w:r>
    </w:p>
    <w:p w14:paraId="7D4F364C" w14:textId="77777777" w:rsidR="00B74734" w:rsidRPr="00844B08" w:rsidRDefault="00B74734" w:rsidP="00B74734">
      <w:pPr>
        <w:tabs>
          <w:tab w:val="right" w:leader="dot" w:pos="8505"/>
        </w:tabs>
        <w:ind w:left="851"/>
        <w:jc w:val="both"/>
        <w:rPr>
          <w:rFonts w:ascii="Palatino Linotype" w:hAnsi="Palatino Linotype" w:cs="Arial"/>
        </w:rPr>
      </w:pPr>
    </w:p>
    <w:p w14:paraId="62E3076E" w14:textId="77777777" w:rsidR="00B74734" w:rsidRPr="00844B08" w:rsidRDefault="00B74734" w:rsidP="00B74734">
      <w:pPr>
        <w:spacing w:line="360" w:lineRule="auto"/>
        <w:jc w:val="both"/>
        <w:rPr>
          <w:rFonts w:ascii="Palatino Linotype" w:hAnsi="Palatino Linotype" w:cs="Arial"/>
          <w:lang w:eastAsia="es-MX"/>
        </w:rPr>
      </w:pPr>
      <w:r w:rsidRPr="00844B08">
        <w:rPr>
          <w:rFonts w:ascii="Palatino Linotype" w:hAnsi="Palatino Linotype" w:cs="Arial"/>
          <w:lang w:eastAsia="es-MX"/>
        </w:rPr>
        <w:t xml:space="preserve">De lo establecido en dicho precepto legal, se advierte que la lista de raya consiste en registros conformados por el conjunto de trabajadores a los cuales se les va a remunerar por los </w:t>
      </w:r>
      <w:hyperlink r:id="rId14" w:history="1">
        <w:r w:rsidRPr="00844B08">
          <w:rPr>
            <w:rFonts w:ascii="Palatino Linotype" w:hAnsi="Palatino Linotype" w:cs="Arial"/>
            <w:lang w:eastAsia="es-MX"/>
          </w:rPr>
          <w:t>servicios</w:t>
        </w:r>
      </w:hyperlink>
      <w:r w:rsidRPr="00844B08">
        <w:rPr>
          <w:rFonts w:ascii="Palatino Linotype" w:hAnsi="Palatino Linotype" w:cs="Arial"/>
          <w:lang w:eastAsia="es-MX"/>
        </w:rPr>
        <w:t xml:space="preserve"> que éstos le prestan al patrón, en el cual se asientan las percepciones brutas, deducciones y el neto a recibir de dichos trabajadores, con la única especificación de que la lista de raya refiere únicamente a los trabajadores temporales.</w:t>
      </w:r>
    </w:p>
    <w:p w14:paraId="3AA0F0AF" w14:textId="77777777" w:rsidR="00B74734" w:rsidRPr="00844B08" w:rsidRDefault="00B74734" w:rsidP="00B74734">
      <w:pPr>
        <w:spacing w:line="360" w:lineRule="auto"/>
        <w:jc w:val="both"/>
        <w:rPr>
          <w:rFonts w:ascii="Palatino Linotype" w:hAnsi="Palatino Linotype" w:cs="Arial"/>
        </w:rPr>
      </w:pPr>
      <w:r w:rsidRPr="00844B08">
        <w:rPr>
          <w:rFonts w:ascii="Palatino Linotype" w:hAnsi="Palatino Linotype" w:cs="Arial"/>
          <w:lang w:eastAsia="es-MX"/>
        </w:rPr>
        <w:t xml:space="preserve">En relación a ello, </w:t>
      </w:r>
      <w:r w:rsidRPr="00844B08">
        <w:rPr>
          <w:rFonts w:ascii="Palatino Linotype" w:hAnsi="Palatino Linotype" w:cs="Arial"/>
        </w:rPr>
        <w:t>el artículo 50 de la Ley del Trabajo de los Servidores Públicos del Estado y Municipios, señala:</w:t>
      </w:r>
    </w:p>
    <w:p w14:paraId="4B3E4EBA" w14:textId="77777777" w:rsidR="00B74734" w:rsidRPr="00844B08" w:rsidRDefault="00B74734" w:rsidP="00B74734">
      <w:pPr>
        <w:jc w:val="both"/>
        <w:rPr>
          <w:rFonts w:ascii="Palatino Linotype" w:hAnsi="Palatino Linotype" w:cs="Arial"/>
        </w:rPr>
      </w:pPr>
    </w:p>
    <w:p w14:paraId="305F17A7" w14:textId="77777777" w:rsidR="00B74734" w:rsidRPr="00844B08" w:rsidRDefault="00B74734" w:rsidP="00B74734">
      <w:pPr>
        <w:ind w:left="851" w:right="899"/>
        <w:jc w:val="both"/>
        <w:rPr>
          <w:rFonts w:ascii="Palatino Linotype" w:hAnsi="Palatino Linotype"/>
          <w:i/>
          <w:sz w:val="22"/>
          <w:szCs w:val="22"/>
        </w:rPr>
      </w:pPr>
      <w:r w:rsidRPr="00844B08">
        <w:rPr>
          <w:rFonts w:ascii="Palatino Linotype" w:hAnsi="Palatino Linotype"/>
          <w:i/>
          <w:sz w:val="22"/>
          <w:szCs w:val="22"/>
        </w:rPr>
        <w:t>“</w:t>
      </w:r>
      <w:r w:rsidRPr="00844B08">
        <w:rPr>
          <w:rFonts w:ascii="Palatino Linotype" w:hAnsi="Palatino Linotype"/>
          <w:b/>
          <w:i/>
          <w:sz w:val="22"/>
          <w:szCs w:val="22"/>
        </w:rPr>
        <w:t>Artículo 50</w:t>
      </w:r>
      <w:r w:rsidRPr="00844B08">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4B1B3297" w14:textId="77777777" w:rsidR="00B74734" w:rsidRPr="00844B08" w:rsidRDefault="00B74734" w:rsidP="00B74734">
      <w:pPr>
        <w:ind w:left="851" w:right="899"/>
        <w:jc w:val="both"/>
        <w:rPr>
          <w:rFonts w:ascii="Palatino Linotype" w:hAnsi="Palatino Linotype"/>
          <w:i/>
          <w:sz w:val="22"/>
          <w:szCs w:val="22"/>
        </w:rPr>
      </w:pPr>
      <w:r w:rsidRPr="00844B08">
        <w:rPr>
          <w:rFonts w:ascii="Palatino Linotype" w:hAnsi="Palatino Linotype"/>
          <w:i/>
          <w:sz w:val="22"/>
          <w:szCs w:val="22"/>
        </w:rPr>
        <w:t xml:space="preserve">Iguales consecuencias se generarán para todos los </w:t>
      </w:r>
      <w:r w:rsidRPr="00844B08">
        <w:rPr>
          <w:rFonts w:ascii="Palatino Linotype" w:hAnsi="Palatino Linotype"/>
          <w:b/>
          <w:i/>
          <w:sz w:val="22"/>
          <w:szCs w:val="22"/>
        </w:rPr>
        <w:t>servidores públicos, cuando la relación de trabajo se formalice mediante un contrato o por encontrarse en lista de raya</w:t>
      </w:r>
      <w:r w:rsidRPr="00844B08">
        <w:rPr>
          <w:rFonts w:ascii="Palatino Linotype" w:hAnsi="Palatino Linotype"/>
          <w:i/>
          <w:sz w:val="22"/>
          <w:szCs w:val="22"/>
        </w:rPr>
        <w:t>.”</w:t>
      </w:r>
    </w:p>
    <w:p w14:paraId="6D70AB49" w14:textId="77777777" w:rsidR="00B74734" w:rsidRPr="00844B08" w:rsidRDefault="00B74734" w:rsidP="00B74734">
      <w:pPr>
        <w:ind w:left="851"/>
        <w:jc w:val="both"/>
        <w:rPr>
          <w:rFonts w:ascii="Palatino Linotype" w:hAnsi="Palatino Linotype"/>
        </w:rPr>
      </w:pPr>
      <w:r w:rsidRPr="00844B08">
        <w:rPr>
          <w:rFonts w:ascii="Palatino Linotype" w:hAnsi="Palatino Linotype"/>
        </w:rPr>
        <w:t>(Énfasis añadido)</w:t>
      </w:r>
    </w:p>
    <w:p w14:paraId="166806F5" w14:textId="77777777" w:rsidR="00B74734" w:rsidRPr="00844B08" w:rsidRDefault="00B74734" w:rsidP="00B74734">
      <w:pPr>
        <w:ind w:left="851"/>
        <w:jc w:val="both"/>
        <w:rPr>
          <w:rFonts w:ascii="Palatino Linotype" w:hAnsi="Palatino Linotype"/>
        </w:rPr>
      </w:pPr>
    </w:p>
    <w:p w14:paraId="2FDFAD29" w14:textId="77777777" w:rsidR="00B74734" w:rsidRPr="00844B08" w:rsidRDefault="00B74734" w:rsidP="00B74734">
      <w:pPr>
        <w:spacing w:line="360" w:lineRule="auto"/>
        <w:jc w:val="both"/>
        <w:rPr>
          <w:rFonts w:ascii="Palatino Linotype" w:hAnsi="Palatino Linotype" w:cs="Arial"/>
          <w:lang w:eastAsia="es-MX"/>
        </w:rPr>
      </w:pPr>
      <w:r w:rsidRPr="00844B08">
        <w:rPr>
          <w:rFonts w:ascii="Palatino Linotype" w:hAnsi="Palatino Linotype" w:cs="Arial"/>
          <w:lang w:eastAsia="es-MX"/>
        </w:rPr>
        <w:t>De lo anterior, se advierte que la relación de trabajo de un servidor público se formaliza mediante nombramiento, contrato, formato único de movimientos de personal y lo referente a la lista de raya es por cuanto a la forma de pago del personal por contrato.</w:t>
      </w:r>
    </w:p>
    <w:p w14:paraId="27A4A7F8" w14:textId="5D051853" w:rsidR="00B74734" w:rsidRPr="00844B08" w:rsidRDefault="00B74734" w:rsidP="00B74734">
      <w:pPr>
        <w:spacing w:before="100" w:beforeAutospacing="1" w:after="100" w:afterAutospacing="1" w:line="360" w:lineRule="auto"/>
        <w:jc w:val="both"/>
        <w:rPr>
          <w:rFonts w:ascii="Palatino Linotype" w:hAnsi="Palatino Linotype" w:cs="Arial"/>
        </w:rPr>
      </w:pPr>
      <w:r w:rsidRPr="00844B08">
        <w:rPr>
          <w:rFonts w:ascii="Palatino Linotype" w:hAnsi="Palatino Linotype" w:cs="Arial"/>
          <w:lang w:eastAsia="es-MX"/>
        </w:rPr>
        <w:lastRenderedPageBreak/>
        <w:t xml:space="preserve">Una vez puntualizado lo anterior, se colige que la lista de raya contiene la información relativa a las remuneraciones de los servidores públicos temporales, por lo que </w:t>
      </w:r>
      <w:r w:rsidRPr="00844B08">
        <w:rPr>
          <w:rFonts w:ascii="Palatino Linotype" w:hAnsi="Palatino Linotype" w:cs="Arial"/>
        </w:rPr>
        <w:t>para el caso de que no haya personal contratado por lista de raya, se dejan a salvo sus derechos a fin de que solo se pronuncie al respecto de la información requerida</w:t>
      </w:r>
      <w:r w:rsidR="003301BE" w:rsidRPr="00844B08">
        <w:rPr>
          <w:rFonts w:ascii="Palatino Linotype" w:hAnsi="Palatino Linotype" w:cs="Arial"/>
        </w:rPr>
        <w:t>.</w:t>
      </w:r>
    </w:p>
    <w:p w14:paraId="2C9DEF3A" w14:textId="39C37AFC" w:rsidR="003301BE" w:rsidRPr="00844B08" w:rsidRDefault="003301BE" w:rsidP="003301BE">
      <w:pPr>
        <w:widowControl w:val="0"/>
        <w:autoSpaceDE w:val="0"/>
        <w:autoSpaceDN w:val="0"/>
        <w:adjustRightInd w:val="0"/>
        <w:spacing w:line="360" w:lineRule="auto"/>
        <w:jc w:val="both"/>
        <w:rPr>
          <w:rFonts w:ascii="Palatino Linotype" w:hAnsi="Palatino Linotype"/>
        </w:rPr>
      </w:pPr>
      <w:r w:rsidRPr="00844B08">
        <w:rPr>
          <w:rFonts w:ascii="Palatino Linotype" w:hAnsi="Palatino Linotype" w:cs="Arial"/>
        </w:rPr>
        <w:t>Ahora bien, respecto al caso particular, de la situación de los servidores públicos sindicalizados, debe precisarse el contenido de los artículos 87, fracción I, 98, fracción XIV y 139,</w:t>
      </w:r>
      <w:r w:rsidRPr="00844B08">
        <w:rPr>
          <w:rFonts w:ascii="Palatino Linotype" w:hAnsi="Palatino Linotype"/>
        </w:rPr>
        <w:t xml:space="preserve"> de la Ley del Trabajo de los Servidores Públicos del Estado y Municipios, mismos que son del tenor literal siguiente:</w:t>
      </w:r>
    </w:p>
    <w:p w14:paraId="41EF45B5" w14:textId="77777777" w:rsidR="003301BE" w:rsidRPr="00844B08" w:rsidRDefault="003301BE" w:rsidP="00DE1E0E">
      <w:pPr>
        <w:widowControl w:val="0"/>
        <w:autoSpaceDE w:val="0"/>
        <w:autoSpaceDN w:val="0"/>
        <w:adjustRightInd w:val="0"/>
        <w:jc w:val="both"/>
        <w:rPr>
          <w:rFonts w:ascii="Palatino Linotype" w:hAnsi="Palatino Linotype" w:cs="Arial"/>
        </w:rPr>
      </w:pPr>
    </w:p>
    <w:p w14:paraId="13520F17" w14:textId="77777777" w:rsidR="003301BE" w:rsidRPr="00844B08" w:rsidRDefault="003301BE" w:rsidP="00294AA6">
      <w:pPr>
        <w:ind w:left="709" w:right="709"/>
        <w:jc w:val="both"/>
        <w:rPr>
          <w:rFonts w:ascii="Palatino Linotype" w:hAnsi="Palatino Linotype" w:cs="Arial"/>
          <w:i/>
          <w:sz w:val="22"/>
          <w:lang w:val="es-ES"/>
        </w:rPr>
      </w:pPr>
      <w:r w:rsidRPr="00844B08">
        <w:rPr>
          <w:rFonts w:ascii="Palatino Linotype" w:hAnsi="Palatino Linotype" w:cs="Arial"/>
          <w:i/>
          <w:sz w:val="22"/>
          <w:lang w:val="es-ES"/>
        </w:rPr>
        <w:t>“</w:t>
      </w:r>
      <w:r w:rsidRPr="00844B08">
        <w:rPr>
          <w:rFonts w:ascii="Palatino Linotype" w:hAnsi="Palatino Linotype" w:cs="Arial"/>
          <w:b/>
          <w:i/>
          <w:sz w:val="22"/>
          <w:u w:val="single"/>
          <w:lang w:val="es-ES"/>
        </w:rPr>
        <w:t>Artículo 87. Los servidores públicos generales por tiempo indeterminado tendrán, además, los siguientes derechos</w:t>
      </w:r>
      <w:r w:rsidRPr="00844B08">
        <w:rPr>
          <w:rFonts w:ascii="Palatino Linotype" w:hAnsi="Palatino Linotype" w:cs="Arial"/>
          <w:i/>
          <w:sz w:val="22"/>
          <w:lang w:val="es-ES"/>
        </w:rPr>
        <w:t>:</w:t>
      </w:r>
    </w:p>
    <w:p w14:paraId="4E19B321" w14:textId="77777777" w:rsidR="003301BE" w:rsidRPr="00844B08" w:rsidRDefault="003301BE" w:rsidP="00294AA6">
      <w:pPr>
        <w:ind w:left="709" w:right="709"/>
        <w:jc w:val="both"/>
        <w:rPr>
          <w:rFonts w:ascii="Palatino Linotype" w:hAnsi="Palatino Linotype" w:cs="Arial"/>
          <w:i/>
          <w:sz w:val="22"/>
          <w:lang w:val="es-ES"/>
        </w:rPr>
      </w:pPr>
      <w:r w:rsidRPr="00844B08">
        <w:rPr>
          <w:rFonts w:ascii="Palatino Linotype" w:hAnsi="Palatino Linotype" w:cs="Arial"/>
          <w:b/>
          <w:i/>
          <w:sz w:val="22"/>
          <w:lang w:val="es-ES"/>
        </w:rPr>
        <w:t xml:space="preserve">I. </w:t>
      </w:r>
      <w:r w:rsidRPr="00844B08">
        <w:rPr>
          <w:rFonts w:ascii="Palatino Linotype" w:hAnsi="Palatino Linotype" w:cs="Arial"/>
          <w:b/>
          <w:i/>
          <w:sz w:val="22"/>
          <w:u w:val="single"/>
          <w:lang w:val="es-ES"/>
        </w:rPr>
        <w:t>Afiliarse al sindicato correspondiente</w:t>
      </w:r>
      <w:r w:rsidRPr="00844B08">
        <w:rPr>
          <w:rFonts w:ascii="Palatino Linotype" w:hAnsi="Palatino Linotype" w:cs="Arial"/>
          <w:i/>
          <w:sz w:val="22"/>
          <w:lang w:val="es-ES"/>
        </w:rPr>
        <w:t>;</w:t>
      </w:r>
    </w:p>
    <w:p w14:paraId="4AF9E7A8" w14:textId="77777777" w:rsidR="003301BE" w:rsidRPr="00844B08" w:rsidRDefault="003301BE" w:rsidP="00294AA6">
      <w:pPr>
        <w:ind w:left="709" w:right="709"/>
        <w:jc w:val="both"/>
        <w:rPr>
          <w:rFonts w:ascii="Palatino Linotype" w:hAnsi="Palatino Linotype" w:cs="Arial"/>
          <w:i/>
          <w:sz w:val="22"/>
          <w:lang w:val="es-ES"/>
        </w:rPr>
      </w:pPr>
      <w:r w:rsidRPr="00844B08">
        <w:rPr>
          <w:rFonts w:ascii="Palatino Linotype" w:hAnsi="Palatino Linotype" w:cs="Arial"/>
          <w:sz w:val="22"/>
          <w:lang w:val="es-ES"/>
        </w:rPr>
        <w:t>“</w:t>
      </w:r>
      <w:r w:rsidRPr="00844B08">
        <w:rPr>
          <w:rFonts w:ascii="Palatino Linotype" w:hAnsi="Palatino Linotype" w:cs="Arial"/>
          <w:b/>
          <w:i/>
          <w:sz w:val="22"/>
          <w:lang w:val="es-ES"/>
        </w:rPr>
        <w:t xml:space="preserve">Artículo 98. </w:t>
      </w:r>
      <w:r w:rsidRPr="00844B08">
        <w:rPr>
          <w:rFonts w:ascii="Palatino Linotype" w:hAnsi="Palatino Linotype" w:cs="Arial"/>
          <w:b/>
          <w:i/>
          <w:sz w:val="22"/>
          <w:u w:val="single"/>
          <w:lang w:val="es-ES"/>
        </w:rPr>
        <w:t>Son obligaciones de las instituciones públicas</w:t>
      </w:r>
      <w:r w:rsidRPr="00844B08">
        <w:rPr>
          <w:rFonts w:ascii="Palatino Linotype" w:hAnsi="Palatino Linotype" w:cs="Arial"/>
          <w:i/>
          <w:sz w:val="22"/>
          <w:lang w:val="es-ES"/>
        </w:rPr>
        <w:t>:</w:t>
      </w:r>
    </w:p>
    <w:p w14:paraId="7038FCBB" w14:textId="77777777" w:rsidR="003301BE" w:rsidRPr="00844B08" w:rsidRDefault="003301BE" w:rsidP="00294AA6">
      <w:pPr>
        <w:ind w:left="709" w:right="709"/>
        <w:jc w:val="both"/>
        <w:rPr>
          <w:rFonts w:ascii="Palatino Linotype" w:hAnsi="Palatino Linotype" w:cs="Arial"/>
          <w:i/>
          <w:sz w:val="22"/>
          <w:lang w:val="es-ES"/>
        </w:rPr>
      </w:pPr>
      <w:r w:rsidRPr="00844B08">
        <w:rPr>
          <w:rFonts w:ascii="Palatino Linotype" w:hAnsi="Palatino Linotype" w:cs="Arial"/>
          <w:i/>
          <w:sz w:val="22"/>
          <w:lang w:val="es-ES"/>
        </w:rPr>
        <w:t>[…]</w:t>
      </w:r>
    </w:p>
    <w:p w14:paraId="554496EE" w14:textId="77777777" w:rsidR="003301BE" w:rsidRPr="00844B08" w:rsidRDefault="003301BE" w:rsidP="00294AA6">
      <w:pPr>
        <w:ind w:left="709" w:right="709"/>
        <w:jc w:val="both"/>
        <w:rPr>
          <w:rFonts w:ascii="Palatino Linotype" w:hAnsi="Palatino Linotype" w:cs="Arial"/>
          <w:i/>
          <w:sz w:val="22"/>
          <w:lang w:val="es-ES"/>
        </w:rPr>
      </w:pPr>
      <w:r w:rsidRPr="00844B08">
        <w:rPr>
          <w:rFonts w:ascii="Palatino Linotype" w:hAnsi="Palatino Linotype" w:cs="Arial"/>
          <w:b/>
          <w:i/>
          <w:sz w:val="22"/>
          <w:lang w:val="es-ES"/>
        </w:rPr>
        <w:t xml:space="preserve">XIV. </w:t>
      </w:r>
      <w:r w:rsidRPr="00844B08">
        <w:rPr>
          <w:rFonts w:ascii="Palatino Linotype" w:hAnsi="Palatino Linotype" w:cs="Arial"/>
          <w:b/>
          <w:i/>
          <w:sz w:val="22"/>
          <w:u w:val="single"/>
          <w:lang w:val="es-ES"/>
        </w:rPr>
        <w:t>Hacer las deducciones que soliciten los sindicatos</w:t>
      </w:r>
      <w:r w:rsidRPr="00844B08">
        <w:rPr>
          <w:rFonts w:ascii="Palatino Linotype" w:hAnsi="Palatino Linotype" w:cs="Arial"/>
          <w:i/>
          <w:sz w:val="22"/>
          <w:lang w:val="es-ES"/>
        </w:rPr>
        <w:t xml:space="preserve"> para cuotas u otros conceptos siempre que se ajusten a lo establecido en esta ley, Asimismo, </w:t>
      </w:r>
      <w:r w:rsidRPr="00844B08">
        <w:rPr>
          <w:rFonts w:ascii="Palatino Linotype" w:hAnsi="Palatino Linotype" w:cs="Arial"/>
          <w:b/>
          <w:i/>
          <w:sz w:val="22"/>
          <w:u w:val="single"/>
          <w:lang w:val="es-ES"/>
        </w:rPr>
        <w:t>comunicar al sindicato las altas y bajas y demás información relativa a los servidores públicos sindicalizados</w:t>
      </w:r>
      <w:r w:rsidRPr="00844B08">
        <w:rPr>
          <w:rFonts w:ascii="Palatino Linotype" w:hAnsi="Palatino Linotype" w:cs="Arial"/>
          <w:i/>
          <w:sz w:val="22"/>
          <w:lang w:val="es-ES"/>
        </w:rPr>
        <w:t xml:space="preserve"> para el ejercicio de los derechos que les correspondan;”</w:t>
      </w:r>
    </w:p>
    <w:p w14:paraId="435F122F" w14:textId="77777777" w:rsidR="003301BE" w:rsidRPr="00844B08" w:rsidRDefault="003301BE" w:rsidP="00294AA6">
      <w:pPr>
        <w:ind w:left="709" w:right="709"/>
        <w:jc w:val="both"/>
        <w:rPr>
          <w:rFonts w:ascii="Palatino Linotype" w:hAnsi="Palatino Linotype" w:cs="Arial"/>
          <w:i/>
          <w:sz w:val="22"/>
          <w:lang w:val="es-ES"/>
        </w:rPr>
      </w:pPr>
      <w:r w:rsidRPr="00844B08">
        <w:rPr>
          <w:rFonts w:ascii="Palatino Linotype" w:hAnsi="Palatino Linotype" w:cs="Arial"/>
          <w:b/>
          <w:i/>
          <w:sz w:val="22"/>
          <w:lang w:val="es-ES"/>
        </w:rPr>
        <w:t xml:space="preserve">Artículo 138. </w:t>
      </w:r>
      <w:r w:rsidRPr="00844B08">
        <w:rPr>
          <w:rFonts w:ascii="Palatino Linotype" w:hAnsi="Palatino Linotype" w:cs="Arial"/>
          <w:b/>
          <w:i/>
          <w:sz w:val="22"/>
          <w:u w:val="single"/>
          <w:lang w:val="es-ES"/>
        </w:rPr>
        <w:t>Sindicato es la asociación de servidores públicos generales</w:t>
      </w:r>
      <w:r w:rsidRPr="00844B08">
        <w:rPr>
          <w:rFonts w:ascii="Palatino Linotype" w:hAnsi="Palatino Linotype" w:cs="Arial"/>
          <w:i/>
          <w:sz w:val="22"/>
          <w:lang w:val="es-ES"/>
        </w:rPr>
        <w:t xml:space="preserve"> </w:t>
      </w:r>
      <w:r w:rsidRPr="00844B08">
        <w:rPr>
          <w:rFonts w:ascii="Palatino Linotype" w:hAnsi="Palatino Linotype" w:cs="Arial"/>
          <w:b/>
          <w:i/>
          <w:sz w:val="22"/>
          <w:u w:val="single"/>
          <w:lang w:val="es-ES"/>
        </w:rPr>
        <w:t>constituida para el estudio, mejoramiento y defensa de sus intereses comunes</w:t>
      </w:r>
      <w:r w:rsidRPr="00844B08">
        <w:rPr>
          <w:rFonts w:ascii="Palatino Linotype" w:hAnsi="Palatino Linotype" w:cs="Arial"/>
          <w:i/>
          <w:sz w:val="22"/>
          <w:lang w:val="es-ES"/>
        </w:rPr>
        <w:t xml:space="preserve">. </w:t>
      </w:r>
    </w:p>
    <w:p w14:paraId="31497A3B" w14:textId="77777777" w:rsidR="003301BE" w:rsidRPr="00844B08" w:rsidRDefault="003301BE" w:rsidP="00294AA6">
      <w:pPr>
        <w:ind w:left="709" w:right="709"/>
        <w:jc w:val="both"/>
        <w:rPr>
          <w:rFonts w:ascii="Palatino Linotype" w:hAnsi="Palatino Linotype" w:cs="Arial"/>
          <w:i/>
          <w:sz w:val="22"/>
          <w:lang w:val="es-ES"/>
        </w:rPr>
      </w:pPr>
      <w:r w:rsidRPr="00844B08">
        <w:rPr>
          <w:rFonts w:ascii="Palatino Linotype" w:hAnsi="Palatino Linotype" w:cs="Arial"/>
          <w:i/>
          <w:sz w:val="22"/>
          <w:lang w:val="es-ES"/>
        </w:rPr>
        <w:t xml:space="preserve">Las instituciones públicas en su conjunto, reconocerán como titulares de las relaciones colectivas de trabajo, únicamente a un sindicato de servidores públicos generales y a uno de maestros que serán los que cuenten con registro ante el Tribunal, así como a aquellos registrados que representen a los docentes en las instituciones de carácter educativo cuyo decreto de creación establezca su autonomía en su régimen sindical. </w:t>
      </w:r>
    </w:p>
    <w:p w14:paraId="6AE2E526" w14:textId="77777777" w:rsidR="003301BE" w:rsidRPr="00844B08" w:rsidRDefault="003301BE" w:rsidP="00294AA6">
      <w:pPr>
        <w:ind w:left="709" w:right="709"/>
        <w:jc w:val="both"/>
        <w:rPr>
          <w:rFonts w:ascii="Palatino Linotype" w:hAnsi="Palatino Linotype" w:cs="Arial"/>
          <w:i/>
          <w:sz w:val="22"/>
          <w:lang w:val="es-ES"/>
        </w:rPr>
      </w:pPr>
      <w:r w:rsidRPr="00844B08">
        <w:rPr>
          <w:rFonts w:ascii="Palatino Linotype" w:hAnsi="Palatino Linotype" w:cs="Arial"/>
          <w:i/>
          <w:sz w:val="22"/>
          <w:lang w:val="es-ES"/>
        </w:rPr>
        <w:t xml:space="preserve">En el caso de los trabajadores del Subsistema Educativo Federalizado se reconoce a su Sindicato Nacional de Trabajadores de la Educación. </w:t>
      </w:r>
    </w:p>
    <w:p w14:paraId="1D7DDA18" w14:textId="77777777" w:rsidR="003301BE" w:rsidRPr="00844B08" w:rsidRDefault="003301BE" w:rsidP="00294AA6">
      <w:pPr>
        <w:ind w:left="709" w:right="709"/>
        <w:jc w:val="both"/>
        <w:rPr>
          <w:rFonts w:ascii="Palatino Linotype" w:hAnsi="Palatino Linotype" w:cs="Arial"/>
          <w:i/>
          <w:sz w:val="22"/>
          <w:lang w:val="es-ES"/>
        </w:rPr>
      </w:pPr>
      <w:r w:rsidRPr="00844B08">
        <w:rPr>
          <w:rFonts w:ascii="Palatino Linotype" w:hAnsi="Palatino Linotype" w:cs="Arial"/>
          <w:i/>
          <w:sz w:val="22"/>
          <w:lang w:val="es-ES"/>
        </w:rPr>
        <w:t>Se reconocerán asimismo, a los demás sindicatos de servidores públicos que, en su caso, se incorporen a la administración pública estatal con motivo de procesos de descentralización federal.</w:t>
      </w:r>
    </w:p>
    <w:p w14:paraId="002484CB" w14:textId="77777777" w:rsidR="003301BE" w:rsidRPr="00844B08" w:rsidRDefault="003301BE" w:rsidP="00294AA6">
      <w:pPr>
        <w:ind w:left="709" w:right="709"/>
        <w:jc w:val="both"/>
        <w:rPr>
          <w:rFonts w:ascii="Palatino Linotype" w:hAnsi="Palatino Linotype" w:cs="Arial"/>
          <w:i/>
          <w:sz w:val="22"/>
          <w:lang w:val="es-ES"/>
        </w:rPr>
      </w:pPr>
      <w:r w:rsidRPr="00844B08">
        <w:rPr>
          <w:rFonts w:ascii="Palatino Linotype" w:hAnsi="Palatino Linotype" w:cs="Arial"/>
          <w:b/>
          <w:i/>
          <w:sz w:val="22"/>
          <w:lang w:val="es-ES"/>
        </w:rPr>
        <w:t xml:space="preserve">Artículo 139.- </w:t>
      </w:r>
      <w:r w:rsidRPr="00844B08">
        <w:rPr>
          <w:rFonts w:ascii="Palatino Linotype" w:hAnsi="Palatino Linotype" w:cs="Arial"/>
          <w:b/>
          <w:i/>
          <w:sz w:val="22"/>
          <w:u w:val="single"/>
          <w:lang w:val="es-ES"/>
        </w:rPr>
        <w:t>Los servidores públicos de confianza no podrán ser miembros de los sindicatos</w:t>
      </w:r>
      <w:r w:rsidRPr="00844B08">
        <w:rPr>
          <w:rFonts w:ascii="Palatino Linotype" w:hAnsi="Palatino Linotype" w:cs="Arial"/>
          <w:i/>
          <w:sz w:val="22"/>
          <w:lang w:val="es-ES"/>
        </w:rPr>
        <w:t>. Cuando los servidores públicos sindicalizados desempeñen un puesto de confianza, deberán cumplir con lo establecido en el artículo 11 de la presente Ley.</w:t>
      </w:r>
    </w:p>
    <w:p w14:paraId="14070A75" w14:textId="77777777" w:rsidR="003301BE" w:rsidRPr="00844B08" w:rsidRDefault="003301BE" w:rsidP="00294AA6">
      <w:pPr>
        <w:ind w:left="709" w:right="709"/>
        <w:jc w:val="both"/>
        <w:rPr>
          <w:rFonts w:ascii="Palatino Linotype" w:hAnsi="Palatino Linotype" w:cs="Arial"/>
          <w:i/>
          <w:sz w:val="22"/>
          <w:lang w:val="es-ES"/>
        </w:rPr>
      </w:pPr>
      <w:r w:rsidRPr="00844B08">
        <w:rPr>
          <w:rFonts w:ascii="Palatino Linotype" w:hAnsi="Palatino Linotype" w:cs="Arial"/>
          <w:b/>
          <w:i/>
          <w:sz w:val="22"/>
          <w:lang w:val="es-ES"/>
        </w:rPr>
        <w:lastRenderedPageBreak/>
        <w:t>Artículo 140.</w:t>
      </w:r>
      <w:r w:rsidRPr="00844B08">
        <w:rPr>
          <w:rFonts w:ascii="Palatino Linotype" w:hAnsi="Palatino Linotype" w:cs="Arial"/>
          <w:i/>
          <w:sz w:val="22"/>
          <w:lang w:val="es-ES"/>
        </w:rPr>
        <w:t xml:space="preserve"> </w:t>
      </w:r>
      <w:r w:rsidRPr="00844B08">
        <w:rPr>
          <w:rFonts w:ascii="Palatino Linotype" w:hAnsi="Palatino Linotype" w:cs="Arial"/>
          <w:b/>
          <w:i/>
          <w:sz w:val="22"/>
          <w:u w:val="single"/>
          <w:lang w:val="es-ES"/>
        </w:rPr>
        <w:t>Ningún servidor público podrá ser obligado a formar parte de un sindicato</w:t>
      </w:r>
      <w:r w:rsidRPr="00844B08">
        <w:rPr>
          <w:rFonts w:ascii="Palatino Linotype" w:hAnsi="Palatino Linotype" w:cs="Arial"/>
          <w:i/>
          <w:sz w:val="22"/>
          <w:lang w:val="es-ES"/>
        </w:rPr>
        <w:t xml:space="preserve">, o bien a no formar parte de él, </w:t>
      </w:r>
      <w:r w:rsidRPr="00844B08">
        <w:rPr>
          <w:rFonts w:ascii="Palatino Linotype" w:hAnsi="Palatino Linotype" w:cs="Arial"/>
          <w:b/>
          <w:i/>
          <w:sz w:val="22"/>
          <w:u w:val="single"/>
          <w:lang w:val="es-ES"/>
        </w:rPr>
        <w:t>pero una vez que soliciten y obtengan su ingreso, no podrán dejar de formar parte de él</w:t>
      </w:r>
      <w:r w:rsidRPr="00844B08">
        <w:rPr>
          <w:rFonts w:ascii="Palatino Linotype" w:hAnsi="Palatino Linotype" w:cs="Arial"/>
          <w:i/>
          <w:sz w:val="22"/>
          <w:lang w:val="es-ES"/>
        </w:rPr>
        <w:t>, salvo que fueran expulsados.”</w:t>
      </w:r>
    </w:p>
    <w:p w14:paraId="6D28F282" w14:textId="77777777" w:rsidR="003301BE" w:rsidRPr="00844B08" w:rsidRDefault="003301BE" w:rsidP="00294AA6">
      <w:pPr>
        <w:ind w:left="709" w:right="709"/>
        <w:jc w:val="both"/>
        <w:rPr>
          <w:rFonts w:ascii="Palatino Linotype" w:hAnsi="Palatino Linotype"/>
          <w:sz w:val="22"/>
        </w:rPr>
      </w:pPr>
      <w:r w:rsidRPr="00844B08">
        <w:rPr>
          <w:rFonts w:ascii="Palatino Linotype" w:hAnsi="Palatino Linotype"/>
          <w:sz w:val="22"/>
        </w:rPr>
        <w:t>(Énfasis añadido)</w:t>
      </w:r>
    </w:p>
    <w:p w14:paraId="56EC62C9" w14:textId="77777777" w:rsidR="003301BE" w:rsidRPr="00844B08" w:rsidRDefault="003301BE" w:rsidP="00DE1E0E">
      <w:pPr>
        <w:ind w:left="709" w:right="709"/>
        <w:jc w:val="both"/>
        <w:rPr>
          <w:rFonts w:ascii="Palatino Linotype" w:hAnsi="Palatino Linotype"/>
          <w:sz w:val="22"/>
        </w:rPr>
      </w:pPr>
    </w:p>
    <w:p w14:paraId="4596AB49" w14:textId="77777777" w:rsidR="003301BE" w:rsidRPr="00844B08" w:rsidRDefault="003301BE" w:rsidP="003301BE">
      <w:pPr>
        <w:widowControl w:val="0"/>
        <w:autoSpaceDE w:val="0"/>
        <w:autoSpaceDN w:val="0"/>
        <w:adjustRightInd w:val="0"/>
        <w:spacing w:line="360" w:lineRule="auto"/>
        <w:contextualSpacing/>
        <w:jc w:val="both"/>
        <w:rPr>
          <w:rFonts w:ascii="Palatino Linotype" w:hAnsi="Palatino Linotype" w:cs="Arial"/>
        </w:rPr>
      </w:pPr>
      <w:r w:rsidRPr="00844B08">
        <w:rPr>
          <w:rFonts w:ascii="Palatino Linotype" w:hAnsi="Palatino Linotype" w:cs="Arial"/>
        </w:rPr>
        <w:t>De los preceptos en cita, se advierte que, únicamente los servidores públicos generales contratados por tiempo indeterminado tienen el derecho de afiliarse a los sindicatos correspondientes; asimismo, una vez que soliciten formar parte de alguno y sea obtenido su ingreso, no podrán dejar de formar parte de él, salvo que fueren expulsados. Hecho lo anterior, será el sindicato correspondiente, quien solicite al Municipio, realizar las deducciones correspondientes, quien a su vez, deberá comunicar al sindicato las altas y bajas y demás información relativa a los servidores públicos sindicalizados.</w:t>
      </w:r>
    </w:p>
    <w:p w14:paraId="0F6EED38" w14:textId="77777777" w:rsidR="00DE1E0E" w:rsidRPr="00844B08" w:rsidRDefault="00DE1E0E" w:rsidP="00DE1E0E">
      <w:pPr>
        <w:widowControl w:val="0"/>
        <w:autoSpaceDE w:val="0"/>
        <w:autoSpaceDN w:val="0"/>
        <w:adjustRightInd w:val="0"/>
        <w:contextualSpacing/>
        <w:jc w:val="both"/>
        <w:rPr>
          <w:rFonts w:ascii="Palatino Linotype" w:hAnsi="Palatino Linotype" w:cs="Arial"/>
        </w:rPr>
      </w:pPr>
    </w:p>
    <w:p w14:paraId="0B126DA5" w14:textId="37215F18" w:rsidR="003301BE" w:rsidRPr="00844B08" w:rsidRDefault="00B5399A" w:rsidP="003301BE">
      <w:pPr>
        <w:spacing w:before="100" w:beforeAutospacing="1" w:after="100" w:afterAutospacing="1" w:line="360" w:lineRule="auto"/>
        <w:contextualSpacing/>
        <w:jc w:val="both"/>
        <w:rPr>
          <w:rFonts w:ascii="Palatino Linotype" w:hAnsi="Palatino Linotype" w:cs="Arial"/>
        </w:rPr>
      </w:pPr>
      <w:r w:rsidRPr="00844B08">
        <w:rPr>
          <w:rFonts w:ascii="Palatino Linotype" w:hAnsi="Palatino Linotype" w:cs="Arial"/>
        </w:rPr>
        <w:t>Asimismo</w:t>
      </w:r>
      <w:r w:rsidR="003301BE" w:rsidRPr="00844B08">
        <w:rPr>
          <w:rFonts w:ascii="Palatino Linotype" w:hAnsi="Palatino Linotype" w:cs="Arial"/>
        </w:rPr>
        <w:t xml:space="preserve">, se advierte que </w:t>
      </w:r>
      <w:r w:rsidR="003301BE" w:rsidRPr="00844B08">
        <w:rPr>
          <w:rFonts w:ascii="Palatino Linotype" w:hAnsi="Palatino Linotype" w:cs="Arial"/>
          <w:b/>
        </w:rPr>
        <w:t>EL SUJETO OBLIGADO</w:t>
      </w:r>
      <w:r w:rsidR="003301BE" w:rsidRPr="00844B08">
        <w:rPr>
          <w:rFonts w:ascii="Palatino Linotype" w:hAnsi="Palatino Linotype" w:cs="Arial"/>
        </w:rPr>
        <w:t>, como institución pública de realizar las deducciones correspondientes al personal sindicalizado, así como de dar a conocer a los sindicatos, cualquier información relativa a dicho personal, por tanto, genera, posee y administra, la documentación en la que consten los servidores públicos generales que tienen el carácter de sindicalizados.</w:t>
      </w:r>
    </w:p>
    <w:p w14:paraId="4CD6E4BB" w14:textId="77777777" w:rsidR="00DE1E0E" w:rsidRPr="00844B08" w:rsidRDefault="00DE1E0E" w:rsidP="00DE1E0E">
      <w:pPr>
        <w:spacing w:before="100" w:beforeAutospacing="1" w:after="100" w:afterAutospacing="1"/>
        <w:contextualSpacing/>
        <w:jc w:val="both"/>
        <w:rPr>
          <w:rFonts w:ascii="Palatino Linotype" w:hAnsi="Palatino Linotype"/>
        </w:rPr>
      </w:pPr>
    </w:p>
    <w:p w14:paraId="0534E9AA" w14:textId="77777777" w:rsidR="00B624D3" w:rsidRPr="00844B08" w:rsidRDefault="00B624D3" w:rsidP="00B624D3">
      <w:pPr>
        <w:spacing w:before="200" w:after="200" w:line="360" w:lineRule="auto"/>
        <w:jc w:val="both"/>
        <w:rPr>
          <w:rFonts w:ascii="Palatino Linotype" w:hAnsi="Palatino Linotype" w:cs="Arial"/>
        </w:rPr>
      </w:pPr>
      <w:r w:rsidRPr="00844B08">
        <w:rPr>
          <w:rFonts w:ascii="Palatino Linotype" w:hAnsi="Palatino Linotype" w:cs="Arial"/>
          <w:color w:val="000000"/>
        </w:rPr>
        <w:t xml:space="preserve">Por tanto, se determina ordenar su entrega al </w:t>
      </w:r>
      <w:r w:rsidRPr="00844B08">
        <w:rPr>
          <w:rFonts w:ascii="Palatino Linotype" w:hAnsi="Palatino Linotype" w:cs="Arial"/>
          <w:b/>
          <w:color w:val="000000"/>
        </w:rPr>
        <w:t>RECURRENTE</w:t>
      </w:r>
      <w:r w:rsidRPr="00844B08">
        <w:rPr>
          <w:rFonts w:ascii="Palatino Linotype" w:hAnsi="Palatino Linotype" w:cs="Arial"/>
          <w:color w:val="000000"/>
        </w:rPr>
        <w:t xml:space="preserve"> en </w:t>
      </w:r>
      <w:r w:rsidRPr="00844B08">
        <w:rPr>
          <w:rFonts w:ascii="Palatino Linotype" w:hAnsi="Palatino Linotype" w:cs="Arial"/>
          <w:b/>
          <w:color w:val="000000"/>
        </w:rPr>
        <w:t>versión pública</w:t>
      </w:r>
      <w:r w:rsidRPr="00844B08">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59F4DFF2" w14:textId="77777777" w:rsidR="00B624D3" w:rsidRPr="00844B08" w:rsidRDefault="00B624D3" w:rsidP="00B624D3">
      <w:pPr>
        <w:spacing w:before="100" w:beforeAutospacing="1" w:after="100" w:afterAutospacing="1" w:line="360" w:lineRule="auto"/>
        <w:jc w:val="both"/>
        <w:rPr>
          <w:rFonts w:ascii="Palatino Linotype" w:eastAsia="Arial Unicode MS" w:hAnsi="Palatino Linotype" w:cs="Arial"/>
        </w:rPr>
      </w:pPr>
      <w:r w:rsidRPr="00844B08">
        <w:rPr>
          <w:rFonts w:ascii="Palatino Linotype" w:hAnsi="Palatino Linotype"/>
          <w:color w:val="000000"/>
        </w:rPr>
        <w:lastRenderedPageBreak/>
        <w:t xml:space="preserve">Ahora </w:t>
      </w:r>
      <w:r w:rsidRPr="00844B08">
        <w:rPr>
          <w:rFonts w:ascii="Palatino Linotype" w:hAnsi="Palatino Linotype" w:cs="Arial"/>
          <w:noProof/>
          <w:lang w:eastAsia="es-MX"/>
        </w:rPr>
        <w:t>bien</w:t>
      </w:r>
      <w:r w:rsidRPr="00844B08">
        <w:rPr>
          <w:rFonts w:ascii="Palatino Linotype" w:hAnsi="Palatino Linotype"/>
          <w:color w:val="000000"/>
        </w:rPr>
        <w:t xml:space="preserve">, en relación a la </w:t>
      </w:r>
      <w:r w:rsidRPr="00844B08">
        <w:rPr>
          <w:rFonts w:ascii="Palatino Linotype" w:hAnsi="Palatino Linotype"/>
          <w:b/>
          <w:color w:val="000000"/>
        </w:rPr>
        <w:t xml:space="preserve">versión pública </w:t>
      </w:r>
      <w:r w:rsidRPr="00844B08">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844B08">
        <w:rPr>
          <w:rFonts w:ascii="Palatino Linotype" w:eastAsia="Arial Unicode MS" w:hAnsi="Palatino Linotype" w:cs="Arial"/>
        </w:rPr>
        <w:t>omitirse, eliminarse o suprimirse la</w:t>
      </w:r>
      <w:r w:rsidRPr="00844B08">
        <w:rPr>
          <w:rFonts w:ascii="Palatino Linotype" w:hAnsi="Palatino Linotype"/>
          <w:color w:val="000000"/>
        </w:rPr>
        <w:t xml:space="preserve"> información </w:t>
      </w:r>
      <w:r w:rsidRPr="00844B08">
        <w:rPr>
          <w:rFonts w:ascii="Palatino Linotype" w:hAnsi="Palatino Linotype"/>
          <w:b/>
          <w:color w:val="000000"/>
        </w:rPr>
        <w:t>confidencial</w:t>
      </w:r>
      <w:r w:rsidRPr="00844B08">
        <w:rPr>
          <w:rFonts w:ascii="Palatino Linotype" w:eastAsia="Arial Unicode MS" w:hAnsi="Palatino Linotype" w:cs="Arial"/>
        </w:rPr>
        <w:t xml:space="preserve">. </w:t>
      </w:r>
    </w:p>
    <w:p w14:paraId="224021CE" w14:textId="77777777" w:rsidR="00B624D3" w:rsidRPr="00844B08" w:rsidRDefault="00B624D3" w:rsidP="00B624D3">
      <w:pPr>
        <w:spacing w:before="100" w:beforeAutospacing="1" w:after="100" w:afterAutospacing="1" w:line="360" w:lineRule="auto"/>
        <w:jc w:val="both"/>
        <w:rPr>
          <w:rFonts w:ascii="Palatino Linotype" w:hAnsi="Palatino Linotype" w:cs="Arial"/>
        </w:rPr>
      </w:pPr>
      <w:r w:rsidRPr="00844B08">
        <w:rPr>
          <w:rFonts w:ascii="Palatino Linotype" w:eastAsia="Arial Unicode MS" w:hAnsi="Palatino Linotype" w:cs="Arial"/>
        </w:rPr>
        <w:t xml:space="preserve">En ese sentido, </w:t>
      </w:r>
      <w:r w:rsidRPr="00844B08">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844B08">
        <w:rPr>
          <w:rFonts w:ascii="Palatino Linotype" w:hAnsi="Palatino Linotype" w:cs="Arial"/>
        </w:rPr>
        <w:t xml:space="preserve"> que el Comité de Transparencia del </w:t>
      </w:r>
      <w:r w:rsidRPr="00844B08">
        <w:rPr>
          <w:rFonts w:ascii="Palatino Linotype" w:hAnsi="Palatino Linotype" w:cs="Arial"/>
          <w:b/>
        </w:rPr>
        <w:t>SUJETO OBLIGADO</w:t>
      </w:r>
      <w:r w:rsidRPr="00844B08">
        <w:rPr>
          <w:rFonts w:ascii="Palatino Linotype" w:hAnsi="Palatino Linotype" w:cs="Arial"/>
        </w:rPr>
        <w:t xml:space="preserve"> emita el Acuerdo de Clasificación correspondiente</w:t>
      </w:r>
      <w:r w:rsidRPr="00844B08">
        <w:rPr>
          <w:rFonts w:ascii="Palatino Linotype" w:hAnsi="Palatino Linotype" w:cs="Arial"/>
          <w:lang w:val="es-ES_tradnl"/>
        </w:rPr>
        <w:t xml:space="preserve"> debidamente fundado y motivado, en el cual se</w:t>
      </w:r>
      <w:r w:rsidRPr="00844B08">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115D9BFA" w14:textId="77777777" w:rsidR="00B624D3" w:rsidRPr="00844B08" w:rsidRDefault="00B624D3" w:rsidP="00B624D3">
      <w:pPr>
        <w:spacing w:before="100" w:beforeAutospacing="1" w:after="100" w:afterAutospacing="1" w:line="360" w:lineRule="auto"/>
        <w:jc w:val="both"/>
        <w:rPr>
          <w:rFonts w:ascii="Palatino Linotype" w:eastAsia="Arial Unicode MS" w:hAnsi="Palatino Linotype" w:cs="Arial"/>
        </w:rPr>
      </w:pPr>
      <w:r w:rsidRPr="00844B08">
        <w:rPr>
          <w:rFonts w:ascii="Palatino Linotype" w:hAnsi="Palatino Linotype" w:cs="Arial"/>
          <w:lang w:eastAsia="es-MX"/>
        </w:rPr>
        <w:t xml:space="preserve">Así, respecto de </w:t>
      </w:r>
      <w:r w:rsidRPr="00844B08">
        <w:rPr>
          <w:rFonts w:ascii="Palatino Linotype" w:eastAsia="Arial Unicode MS" w:hAnsi="Palatino Linotype" w:cs="Arial"/>
        </w:rPr>
        <w:t xml:space="preserve">los </w:t>
      </w:r>
      <w:r w:rsidRPr="00844B08">
        <w:rPr>
          <w:rFonts w:ascii="Palatino Linotype" w:hAnsi="Palatino Linotype" w:cs="Arial"/>
        </w:rPr>
        <w:t>documentos</w:t>
      </w:r>
      <w:r w:rsidRPr="00844B08">
        <w:rPr>
          <w:rFonts w:ascii="Palatino Linotype" w:eastAsia="Arial Unicode MS" w:hAnsi="Palatino Linotype" w:cs="Arial"/>
        </w:rPr>
        <w:t xml:space="preserve"> que </w:t>
      </w:r>
      <w:r w:rsidRPr="00844B08">
        <w:rPr>
          <w:rFonts w:ascii="Palatino Linotype" w:eastAsia="Arial Unicode MS" w:hAnsi="Palatino Linotype" w:cs="Arial"/>
          <w:b/>
        </w:rPr>
        <w:t xml:space="preserve">EL SUJETO OBLIGADO </w:t>
      </w:r>
      <w:r w:rsidRPr="00844B08">
        <w:rPr>
          <w:rFonts w:ascii="Palatino Linotype" w:eastAsia="Arial Unicode MS" w:hAnsi="Palatino Linotype" w:cs="Arial"/>
        </w:rPr>
        <w:t xml:space="preserve">ha de entregar en </w:t>
      </w:r>
      <w:r w:rsidRPr="00844B08">
        <w:rPr>
          <w:rFonts w:ascii="Palatino Linotype" w:eastAsia="Arial Unicode MS" w:hAnsi="Palatino Linotype" w:cs="Arial"/>
          <w:b/>
        </w:rPr>
        <w:t>versión pública</w:t>
      </w:r>
      <w:r w:rsidRPr="00844B08">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844B08">
        <w:rPr>
          <w:rFonts w:ascii="Palatino Linotype" w:hAnsi="Palatino Linotype" w:cs="Arial"/>
        </w:rPr>
        <w:t>del</w:t>
      </w:r>
      <w:r w:rsidRPr="00844B08">
        <w:rPr>
          <w:rFonts w:ascii="Palatino Linotype" w:eastAsia="Arial Unicode MS" w:hAnsi="Palatino Linotype" w:cs="Arial"/>
        </w:rPr>
        <w:t xml:space="preserve"> Estado de México y Municipios (</w:t>
      </w:r>
      <w:proofErr w:type="spellStart"/>
      <w:r w:rsidRPr="00844B08">
        <w:rPr>
          <w:rFonts w:ascii="Palatino Linotype" w:eastAsia="Arial Unicode MS" w:hAnsi="Palatino Linotype" w:cs="Arial"/>
        </w:rPr>
        <w:t>ISSEMyM</w:t>
      </w:r>
      <w:proofErr w:type="spellEnd"/>
      <w:r w:rsidRPr="00844B08">
        <w:rPr>
          <w:rFonts w:ascii="Palatino Linotype" w:eastAsia="Arial Unicode MS" w:hAnsi="Palatino Linotype" w:cs="Arial"/>
        </w:rPr>
        <w:t xml:space="preserve">), </w:t>
      </w:r>
      <w:r w:rsidRPr="00844B08">
        <w:rPr>
          <w:rFonts w:ascii="Palatino Linotype" w:eastAsia="Arial Unicode MS" w:hAnsi="Palatino Linotype" w:cs="Arial"/>
          <w:b/>
        </w:rPr>
        <w:t xml:space="preserve">los descuentos que se realicen por pensión alimenticia o deducciones estrictamente personales o de cualquier índole siempre que, </w:t>
      </w:r>
      <w:r w:rsidRPr="00844B08">
        <w:rPr>
          <w:rFonts w:ascii="Palatino Linotype" w:hAnsi="Palatino Linotype" w:cs="Arial"/>
          <w:b/>
        </w:rPr>
        <w:t xml:space="preserve">no se encuentren relacionados con los impuestos o las cuotas por seguridad </w:t>
      </w:r>
      <w:r w:rsidRPr="00844B08">
        <w:rPr>
          <w:rFonts w:ascii="Palatino Linotype" w:hAnsi="Palatino Linotype" w:cs="Arial"/>
          <w:b/>
        </w:rPr>
        <w:lastRenderedPageBreak/>
        <w:t>social</w:t>
      </w:r>
      <w:r w:rsidRPr="00844B08">
        <w:rPr>
          <w:rFonts w:ascii="Palatino Linotype" w:eastAsia="Arial Unicode MS" w:hAnsi="Palatino Linotype" w:cs="Arial"/>
        </w:rPr>
        <w:t xml:space="preserve">, número de cuenta o cualquier otro dato que ponga en riesgo la vida, seguridad y salud de dichas </w:t>
      </w:r>
      <w:r w:rsidRPr="00844B08">
        <w:rPr>
          <w:rFonts w:ascii="Palatino Linotype" w:hAnsi="Palatino Linotype" w:cs="Arial"/>
        </w:rPr>
        <w:t>personas</w:t>
      </w:r>
      <w:r w:rsidRPr="00844B08">
        <w:rPr>
          <w:rFonts w:ascii="Palatino Linotype" w:eastAsia="Arial Unicode MS" w:hAnsi="Palatino Linotype" w:cs="Arial"/>
        </w:rPr>
        <w:t>.</w:t>
      </w:r>
    </w:p>
    <w:p w14:paraId="4F358BE1" w14:textId="77777777" w:rsidR="00B624D3" w:rsidRPr="00844B08" w:rsidRDefault="00B624D3" w:rsidP="00B624D3">
      <w:pPr>
        <w:spacing w:before="100" w:beforeAutospacing="1" w:after="100" w:afterAutospacing="1" w:line="360" w:lineRule="auto"/>
        <w:jc w:val="both"/>
        <w:rPr>
          <w:rFonts w:ascii="Palatino Linotype" w:hAnsi="Palatino Linotype" w:cs="Arial"/>
          <w:lang w:eastAsia="en-US"/>
        </w:rPr>
      </w:pPr>
      <w:r w:rsidRPr="00844B08">
        <w:rPr>
          <w:rFonts w:ascii="Palatino Linotype" w:hAnsi="Palatino Linotype"/>
        </w:rPr>
        <w:t xml:space="preserve">En el caso específico de la nómina solicitada, obran datos que son considerados </w:t>
      </w:r>
      <w:r w:rsidRPr="00844B08">
        <w:rPr>
          <w:rFonts w:ascii="Palatino Linotype" w:hAnsi="Palatino Linotype" w:cs="Arial"/>
        </w:rPr>
        <w:t>confidenciales</w:t>
      </w:r>
      <w:r w:rsidRPr="00844B08">
        <w:rPr>
          <w:rFonts w:ascii="Palatino Linotype" w:hAnsi="Palatino Linotype"/>
        </w:rPr>
        <w:t xml:space="preserve">, cuyo acceso </w:t>
      </w:r>
      <w:r w:rsidRPr="00844B08">
        <w:rPr>
          <w:rFonts w:ascii="Palatino Linotype" w:hAnsi="Palatino Linotype" w:cs="Arial"/>
        </w:rPr>
        <w:t>debe</w:t>
      </w:r>
      <w:r w:rsidRPr="00844B08">
        <w:rPr>
          <w:rFonts w:ascii="Palatino Linotype" w:hAnsi="Palatino Linotype"/>
        </w:rPr>
        <w:t xml:space="preserve"> ser restringido, los cuales </w:t>
      </w:r>
      <w:r w:rsidRPr="00844B08">
        <w:rPr>
          <w:rFonts w:ascii="Palatino Linotype" w:hAnsi="Palatino Linotype" w:cs="Arial"/>
        </w:rPr>
        <w:t>deben testarse al momento de la elaboración de versiones públicas, como es el caso del RFC, CURP, la Clave de cualquier tipo de seguridad social (</w:t>
      </w:r>
      <w:proofErr w:type="spellStart"/>
      <w:r w:rsidRPr="00844B08">
        <w:rPr>
          <w:rFonts w:ascii="Palatino Linotype" w:hAnsi="Palatino Linotype" w:cs="Arial"/>
        </w:rPr>
        <w:t>ISSEMyM</w:t>
      </w:r>
      <w:proofErr w:type="spellEnd"/>
      <w:r w:rsidRPr="00844B08">
        <w:rPr>
          <w:rFonts w:ascii="Palatino Linotype" w:hAnsi="Palatino Linotype" w:cs="Arial"/>
        </w:rPr>
        <w:t>, u otros), así como, los préstamos o descuentos</w:t>
      </w:r>
      <w:r w:rsidRPr="00844B08">
        <w:rPr>
          <w:rFonts w:ascii="Palatino Linotype" w:hAnsi="Palatino Linotype" w:cs="Arial"/>
          <w:b/>
        </w:rPr>
        <w:t xml:space="preserve"> </w:t>
      </w:r>
      <w:r w:rsidRPr="00844B08">
        <w:rPr>
          <w:rFonts w:ascii="Palatino Linotype" w:hAnsi="Palatino Linotype" w:cs="Arial"/>
        </w:rPr>
        <w:t>que se le hagan al servidor público.</w:t>
      </w:r>
    </w:p>
    <w:p w14:paraId="54440A35" w14:textId="77777777" w:rsidR="00B624D3" w:rsidRPr="00844B08" w:rsidRDefault="00B624D3" w:rsidP="00B624D3">
      <w:pPr>
        <w:spacing w:before="100" w:beforeAutospacing="1" w:after="100" w:afterAutospacing="1" w:line="360" w:lineRule="auto"/>
        <w:jc w:val="both"/>
        <w:rPr>
          <w:rFonts w:ascii="Palatino Linotype" w:hAnsi="Palatino Linotype"/>
        </w:rPr>
      </w:pPr>
      <w:r w:rsidRPr="00844B08">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844B08">
        <w:rPr>
          <w:rFonts w:ascii="Palatino Linotype" w:hAnsi="Palatino Linotype" w:cs="Arial"/>
        </w:rPr>
        <w:t>del</w:t>
      </w:r>
      <w:r w:rsidRPr="00844B08">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844B08">
        <w:rPr>
          <w:rFonts w:ascii="Palatino Linotype" w:hAnsi="Palatino Linotype"/>
        </w:rPr>
        <w:t xml:space="preserve"> y finalmente la </w:t>
      </w:r>
      <w:proofErr w:type="spellStart"/>
      <w:r w:rsidRPr="00844B08">
        <w:rPr>
          <w:rFonts w:ascii="Palatino Linotype" w:hAnsi="Palatino Linotype"/>
        </w:rPr>
        <w:t>homoclave</w:t>
      </w:r>
      <w:proofErr w:type="spellEnd"/>
      <w:r w:rsidRPr="00844B08">
        <w:rPr>
          <w:rFonts w:ascii="Palatino Linotype" w:hAnsi="Palatino Linotype"/>
        </w:rPr>
        <w:t>; la cual, para su obtención es necesario acreditar personalidad, fecha de nacimiento entre otros con documentos oficiales.</w:t>
      </w:r>
    </w:p>
    <w:p w14:paraId="51487A6E" w14:textId="77777777" w:rsidR="00B624D3" w:rsidRPr="00844B08" w:rsidRDefault="00B624D3" w:rsidP="00B624D3">
      <w:pPr>
        <w:spacing w:before="100" w:beforeAutospacing="1" w:after="100" w:afterAutospacing="1" w:line="360" w:lineRule="auto"/>
        <w:jc w:val="both"/>
        <w:rPr>
          <w:rFonts w:ascii="Palatino Linotype" w:hAnsi="Palatino Linotype"/>
          <w:b/>
          <w:bCs/>
          <w:color w:val="000000"/>
        </w:rPr>
      </w:pPr>
      <w:r w:rsidRPr="00844B08">
        <w:rPr>
          <w:rFonts w:ascii="Palatino Linotype" w:hAnsi="Palatino Linotype" w:cs="Arial"/>
          <w:lang w:eastAsia="es-MX"/>
        </w:rPr>
        <w:t xml:space="preserve">Al respecto, </w:t>
      </w:r>
      <w:r w:rsidRPr="00844B08">
        <w:rPr>
          <w:rFonts w:ascii="Palatino Linotype" w:hAnsi="Palatino Linotype" w:cs="Arial"/>
          <w:color w:val="000000"/>
        </w:rPr>
        <w:t xml:space="preserve">es aplicable el Criterio 19/17 de la Segunda Época, emitido por </w:t>
      </w:r>
      <w:r w:rsidRPr="00844B08">
        <w:rPr>
          <w:rFonts w:ascii="Palatino Linotype" w:eastAsia="Arial Unicode MS" w:hAnsi="Palatino Linotype" w:cs="Arial"/>
          <w:color w:val="000000"/>
        </w:rPr>
        <w:t xml:space="preserve">el Instituto Nacional de </w:t>
      </w:r>
      <w:r w:rsidRPr="00844B08">
        <w:rPr>
          <w:rFonts w:ascii="Palatino Linotype" w:hAnsi="Palatino Linotype"/>
          <w:bCs/>
        </w:rPr>
        <w:t>Transparencia</w:t>
      </w:r>
      <w:r w:rsidRPr="00844B08">
        <w:rPr>
          <w:rFonts w:ascii="Palatino Linotype" w:eastAsia="Arial Unicode MS" w:hAnsi="Palatino Linotype" w:cs="Arial"/>
          <w:color w:val="000000"/>
        </w:rPr>
        <w:t xml:space="preserve">, Acceso a la </w:t>
      </w:r>
      <w:r w:rsidRPr="00844B08">
        <w:rPr>
          <w:rFonts w:ascii="Palatino Linotype" w:hAnsi="Palatino Linotype" w:cs="Arial"/>
        </w:rPr>
        <w:t>Información</w:t>
      </w:r>
      <w:r w:rsidRPr="00844B08">
        <w:rPr>
          <w:rFonts w:ascii="Palatino Linotype" w:eastAsia="Arial Unicode MS" w:hAnsi="Palatino Linotype" w:cs="Arial"/>
          <w:color w:val="000000"/>
        </w:rPr>
        <w:t xml:space="preserve"> y Protección de Datos Personales,</w:t>
      </w:r>
      <w:r w:rsidRPr="00844B08">
        <w:rPr>
          <w:rFonts w:ascii="Palatino Linotype" w:hAnsi="Palatino Linotype"/>
          <w:bCs/>
          <w:color w:val="000000"/>
        </w:rPr>
        <w:t xml:space="preserve"> que dice:</w:t>
      </w:r>
      <w:r w:rsidRPr="00844B08">
        <w:rPr>
          <w:rFonts w:ascii="Palatino Linotype" w:hAnsi="Palatino Linotype"/>
          <w:b/>
          <w:bCs/>
          <w:color w:val="000000"/>
        </w:rPr>
        <w:t xml:space="preserve"> </w:t>
      </w:r>
    </w:p>
    <w:p w14:paraId="648DAC5E" w14:textId="77777777" w:rsidR="00B624D3" w:rsidRPr="00844B08" w:rsidRDefault="00B624D3" w:rsidP="00B624D3">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844B08">
        <w:rPr>
          <w:rFonts w:ascii="Palatino Linotype" w:hAnsi="Palatino Linotype" w:cs="Arial"/>
          <w:bCs/>
          <w:i/>
          <w:sz w:val="22"/>
          <w:szCs w:val="22"/>
        </w:rPr>
        <w:t>“</w:t>
      </w:r>
      <w:r w:rsidRPr="00844B08">
        <w:rPr>
          <w:rFonts w:ascii="Palatino Linotype" w:hAnsi="Palatino Linotype" w:cs="Arial"/>
          <w:b/>
          <w:bCs/>
          <w:i/>
          <w:sz w:val="22"/>
          <w:szCs w:val="22"/>
        </w:rPr>
        <w:t>Registro</w:t>
      </w:r>
      <w:r w:rsidRPr="00844B08">
        <w:rPr>
          <w:rFonts w:ascii="Palatino Linotype" w:hAnsi="Palatino Linotype" w:cs="Arial"/>
          <w:b/>
          <w:bCs/>
          <w:i/>
        </w:rPr>
        <w:t xml:space="preserve"> </w:t>
      </w:r>
      <w:r w:rsidRPr="00844B08">
        <w:rPr>
          <w:rFonts w:ascii="Palatino Linotype" w:hAnsi="Palatino Linotype" w:cs="Arial"/>
          <w:b/>
          <w:bCs/>
          <w:i/>
          <w:sz w:val="22"/>
          <w:szCs w:val="22"/>
        </w:rPr>
        <w:t>Federal</w:t>
      </w:r>
      <w:r w:rsidRPr="00844B08">
        <w:rPr>
          <w:rFonts w:ascii="Palatino Linotype" w:hAnsi="Palatino Linotype" w:cs="Arial"/>
          <w:b/>
          <w:bCs/>
          <w:i/>
        </w:rPr>
        <w:t xml:space="preserve"> </w:t>
      </w:r>
      <w:r w:rsidRPr="00844B08">
        <w:rPr>
          <w:rFonts w:ascii="Palatino Linotype" w:hAnsi="Palatino Linotype" w:cs="Arial"/>
          <w:b/>
          <w:bCs/>
          <w:i/>
          <w:sz w:val="22"/>
          <w:szCs w:val="22"/>
        </w:rPr>
        <w:t>de</w:t>
      </w:r>
      <w:r w:rsidRPr="00844B08">
        <w:rPr>
          <w:rFonts w:ascii="Palatino Linotype" w:hAnsi="Palatino Linotype" w:cs="Arial"/>
          <w:b/>
          <w:bCs/>
          <w:i/>
        </w:rPr>
        <w:t xml:space="preserve"> </w:t>
      </w:r>
      <w:r w:rsidRPr="00844B08">
        <w:rPr>
          <w:rFonts w:ascii="Palatino Linotype" w:hAnsi="Palatino Linotype" w:cs="Arial"/>
          <w:b/>
          <w:bCs/>
          <w:i/>
          <w:sz w:val="22"/>
          <w:szCs w:val="22"/>
        </w:rPr>
        <w:t>Contribuyentes</w:t>
      </w:r>
      <w:r w:rsidRPr="00844B08">
        <w:rPr>
          <w:rFonts w:ascii="Palatino Linotype" w:hAnsi="Palatino Linotype" w:cs="Arial"/>
          <w:b/>
          <w:bCs/>
          <w:i/>
        </w:rPr>
        <w:t xml:space="preserve"> </w:t>
      </w:r>
      <w:r w:rsidRPr="00844B08">
        <w:rPr>
          <w:rFonts w:ascii="Palatino Linotype" w:hAnsi="Palatino Linotype" w:cs="Arial"/>
          <w:b/>
          <w:bCs/>
          <w:i/>
          <w:sz w:val="22"/>
          <w:szCs w:val="22"/>
        </w:rPr>
        <w:t>(RFC)</w:t>
      </w:r>
      <w:r w:rsidRPr="00844B08">
        <w:rPr>
          <w:rFonts w:ascii="Palatino Linotype" w:hAnsi="Palatino Linotype" w:cs="Arial"/>
          <w:b/>
          <w:bCs/>
          <w:i/>
        </w:rPr>
        <w:t xml:space="preserve"> </w:t>
      </w:r>
      <w:r w:rsidRPr="00844B08">
        <w:rPr>
          <w:rFonts w:ascii="Palatino Linotype" w:hAnsi="Palatino Linotype" w:cs="Arial"/>
          <w:b/>
          <w:bCs/>
          <w:i/>
          <w:sz w:val="22"/>
          <w:szCs w:val="22"/>
        </w:rPr>
        <w:t>de</w:t>
      </w:r>
      <w:r w:rsidRPr="00844B08">
        <w:rPr>
          <w:rFonts w:ascii="Palatino Linotype" w:hAnsi="Palatino Linotype" w:cs="Arial"/>
          <w:b/>
          <w:bCs/>
          <w:i/>
        </w:rPr>
        <w:t xml:space="preserve"> </w:t>
      </w:r>
      <w:r w:rsidRPr="00844B08">
        <w:rPr>
          <w:rFonts w:ascii="Palatino Linotype" w:hAnsi="Palatino Linotype" w:cs="Arial"/>
          <w:b/>
          <w:bCs/>
          <w:i/>
          <w:sz w:val="22"/>
          <w:szCs w:val="22"/>
        </w:rPr>
        <w:t>personas</w:t>
      </w:r>
      <w:r w:rsidRPr="00844B08">
        <w:rPr>
          <w:rFonts w:ascii="Palatino Linotype" w:hAnsi="Palatino Linotype" w:cs="Arial"/>
          <w:b/>
          <w:bCs/>
          <w:i/>
        </w:rPr>
        <w:t xml:space="preserve"> </w:t>
      </w:r>
      <w:r w:rsidRPr="00844B08">
        <w:rPr>
          <w:rFonts w:ascii="Palatino Linotype" w:hAnsi="Palatino Linotype" w:cs="Arial"/>
          <w:b/>
          <w:bCs/>
          <w:i/>
          <w:sz w:val="22"/>
          <w:szCs w:val="22"/>
        </w:rPr>
        <w:t>físicas.</w:t>
      </w:r>
      <w:r w:rsidRPr="00844B08">
        <w:rPr>
          <w:rFonts w:ascii="Palatino Linotype" w:hAnsi="Palatino Linotype" w:cs="Arial"/>
          <w:b/>
          <w:bCs/>
          <w:i/>
        </w:rPr>
        <w:t xml:space="preserve"> </w:t>
      </w:r>
      <w:r w:rsidRPr="00844B08">
        <w:rPr>
          <w:rFonts w:ascii="Palatino Linotype" w:hAnsi="Palatino Linotype" w:cs="Arial"/>
          <w:b/>
          <w:bCs/>
          <w:i/>
          <w:sz w:val="22"/>
          <w:szCs w:val="22"/>
        </w:rPr>
        <w:t>El</w:t>
      </w:r>
      <w:r w:rsidRPr="00844B08">
        <w:rPr>
          <w:rFonts w:ascii="Palatino Linotype" w:hAnsi="Palatino Linotype" w:cs="Arial"/>
          <w:b/>
          <w:bCs/>
          <w:i/>
        </w:rPr>
        <w:t xml:space="preserve"> </w:t>
      </w:r>
      <w:r w:rsidRPr="00844B08">
        <w:rPr>
          <w:rFonts w:ascii="Palatino Linotype" w:hAnsi="Palatino Linotype" w:cs="Arial"/>
          <w:b/>
          <w:bCs/>
          <w:i/>
          <w:sz w:val="22"/>
          <w:szCs w:val="22"/>
        </w:rPr>
        <w:t>RFC</w:t>
      </w:r>
      <w:r w:rsidRPr="00844B08">
        <w:rPr>
          <w:rFonts w:ascii="Palatino Linotype" w:hAnsi="Palatino Linotype" w:cs="Arial"/>
          <w:b/>
          <w:bCs/>
          <w:i/>
        </w:rPr>
        <w:t xml:space="preserve"> </w:t>
      </w:r>
      <w:r w:rsidRPr="00844B08">
        <w:rPr>
          <w:rFonts w:ascii="Palatino Linotype" w:hAnsi="Palatino Linotype" w:cs="Arial"/>
          <w:b/>
          <w:bCs/>
          <w:i/>
          <w:sz w:val="22"/>
          <w:szCs w:val="22"/>
        </w:rPr>
        <w:t>es</w:t>
      </w:r>
      <w:r w:rsidRPr="00844B08">
        <w:rPr>
          <w:rFonts w:ascii="Palatino Linotype" w:hAnsi="Palatino Linotype" w:cs="Arial"/>
          <w:b/>
          <w:bCs/>
          <w:i/>
        </w:rPr>
        <w:t xml:space="preserve"> </w:t>
      </w:r>
      <w:r w:rsidRPr="00844B08">
        <w:rPr>
          <w:rFonts w:ascii="Palatino Linotype" w:hAnsi="Palatino Linotype" w:cs="Arial"/>
          <w:b/>
          <w:bCs/>
          <w:i/>
          <w:sz w:val="22"/>
          <w:szCs w:val="22"/>
        </w:rPr>
        <w:t>una</w:t>
      </w:r>
      <w:r w:rsidRPr="00844B08">
        <w:rPr>
          <w:rFonts w:ascii="Palatino Linotype" w:hAnsi="Palatino Linotype" w:cs="Arial"/>
          <w:b/>
          <w:bCs/>
          <w:i/>
        </w:rPr>
        <w:t xml:space="preserve"> </w:t>
      </w:r>
      <w:r w:rsidRPr="00844B08">
        <w:rPr>
          <w:rFonts w:ascii="Palatino Linotype" w:hAnsi="Palatino Linotype" w:cs="Arial"/>
          <w:b/>
          <w:bCs/>
          <w:i/>
          <w:sz w:val="22"/>
          <w:szCs w:val="22"/>
        </w:rPr>
        <w:t>clave</w:t>
      </w:r>
      <w:r w:rsidRPr="00844B08">
        <w:rPr>
          <w:rFonts w:ascii="Palatino Linotype" w:hAnsi="Palatino Linotype" w:cs="Arial"/>
          <w:bCs/>
          <w:i/>
        </w:rPr>
        <w:t xml:space="preserve"> </w:t>
      </w:r>
      <w:r w:rsidRPr="00844B08">
        <w:rPr>
          <w:rFonts w:ascii="Palatino Linotype" w:hAnsi="Palatino Linotype" w:cs="Arial"/>
          <w:bCs/>
          <w:i/>
          <w:sz w:val="22"/>
          <w:szCs w:val="22"/>
        </w:rPr>
        <w:t>de</w:t>
      </w:r>
      <w:r w:rsidRPr="00844B08">
        <w:rPr>
          <w:rFonts w:ascii="Palatino Linotype" w:hAnsi="Palatino Linotype" w:cs="Arial"/>
          <w:bCs/>
          <w:i/>
        </w:rPr>
        <w:t xml:space="preserve"> </w:t>
      </w:r>
      <w:r w:rsidRPr="00844B08">
        <w:rPr>
          <w:rFonts w:ascii="Palatino Linotype" w:hAnsi="Palatino Linotype" w:cs="Arial"/>
          <w:bCs/>
          <w:i/>
          <w:sz w:val="22"/>
          <w:szCs w:val="22"/>
        </w:rPr>
        <w:t>carácter</w:t>
      </w:r>
      <w:r w:rsidRPr="00844B08">
        <w:rPr>
          <w:rFonts w:ascii="Palatino Linotype" w:hAnsi="Palatino Linotype" w:cs="Arial"/>
          <w:bCs/>
          <w:i/>
        </w:rPr>
        <w:t xml:space="preserve"> </w:t>
      </w:r>
      <w:r w:rsidRPr="00844B08">
        <w:rPr>
          <w:rFonts w:ascii="Palatino Linotype" w:hAnsi="Palatino Linotype" w:cs="Arial"/>
          <w:bCs/>
          <w:i/>
          <w:sz w:val="22"/>
          <w:szCs w:val="22"/>
        </w:rPr>
        <w:t>fiscal,</w:t>
      </w:r>
      <w:r w:rsidRPr="00844B08">
        <w:rPr>
          <w:rFonts w:ascii="Palatino Linotype" w:hAnsi="Palatino Linotype" w:cs="Arial"/>
          <w:bCs/>
          <w:i/>
        </w:rPr>
        <w:t xml:space="preserve"> </w:t>
      </w:r>
      <w:proofErr w:type="gramStart"/>
      <w:r w:rsidRPr="00844B08">
        <w:rPr>
          <w:rFonts w:ascii="Palatino Linotype" w:hAnsi="Palatino Linotype" w:cs="Arial"/>
          <w:bCs/>
          <w:i/>
          <w:sz w:val="22"/>
          <w:szCs w:val="22"/>
        </w:rPr>
        <w:t>única</w:t>
      </w:r>
      <w:proofErr w:type="gramEnd"/>
      <w:r w:rsidRPr="00844B08">
        <w:rPr>
          <w:rFonts w:ascii="Palatino Linotype" w:hAnsi="Palatino Linotype" w:cs="Arial"/>
          <w:bCs/>
          <w:i/>
        </w:rPr>
        <w:t xml:space="preserve"> </w:t>
      </w:r>
      <w:r w:rsidRPr="00844B08">
        <w:rPr>
          <w:rFonts w:ascii="Palatino Linotype" w:hAnsi="Palatino Linotype" w:cs="Arial"/>
          <w:bCs/>
          <w:i/>
          <w:sz w:val="22"/>
          <w:szCs w:val="22"/>
        </w:rPr>
        <w:t>e</w:t>
      </w:r>
      <w:r w:rsidRPr="00844B08">
        <w:rPr>
          <w:rFonts w:ascii="Palatino Linotype" w:hAnsi="Palatino Linotype" w:cs="Arial"/>
          <w:bCs/>
          <w:i/>
        </w:rPr>
        <w:t xml:space="preserve"> </w:t>
      </w:r>
      <w:r w:rsidRPr="00844B08">
        <w:rPr>
          <w:rFonts w:ascii="Palatino Linotype" w:hAnsi="Palatino Linotype" w:cs="Arial"/>
          <w:bCs/>
          <w:i/>
          <w:sz w:val="22"/>
          <w:szCs w:val="22"/>
        </w:rPr>
        <w:t>irrepetible,</w:t>
      </w:r>
      <w:r w:rsidRPr="00844B08">
        <w:rPr>
          <w:rFonts w:ascii="Palatino Linotype" w:hAnsi="Palatino Linotype" w:cs="Arial"/>
          <w:bCs/>
          <w:i/>
        </w:rPr>
        <w:t xml:space="preserve"> </w:t>
      </w:r>
      <w:r w:rsidRPr="00844B08">
        <w:rPr>
          <w:rFonts w:ascii="Palatino Linotype" w:hAnsi="Palatino Linotype" w:cs="Arial"/>
          <w:b/>
          <w:bCs/>
          <w:i/>
          <w:sz w:val="22"/>
          <w:szCs w:val="22"/>
        </w:rPr>
        <w:t>que</w:t>
      </w:r>
      <w:r w:rsidRPr="00844B08">
        <w:rPr>
          <w:rFonts w:ascii="Palatino Linotype" w:hAnsi="Palatino Linotype" w:cs="Arial"/>
          <w:b/>
          <w:bCs/>
          <w:i/>
        </w:rPr>
        <w:t xml:space="preserve"> </w:t>
      </w:r>
      <w:r w:rsidRPr="00844B08">
        <w:rPr>
          <w:rFonts w:ascii="Palatino Linotype" w:hAnsi="Palatino Linotype" w:cs="Arial"/>
          <w:b/>
          <w:bCs/>
          <w:i/>
          <w:sz w:val="22"/>
          <w:szCs w:val="22"/>
        </w:rPr>
        <w:t>permite</w:t>
      </w:r>
      <w:r w:rsidRPr="00844B08">
        <w:rPr>
          <w:rFonts w:ascii="Palatino Linotype" w:hAnsi="Palatino Linotype" w:cs="Arial"/>
          <w:b/>
          <w:bCs/>
          <w:i/>
        </w:rPr>
        <w:t xml:space="preserve"> </w:t>
      </w:r>
      <w:r w:rsidRPr="00844B08">
        <w:rPr>
          <w:rFonts w:ascii="Palatino Linotype" w:hAnsi="Palatino Linotype" w:cs="Arial"/>
          <w:b/>
          <w:bCs/>
          <w:i/>
          <w:sz w:val="22"/>
          <w:szCs w:val="22"/>
        </w:rPr>
        <w:t>identificar</w:t>
      </w:r>
      <w:r w:rsidRPr="00844B08">
        <w:rPr>
          <w:rFonts w:ascii="Palatino Linotype" w:hAnsi="Palatino Linotype" w:cs="Arial"/>
          <w:b/>
          <w:bCs/>
          <w:i/>
        </w:rPr>
        <w:t xml:space="preserve"> </w:t>
      </w:r>
      <w:r w:rsidRPr="00844B08">
        <w:rPr>
          <w:rFonts w:ascii="Palatino Linotype" w:hAnsi="Palatino Linotype" w:cs="Arial"/>
          <w:b/>
          <w:bCs/>
          <w:i/>
          <w:sz w:val="22"/>
          <w:szCs w:val="22"/>
        </w:rPr>
        <w:t>al</w:t>
      </w:r>
      <w:r w:rsidRPr="00844B08">
        <w:rPr>
          <w:rFonts w:ascii="Palatino Linotype" w:hAnsi="Palatino Linotype" w:cs="Arial"/>
          <w:b/>
          <w:bCs/>
          <w:i/>
        </w:rPr>
        <w:t xml:space="preserve"> </w:t>
      </w:r>
      <w:r w:rsidRPr="00844B08">
        <w:rPr>
          <w:rFonts w:ascii="Palatino Linotype" w:hAnsi="Palatino Linotype" w:cs="Arial"/>
          <w:b/>
          <w:bCs/>
          <w:i/>
          <w:sz w:val="22"/>
          <w:szCs w:val="22"/>
        </w:rPr>
        <w:t>titular,</w:t>
      </w:r>
      <w:r w:rsidRPr="00844B08">
        <w:rPr>
          <w:rFonts w:ascii="Palatino Linotype" w:hAnsi="Palatino Linotype" w:cs="Arial"/>
          <w:b/>
          <w:bCs/>
          <w:i/>
        </w:rPr>
        <w:t xml:space="preserve"> </w:t>
      </w:r>
      <w:r w:rsidRPr="00844B08">
        <w:rPr>
          <w:rFonts w:ascii="Palatino Linotype" w:hAnsi="Palatino Linotype" w:cs="Arial"/>
          <w:b/>
          <w:bCs/>
          <w:i/>
          <w:sz w:val="22"/>
          <w:szCs w:val="22"/>
        </w:rPr>
        <w:t>su</w:t>
      </w:r>
      <w:r w:rsidRPr="00844B08">
        <w:rPr>
          <w:rFonts w:ascii="Palatino Linotype" w:hAnsi="Palatino Linotype" w:cs="Arial"/>
          <w:b/>
          <w:bCs/>
          <w:i/>
        </w:rPr>
        <w:t xml:space="preserve"> </w:t>
      </w:r>
      <w:r w:rsidRPr="00844B08">
        <w:rPr>
          <w:rFonts w:ascii="Palatino Linotype" w:hAnsi="Palatino Linotype" w:cs="Arial"/>
          <w:b/>
          <w:bCs/>
          <w:i/>
          <w:sz w:val="22"/>
          <w:szCs w:val="22"/>
        </w:rPr>
        <w:t>edad</w:t>
      </w:r>
      <w:r w:rsidRPr="00844B08">
        <w:rPr>
          <w:rFonts w:ascii="Palatino Linotype" w:hAnsi="Palatino Linotype" w:cs="Arial"/>
          <w:b/>
          <w:bCs/>
          <w:i/>
        </w:rPr>
        <w:t xml:space="preserve"> </w:t>
      </w:r>
      <w:r w:rsidRPr="00844B08">
        <w:rPr>
          <w:rFonts w:ascii="Palatino Linotype" w:hAnsi="Palatino Linotype" w:cs="Arial"/>
          <w:b/>
          <w:bCs/>
          <w:i/>
          <w:sz w:val="22"/>
          <w:szCs w:val="22"/>
        </w:rPr>
        <w:t>y</w:t>
      </w:r>
      <w:r w:rsidRPr="00844B08">
        <w:rPr>
          <w:rFonts w:ascii="Palatino Linotype" w:hAnsi="Palatino Linotype" w:cs="Arial"/>
          <w:b/>
          <w:bCs/>
          <w:i/>
        </w:rPr>
        <w:t xml:space="preserve"> </w:t>
      </w:r>
      <w:r w:rsidRPr="00844B08">
        <w:rPr>
          <w:rFonts w:ascii="Palatino Linotype" w:hAnsi="Palatino Linotype" w:cs="Arial"/>
          <w:b/>
          <w:bCs/>
          <w:i/>
          <w:sz w:val="22"/>
          <w:szCs w:val="22"/>
        </w:rPr>
        <w:t>fecha</w:t>
      </w:r>
      <w:r w:rsidRPr="00844B08">
        <w:rPr>
          <w:rFonts w:ascii="Palatino Linotype" w:hAnsi="Palatino Linotype" w:cs="Arial"/>
          <w:b/>
          <w:bCs/>
          <w:i/>
        </w:rPr>
        <w:t xml:space="preserve"> </w:t>
      </w:r>
      <w:r w:rsidRPr="00844B08">
        <w:rPr>
          <w:rFonts w:ascii="Palatino Linotype" w:hAnsi="Palatino Linotype" w:cs="Arial"/>
          <w:b/>
          <w:bCs/>
          <w:i/>
          <w:sz w:val="22"/>
          <w:szCs w:val="22"/>
        </w:rPr>
        <w:t>de</w:t>
      </w:r>
      <w:r w:rsidRPr="00844B08">
        <w:rPr>
          <w:rFonts w:ascii="Palatino Linotype" w:hAnsi="Palatino Linotype" w:cs="Arial"/>
          <w:b/>
          <w:bCs/>
          <w:i/>
        </w:rPr>
        <w:t xml:space="preserve"> </w:t>
      </w:r>
      <w:r w:rsidRPr="00844B08">
        <w:rPr>
          <w:rFonts w:ascii="Palatino Linotype" w:hAnsi="Palatino Linotype" w:cs="Arial"/>
          <w:b/>
          <w:bCs/>
          <w:i/>
          <w:sz w:val="22"/>
          <w:szCs w:val="22"/>
        </w:rPr>
        <w:t>nacimiento</w:t>
      </w:r>
      <w:r w:rsidRPr="00844B08">
        <w:rPr>
          <w:rFonts w:ascii="Palatino Linotype" w:hAnsi="Palatino Linotype" w:cs="Arial"/>
          <w:bCs/>
          <w:i/>
          <w:sz w:val="22"/>
          <w:szCs w:val="22"/>
        </w:rPr>
        <w:t>,</w:t>
      </w:r>
      <w:r w:rsidRPr="00844B08">
        <w:rPr>
          <w:rFonts w:ascii="Palatino Linotype" w:hAnsi="Palatino Linotype" w:cs="Arial"/>
          <w:bCs/>
          <w:i/>
        </w:rPr>
        <w:t xml:space="preserve"> </w:t>
      </w:r>
      <w:r w:rsidRPr="00844B08">
        <w:rPr>
          <w:rFonts w:ascii="Palatino Linotype" w:hAnsi="Palatino Linotype" w:cs="Arial"/>
          <w:i/>
          <w:sz w:val="22"/>
          <w:szCs w:val="22"/>
          <w:lang w:eastAsia="es-MX"/>
        </w:rPr>
        <w:t>por</w:t>
      </w:r>
      <w:r w:rsidRPr="00844B08">
        <w:rPr>
          <w:rFonts w:ascii="Palatino Linotype" w:hAnsi="Palatino Linotype" w:cs="Arial"/>
          <w:bCs/>
          <w:i/>
        </w:rPr>
        <w:t xml:space="preserve"> </w:t>
      </w:r>
      <w:r w:rsidRPr="00844B08">
        <w:rPr>
          <w:rFonts w:ascii="Palatino Linotype" w:hAnsi="Palatino Linotype" w:cs="Arial"/>
          <w:bCs/>
          <w:i/>
          <w:sz w:val="22"/>
          <w:szCs w:val="22"/>
        </w:rPr>
        <w:t>lo</w:t>
      </w:r>
      <w:r w:rsidRPr="00844B08">
        <w:rPr>
          <w:rFonts w:ascii="Palatino Linotype" w:hAnsi="Palatino Linotype" w:cs="Arial"/>
          <w:bCs/>
          <w:i/>
        </w:rPr>
        <w:t xml:space="preserve"> </w:t>
      </w:r>
      <w:r w:rsidRPr="00844B08">
        <w:rPr>
          <w:rFonts w:ascii="Palatino Linotype" w:hAnsi="Palatino Linotype" w:cs="Arial"/>
          <w:bCs/>
          <w:i/>
          <w:sz w:val="22"/>
          <w:szCs w:val="22"/>
        </w:rPr>
        <w:t>que</w:t>
      </w:r>
      <w:r w:rsidRPr="00844B08">
        <w:rPr>
          <w:rFonts w:ascii="Palatino Linotype" w:hAnsi="Palatino Linotype" w:cs="Arial"/>
          <w:bCs/>
          <w:i/>
        </w:rPr>
        <w:t xml:space="preserve"> </w:t>
      </w:r>
      <w:r w:rsidRPr="00844B08">
        <w:rPr>
          <w:rFonts w:ascii="Palatino Linotype" w:hAnsi="Palatino Linotype" w:cs="Arial"/>
          <w:b/>
          <w:bCs/>
          <w:i/>
          <w:sz w:val="22"/>
          <w:szCs w:val="22"/>
        </w:rPr>
        <w:t>es</w:t>
      </w:r>
      <w:r w:rsidRPr="00844B08">
        <w:rPr>
          <w:rFonts w:ascii="Palatino Linotype" w:hAnsi="Palatino Linotype" w:cs="Arial"/>
          <w:b/>
          <w:bCs/>
          <w:i/>
        </w:rPr>
        <w:t xml:space="preserve"> </w:t>
      </w:r>
      <w:r w:rsidRPr="00844B08">
        <w:rPr>
          <w:rFonts w:ascii="Palatino Linotype" w:hAnsi="Palatino Linotype" w:cs="Arial"/>
          <w:b/>
          <w:bCs/>
          <w:i/>
          <w:sz w:val="22"/>
          <w:szCs w:val="22"/>
        </w:rPr>
        <w:t>un</w:t>
      </w:r>
      <w:r w:rsidRPr="00844B08">
        <w:rPr>
          <w:rFonts w:ascii="Palatino Linotype" w:hAnsi="Palatino Linotype" w:cs="Arial"/>
          <w:b/>
          <w:bCs/>
          <w:i/>
        </w:rPr>
        <w:t xml:space="preserve"> </w:t>
      </w:r>
      <w:r w:rsidRPr="00844B08">
        <w:rPr>
          <w:rFonts w:ascii="Palatino Linotype" w:hAnsi="Palatino Linotype" w:cs="Arial"/>
          <w:b/>
          <w:bCs/>
          <w:i/>
          <w:sz w:val="22"/>
          <w:szCs w:val="22"/>
        </w:rPr>
        <w:t>dato</w:t>
      </w:r>
      <w:r w:rsidRPr="00844B08">
        <w:rPr>
          <w:rFonts w:ascii="Palatino Linotype" w:hAnsi="Palatino Linotype" w:cs="Arial"/>
          <w:b/>
          <w:bCs/>
          <w:i/>
        </w:rPr>
        <w:t xml:space="preserve"> </w:t>
      </w:r>
      <w:r w:rsidRPr="00844B08">
        <w:rPr>
          <w:rFonts w:ascii="Palatino Linotype" w:hAnsi="Palatino Linotype" w:cs="Arial"/>
          <w:b/>
          <w:bCs/>
          <w:i/>
          <w:sz w:val="22"/>
          <w:szCs w:val="22"/>
        </w:rPr>
        <w:t>personal</w:t>
      </w:r>
      <w:r w:rsidRPr="00844B08">
        <w:rPr>
          <w:rFonts w:ascii="Palatino Linotype" w:hAnsi="Palatino Linotype" w:cs="Arial"/>
          <w:b/>
          <w:bCs/>
          <w:i/>
        </w:rPr>
        <w:t xml:space="preserve"> </w:t>
      </w:r>
      <w:r w:rsidRPr="00844B08">
        <w:rPr>
          <w:rFonts w:ascii="Palatino Linotype" w:hAnsi="Palatino Linotype" w:cs="Arial"/>
          <w:b/>
          <w:bCs/>
          <w:i/>
          <w:sz w:val="22"/>
          <w:szCs w:val="22"/>
        </w:rPr>
        <w:t>de</w:t>
      </w:r>
      <w:r w:rsidRPr="00844B08">
        <w:rPr>
          <w:rFonts w:ascii="Palatino Linotype" w:hAnsi="Palatino Linotype" w:cs="Arial"/>
          <w:b/>
          <w:bCs/>
          <w:i/>
        </w:rPr>
        <w:t xml:space="preserve"> </w:t>
      </w:r>
      <w:r w:rsidRPr="00844B08">
        <w:rPr>
          <w:rFonts w:ascii="Palatino Linotype" w:hAnsi="Palatino Linotype" w:cs="Arial"/>
          <w:b/>
          <w:bCs/>
          <w:i/>
          <w:sz w:val="22"/>
          <w:szCs w:val="22"/>
        </w:rPr>
        <w:t>carácter</w:t>
      </w:r>
      <w:r w:rsidRPr="00844B08">
        <w:rPr>
          <w:rFonts w:ascii="Palatino Linotype" w:hAnsi="Palatino Linotype" w:cs="Arial"/>
          <w:b/>
          <w:bCs/>
          <w:i/>
        </w:rPr>
        <w:t xml:space="preserve"> </w:t>
      </w:r>
      <w:r w:rsidRPr="00844B08">
        <w:rPr>
          <w:rFonts w:ascii="Palatino Linotype" w:hAnsi="Palatino Linotype" w:cs="Arial"/>
          <w:b/>
          <w:bCs/>
          <w:i/>
          <w:sz w:val="22"/>
          <w:szCs w:val="22"/>
        </w:rPr>
        <w:t>confidencial</w:t>
      </w:r>
      <w:r w:rsidRPr="00844B08">
        <w:rPr>
          <w:rFonts w:ascii="Palatino Linotype" w:hAnsi="Palatino Linotype" w:cs="Arial"/>
          <w:i/>
          <w:sz w:val="22"/>
          <w:szCs w:val="22"/>
        </w:rPr>
        <w:t>.</w:t>
      </w:r>
    </w:p>
    <w:p w14:paraId="2A1A8D42" w14:textId="77777777" w:rsidR="00B624D3" w:rsidRPr="00844B08" w:rsidRDefault="00B624D3" w:rsidP="00B624D3">
      <w:pPr>
        <w:tabs>
          <w:tab w:val="left" w:pos="7655"/>
        </w:tabs>
        <w:autoSpaceDE w:val="0"/>
        <w:autoSpaceDN w:val="0"/>
        <w:adjustRightInd w:val="0"/>
        <w:ind w:left="851" w:right="899"/>
        <w:jc w:val="both"/>
        <w:rPr>
          <w:rFonts w:ascii="Palatino Linotype" w:hAnsi="Palatino Linotype" w:cs="Arial"/>
          <w:bCs/>
          <w:i/>
          <w:sz w:val="22"/>
          <w:szCs w:val="22"/>
        </w:rPr>
      </w:pPr>
      <w:r w:rsidRPr="00844B08">
        <w:rPr>
          <w:rFonts w:ascii="Palatino Linotype" w:hAnsi="Palatino Linotype" w:cs="Arial"/>
          <w:bCs/>
          <w:i/>
          <w:sz w:val="22"/>
          <w:szCs w:val="22"/>
        </w:rPr>
        <w:t>Resoluciones:</w:t>
      </w:r>
    </w:p>
    <w:p w14:paraId="57A9E129" w14:textId="77777777" w:rsidR="00B624D3" w:rsidRPr="00844B08" w:rsidRDefault="00B624D3" w:rsidP="00B624D3">
      <w:pPr>
        <w:tabs>
          <w:tab w:val="left" w:pos="7655"/>
        </w:tabs>
        <w:autoSpaceDE w:val="0"/>
        <w:autoSpaceDN w:val="0"/>
        <w:adjustRightInd w:val="0"/>
        <w:ind w:left="851" w:right="899"/>
        <w:jc w:val="both"/>
        <w:rPr>
          <w:rFonts w:ascii="Palatino Linotype" w:hAnsi="Palatino Linotype" w:cs="Arial"/>
          <w:bCs/>
          <w:i/>
          <w:sz w:val="22"/>
          <w:szCs w:val="22"/>
        </w:rPr>
      </w:pPr>
      <w:r w:rsidRPr="00844B08">
        <w:rPr>
          <w:rFonts w:ascii="Palatino Linotype" w:hAnsi="Palatino Linotype" w:cs="Arial"/>
          <w:bCs/>
          <w:i/>
          <w:sz w:val="22"/>
          <w:szCs w:val="22"/>
        </w:rPr>
        <w:t>•</w:t>
      </w:r>
      <w:r w:rsidRPr="00844B08">
        <w:rPr>
          <w:rFonts w:ascii="Palatino Linotype" w:hAnsi="Palatino Linotype" w:cs="Arial"/>
          <w:bCs/>
          <w:i/>
        </w:rPr>
        <w:t xml:space="preserve"> </w:t>
      </w:r>
      <w:r w:rsidRPr="00844B08">
        <w:rPr>
          <w:rFonts w:ascii="Palatino Linotype" w:hAnsi="Palatino Linotype" w:cs="Arial"/>
          <w:bCs/>
          <w:i/>
          <w:sz w:val="22"/>
          <w:szCs w:val="22"/>
        </w:rPr>
        <w:t>RRA</w:t>
      </w:r>
      <w:r w:rsidRPr="00844B08">
        <w:rPr>
          <w:rFonts w:ascii="Palatino Linotype" w:hAnsi="Palatino Linotype" w:cs="Arial"/>
          <w:bCs/>
          <w:i/>
        </w:rPr>
        <w:t xml:space="preserve"> </w:t>
      </w:r>
      <w:r w:rsidRPr="00844B08">
        <w:rPr>
          <w:rFonts w:ascii="Palatino Linotype" w:hAnsi="Palatino Linotype" w:cs="Arial"/>
          <w:bCs/>
          <w:i/>
          <w:sz w:val="22"/>
          <w:szCs w:val="22"/>
        </w:rPr>
        <w:t>0189/</w:t>
      </w:r>
      <w:r w:rsidRPr="00844B08">
        <w:rPr>
          <w:rFonts w:ascii="Palatino Linotype" w:hAnsi="Palatino Linotype" w:cs="Arial"/>
          <w:i/>
          <w:sz w:val="22"/>
          <w:szCs w:val="22"/>
          <w:lang w:eastAsia="es-MX"/>
        </w:rPr>
        <w:t>17</w:t>
      </w:r>
      <w:r w:rsidRPr="00844B08">
        <w:rPr>
          <w:rFonts w:ascii="Palatino Linotype" w:hAnsi="Palatino Linotype" w:cs="Arial"/>
          <w:bCs/>
          <w:i/>
          <w:sz w:val="22"/>
          <w:szCs w:val="22"/>
        </w:rPr>
        <w:t>.</w:t>
      </w:r>
      <w:r w:rsidRPr="00844B08">
        <w:rPr>
          <w:rFonts w:ascii="Palatino Linotype" w:hAnsi="Palatino Linotype" w:cs="Arial"/>
          <w:bCs/>
          <w:i/>
        </w:rPr>
        <w:t xml:space="preserve"> </w:t>
      </w:r>
      <w:r w:rsidRPr="00844B08">
        <w:rPr>
          <w:rFonts w:ascii="Palatino Linotype" w:hAnsi="Palatino Linotype" w:cs="Arial"/>
          <w:bCs/>
          <w:i/>
          <w:sz w:val="22"/>
          <w:szCs w:val="22"/>
        </w:rPr>
        <w:t>Morena.</w:t>
      </w:r>
      <w:r w:rsidRPr="00844B08">
        <w:rPr>
          <w:rFonts w:ascii="Palatino Linotype" w:hAnsi="Palatino Linotype" w:cs="Arial"/>
          <w:bCs/>
          <w:i/>
        </w:rPr>
        <w:t xml:space="preserve"> </w:t>
      </w:r>
      <w:r w:rsidRPr="00844B08">
        <w:rPr>
          <w:rFonts w:ascii="Palatino Linotype" w:hAnsi="Palatino Linotype" w:cs="Arial"/>
          <w:bCs/>
          <w:i/>
          <w:sz w:val="22"/>
          <w:szCs w:val="22"/>
        </w:rPr>
        <w:t>08</w:t>
      </w:r>
      <w:r w:rsidRPr="00844B08">
        <w:rPr>
          <w:rFonts w:ascii="Palatino Linotype" w:hAnsi="Palatino Linotype" w:cs="Arial"/>
          <w:bCs/>
          <w:i/>
        </w:rPr>
        <w:t xml:space="preserve"> </w:t>
      </w:r>
      <w:r w:rsidRPr="00844B08">
        <w:rPr>
          <w:rFonts w:ascii="Palatino Linotype" w:hAnsi="Palatino Linotype" w:cs="Arial"/>
          <w:bCs/>
          <w:i/>
          <w:sz w:val="22"/>
          <w:szCs w:val="22"/>
        </w:rPr>
        <w:t>de</w:t>
      </w:r>
      <w:r w:rsidRPr="00844B08">
        <w:rPr>
          <w:rFonts w:ascii="Palatino Linotype" w:hAnsi="Palatino Linotype" w:cs="Arial"/>
          <w:bCs/>
          <w:i/>
        </w:rPr>
        <w:t xml:space="preserve"> </w:t>
      </w:r>
      <w:r w:rsidRPr="00844B08">
        <w:rPr>
          <w:rFonts w:ascii="Palatino Linotype" w:hAnsi="Palatino Linotype" w:cs="Arial"/>
          <w:bCs/>
          <w:i/>
          <w:sz w:val="22"/>
          <w:szCs w:val="22"/>
        </w:rPr>
        <w:t>febrero</w:t>
      </w:r>
      <w:r w:rsidRPr="00844B08">
        <w:rPr>
          <w:rFonts w:ascii="Palatino Linotype" w:hAnsi="Palatino Linotype" w:cs="Arial"/>
          <w:bCs/>
          <w:i/>
        </w:rPr>
        <w:t xml:space="preserve"> </w:t>
      </w:r>
      <w:r w:rsidRPr="00844B08">
        <w:rPr>
          <w:rFonts w:ascii="Palatino Linotype" w:hAnsi="Palatino Linotype" w:cs="Arial"/>
          <w:bCs/>
          <w:i/>
          <w:sz w:val="22"/>
          <w:szCs w:val="22"/>
        </w:rPr>
        <w:t>de</w:t>
      </w:r>
      <w:r w:rsidRPr="00844B08">
        <w:rPr>
          <w:rFonts w:ascii="Palatino Linotype" w:hAnsi="Palatino Linotype" w:cs="Arial"/>
          <w:bCs/>
          <w:i/>
        </w:rPr>
        <w:t xml:space="preserve"> </w:t>
      </w:r>
      <w:r w:rsidRPr="00844B08">
        <w:rPr>
          <w:rFonts w:ascii="Palatino Linotype" w:hAnsi="Palatino Linotype" w:cs="Arial"/>
          <w:bCs/>
          <w:i/>
          <w:sz w:val="22"/>
          <w:szCs w:val="22"/>
        </w:rPr>
        <w:t>2017.</w:t>
      </w:r>
      <w:r w:rsidRPr="00844B08">
        <w:rPr>
          <w:rFonts w:ascii="Palatino Linotype" w:hAnsi="Palatino Linotype" w:cs="Arial"/>
          <w:bCs/>
          <w:i/>
        </w:rPr>
        <w:t xml:space="preserve"> </w:t>
      </w:r>
      <w:r w:rsidRPr="00844B08">
        <w:rPr>
          <w:rFonts w:ascii="Palatino Linotype" w:hAnsi="Palatino Linotype" w:cs="Arial"/>
          <w:bCs/>
          <w:i/>
          <w:sz w:val="22"/>
          <w:szCs w:val="22"/>
        </w:rPr>
        <w:t>Por</w:t>
      </w:r>
      <w:r w:rsidRPr="00844B08">
        <w:rPr>
          <w:rFonts w:ascii="Palatino Linotype" w:hAnsi="Palatino Linotype" w:cs="Arial"/>
          <w:bCs/>
          <w:i/>
        </w:rPr>
        <w:t xml:space="preserve"> </w:t>
      </w:r>
      <w:r w:rsidRPr="00844B08">
        <w:rPr>
          <w:rFonts w:ascii="Palatino Linotype" w:hAnsi="Palatino Linotype" w:cs="Arial"/>
          <w:bCs/>
          <w:i/>
          <w:sz w:val="22"/>
          <w:szCs w:val="22"/>
        </w:rPr>
        <w:t>unanimidad.</w:t>
      </w:r>
      <w:r w:rsidRPr="00844B08">
        <w:rPr>
          <w:rFonts w:ascii="Palatino Linotype" w:hAnsi="Palatino Linotype" w:cs="Arial"/>
          <w:bCs/>
          <w:i/>
        </w:rPr>
        <w:t xml:space="preserve"> </w:t>
      </w:r>
      <w:r w:rsidRPr="00844B08">
        <w:rPr>
          <w:rFonts w:ascii="Palatino Linotype" w:hAnsi="Palatino Linotype" w:cs="Arial"/>
          <w:bCs/>
          <w:i/>
          <w:sz w:val="22"/>
          <w:szCs w:val="22"/>
        </w:rPr>
        <w:t>Comisionado</w:t>
      </w:r>
      <w:r w:rsidRPr="00844B08">
        <w:rPr>
          <w:rFonts w:ascii="Palatino Linotype" w:hAnsi="Palatino Linotype" w:cs="Arial"/>
          <w:bCs/>
          <w:i/>
        </w:rPr>
        <w:t xml:space="preserve"> </w:t>
      </w:r>
      <w:r w:rsidRPr="00844B08">
        <w:rPr>
          <w:rFonts w:ascii="Palatino Linotype" w:hAnsi="Palatino Linotype" w:cs="Arial"/>
          <w:bCs/>
          <w:i/>
          <w:sz w:val="22"/>
          <w:szCs w:val="22"/>
        </w:rPr>
        <w:t>Ponente</w:t>
      </w:r>
      <w:r w:rsidRPr="00844B08">
        <w:rPr>
          <w:rFonts w:ascii="Palatino Linotype" w:hAnsi="Palatino Linotype" w:cs="Arial"/>
          <w:bCs/>
          <w:i/>
        </w:rPr>
        <w:t xml:space="preserve"> </w:t>
      </w:r>
      <w:r w:rsidRPr="00844B08">
        <w:rPr>
          <w:rFonts w:ascii="Palatino Linotype" w:hAnsi="Palatino Linotype" w:cs="Arial"/>
          <w:bCs/>
          <w:i/>
          <w:sz w:val="22"/>
          <w:szCs w:val="22"/>
        </w:rPr>
        <w:t>Joel</w:t>
      </w:r>
      <w:r w:rsidRPr="00844B08">
        <w:rPr>
          <w:rFonts w:ascii="Palatino Linotype" w:hAnsi="Palatino Linotype" w:cs="Arial"/>
          <w:bCs/>
          <w:i/>
        </w:rPr>
        <w:t xml:space="preserve"> </w:t>
      </w:r>
      <w:r w:rsidRPr="00844B08">
        <w:rPr>
          <w:rFonts w:ascii="Palatino Linotype" w:hAnsi="Palatino Linotype" w:cs="Arial"/>
          <w:bCs/>
          <w:i/>
          <w:sz w:val="22"/>
          <w:szCs w:val="22"/>
        </w:rPr>
        <w:t>Salas</w:t>
      </w:r>
      <w:r w:rsidRPr="00844B08">
        <w:rPr>
          <w:rFonts w:ascii="Palatino Linotype" w:hAnsi="Palatino Linotype" w:cs="Arial"/>
          <w:bCs/>
          <w:i/>
        </w:rPr>
        <w:t xml:space="preserve"> </w:t>
      </w:r>
      <w:r w:rsidRPr="00844B08">
        <w:rPr>
          <w:rFonts w:ascii="Palatino Linotype" w:hAnsi="Palatino Linotype" w:cs="Arial"/>
          <w:bCs/>
          <w:i/>
          <w:sz w:val="22"/>
          <w:szCs w:val="22"/>
        </w:rPr>
        <w:t>Suárez.</w:t>
      </w:r>
    </w:p>
    <w:p w14:paraId="2B2FC6F9" w14:textId="77777777" w:rsidR="00B624D3" w:rsidRPr="00844B08" w:rsidRDefault="00B624D3" w:rsidP="00B624D3">
      <w:pPr>
        <w:tabs>
          <w:tab w:val="left" w:pos="7655"/>
        </w:tabs>
        <w:autoSpaceDE w:val="0"/>
        <w:autoSpaceDN w:val="0"/>
        <w:adjustRightInd w:val="0"/>
        <w:ind w:left="851" w:right="899"/>
        <w:jc w:val="both"/>
        <w:rPr>
          <w:rFonts w:ascii="Palatino Linotype" w:hAnsi="Palatino Linotype" w:cs="Arial"/>
          <w:bCs/>
          <w:i/>
          <w:sz w:val="22"/>
          <w:szCs w:val="22"/>
        </w:rPr>
      </w:pPr>
      <w:r w:rsidRPr="00844B08">
        <w:rPr>
          <w:rFonts w:ascii="Palatino Linotype" w:hAnsi="Palatino Linotype" w:cs="Arial"/>
          <w:bCs/>
          <w:i/>
          <w:sz w:val="22"/>
          <w:szCs w:val="22"/>
        </w:rPr>
        <w:lastRenderedPageBreak/>
        <w:t>•</w:t>
      </w:r>
      <w:r w:rsidRPr="00844B08">
        <w:rPr>
          <w:rFonts w:ascii="Palatino Linotype" w:hAnsi="Palatino Linotype" w:cs="Arial"/>
          <w:bCs/>
          <w:i/>
        </w:rPr>
        <w:t xml:space="preserve"> </w:t>
      </w:r>
      <w:r w:rsidRPr="00844B08">
        <w:rPr>
          <w:rFonts w:ascii="Palatino Linotype" w:hAnsi="Palatino Linotype" w:cs="Arial"/>
          <w:bCs/>
          <w:i/>
          <w:sz w:val="22"/>
          <w:szCs w:val="22"/>
        </w:rPr>
        <w:t>RRA</w:t>
      </w:r>
      <w:r w:rsidRPr="00844B08">
        <w:rPr>
          <w:rFonts w:ascii="Palatino Linotype" w:hAnsi="Palatino Linotype" w:cs="Arial"/>
          <w:bCs/>
          <w:i/>
        </w:rPr>
        <w:t xml:space="preserve"> </w:t>
      </w:r>
      <w:r w:rsidRPr="00844B08">
        <w:rPr>
          <w:rFonts w:ascii="Palatino Linotype" w:hAnsi="Palatino Linotype" w:cs="Arial"/>
          <w:bCs/>
          <w:i/>
          <w:sz w:val="22"/>
          <w:szCs w:val="22"/>
        </w:rPr>
        <w:t>0677/17.</w:t>
      </w:r>
      <w:r w:rsidRPr="00844B08">
        <w:rPr>
          <w:rFonts w:ascii="Palatino Linotype" w:hAnsi="Palatino Linotype" w:cs="Arial"/>
          <w:bCs/>
          <w:i/>
        </w:rPr>
        <w:t xml:space="preserve"> </w:t>
      </w:r>
      <w:r w:rsidRPr="00844B08">
        <w:rPr>
          <w:rFonts w:ascii="Palatino Linotype" w:hAnsi="Palatino Linotype" w:cs="Arial"/>
          <w:bCs/>
          <w:i/>
          <w:sz w:val="22"/>
          <w:szCs w:val="22"/>
        </w:rPr>
        <w:t>Universidad</w:t>
      </w:r>
      <w:r w:rsidRPr="00844B08">
        <w:rPr>
          <w:rFonts w:ascii="Palatino Linotype" w:hAnsi="Palatino Linotype" w:cs="Arial"/>
          <w:bCs/>
          <w:i/>
        </w:rPr>
        <w:t xml:space="preserve"> </w:t>
      </w:r>
      <w:r w:rsidRPr="00844B08">
        <w:rPr>
          <w:rFonts w:ascii="Palatino Linotype" w:hAnsi="Palatino Linotype" w:cs="Arial"/>
          <w:bCs/>
          <w:i/>
          <w:sz w:val="22"/>
          <w:szCs w:val="22"/>
        </w:rPr>
        <w:t>Nacional</w:t>
      </w:r>
      <w:r w:rsidRPr="00844B08">
        <w:rPr>
          <w:rFonts w:ascii="Palatino Linotype" w:hAnsi="Palatino Linotype" w:cs="Arial"/>
          <w:bCs/>
          <w:i/>
        </w:rPr>
        <w:t xml:space="preserve"> </w:t>
      </w:r>
      <w:r w:rsidRPr="00844B08">
        <w:rPr>
          <w:rFonts w:ascii="Palatino Linotype" w:hAnsi="Palatino Linotype" w:cs="Arial"/>
          <w:bCs/>
          <w:i/>
          <w:sz w:val="22"/>
          <w:szCs w:val="22"/>
        </w:rPr>
        <w:t>Autónoma</w:t>
      </w:r>
      <w:r w:rsidRPr="00844B08">
        <w:rPr>
          <w:rFonts w:ascii="Palatino Linotype" w:hAnsi="Palatino Linotype" w:cs="Arial"/>
          <w:bCs/>
          <w:i/>
        </w:rPr>
        <w:t xml:space="preserve"> </w:t>
      </w:r>
      <w:r w:rsidRPr="00844B08">
        <w:rPr>
          <w:rFonts w:ascii="Palatino Linotype" w:hAnsi="Palatino Linotype" w:cs="Arial"/>
          <w:bCs/>
          <w:i/>
          <w:sz w:val="22"/>
          <w:szCs w:val="22"/>
        </w:rPr>
        <w:t>de</w:t>
      </w:r>
      <w:r w:rsidRPr="00844B08">
        <w:rPr>
          <w:rFonts w:ascii="Palatino Linotype" w:hAnsi="Palatino Linotype" w:cs="Arial"/>
          <w:bCs/>
          <w:i/>
        </w:rPr>
        <w:t xml:space="preserve"> </w:t>
      </w:r>
      <w:r w:rsidRPr="00844B08">
        <w:rPr>
          <w:rFonts w:ascii="Palatino Linotype" w:hAnsi="Palatino Linotype" w:cs="Arial"/>
          <w:bCs/>
          <w:i/>
          <w:sz w:val="22"/>
          <w:szCs w:val="22"/>
        </w:rPr>
        <w:t>México.</w:t>
      </w:r>
      <w:r w:rsidRPr="00844B08">
        <w:rPr>
          <w:rFonts w:ascii="Palatino Linotype" w:hAnsi="Palatino Linotype" w:cs="Arial"/>
          <w:bCs/>
          <w:i/>
        </w:rPr>
        <w:t xml:space="preserve"> </w:t>
      </w:r>
      <w:r w:rsidRPr="00844B08">
        <w:rPr>
          <w:rFonts w:ascii="Palatino Linotype" w:hAnsi="Palatino Linotype" w:cs="Arial"/>
          <w:bCs/>
          <w:i/>
          <w:sz w:val="22"/>
          <w:szCs w:val="22"/>
        </w:rPr>
        <w:t>08</w:t>
      </w:r>
      <w:r w:rsidRPr="00844B08">
        <w:rPr>
          <w:rFonts w:ascii="Palatino Linotype" w:hAnsi="Palatino Linotype" w:cs="Arial"/>
          <w:bCs/>
          <w:i/>
        </w:rPr>
        <w:t xml:space="preserve"> </w:t>
      </w:r>
      <w:r w:rsidRPr="00844B08">
        <w:rPr>
          <w:rFonts w:ascii="Palatino Linotype" w:hAnsi="Palatino Linotype" w:cs="Arial"/>
          <w:bCs/>
          <w:i/>
          <w:sz w:val="22"/>
          <w:szCs w:val="22"/>
        </w:rPr>
        <w:t>de</w:t>
      </w:r>
      <w:r w:rsidRPr="00844B08">
        <w:rPr>
          <w:rFonts w:ascii="Palatino Linotype" w:hAnsi="Palatino Linotype" w:cs="Arial"/>
          <w:bCs/>
          <w:i/>
        </w:rPr>
        <w:t xml:space="preserve"> </w:t>
      </w:r>
      <w:r w:rsidRPr="00844B08">
        <w:rPr>
          <w:rFonts w:ascii="Palatino Linotype" w:hAnsi="Palatino Linotype" w:cs="Arial"/>
          <w:bCs/>
          <w:i/>
          <w:sz w:val="22"/>
          <w:szCs w:val="22"/>
        </w:rPr>
        <w:t>marzo</w:t>
      </w:r>
      <w:r w:rsidRPr="00844B08">
        <w:rPr>
          <w:rFonts w:ascii="Palatino Linotype" w:hAnsi="Palatino Linotype" w:cs="Arial"/>
          <w:bCs/>
          <w:i/>
        </w:rPr>
        <w:t xml:space="preserve"> </w:t>
      </w:r>
      <w:r w:rsidRPr="00844B08">
        <w:rPr>
          <w:rFonts w:ascii="Palatino Linotype" w:hAnsi="Palatino Linotype" w:cs="Arial"/>
          <w:bCs/>
          <w:i/>
          <w:sz w:val="22"/>
          <w:szCs w:val="22"/>
        </w:rPr>
        <w:t>de</w:t>
      </w:r>
      <w:r w:rsidRPr="00844B08">
        <w:rPr>
          <w:rFonts w:ascii="Palatino Linotype" w:hAnsi="Palatino Linotype" w:cs="Arial"/>
          <w:bCs/>
          <w:i/>
        </w:rPr>
        <w:t xml:space="preserve"> </w:t>
      </w:r>
      <w:r w:rsidRPr="00844B08">
        <w:rPr>
          <w:rFonts w:ascii="Palatino Linotype" w:hAnsi="Palatino Linotype" w:cs="Arial"/>
          <w:bCs/>
          <w:i/>
          <w:sz w:val="22"/>
          <w:szCs w:val="22"/>
        </w:rPr>
        <w:t>2017.</w:t>
      </w:r>
      <w:r w:rsidRPr="00844B08">
        <w:rPr>
          <w:rFonts w:ascii="Palatino Linotype" w:hAnsi="Palatino Linotype" w:cs="Arial"/>
          <w:bCs/>
          <w:i/>
        </w:rPr>
        <w:t xml:space="preserve"> </w:t>
      </w:r>
      <w:r w:rsidRPr="00844B08">
        <w:rPr>
          <w:rFonts w:ascii="Palatino Linotype" w:hAnsi="Palatino Linotype" w:cs="Arial"/>
          <w:bCs/>
          <w:i/>
          <w:sz w:val="22"/>
          <w:szCs w:val="22"/>
        </w:rPr>
        <w:t>Por</w:t>
      </w:r>
      <w:r w:rsidRPr="00844B08">
        <w:rPr>
          <w:rFonts w:ascii="Palatino Linotype" w:hAnsi="Palatino Linotype" w:cs="Arial"/>
          <w:bCs/>
          <w:i/>
        </w:rPr>
        <w:t xml:space="preserve"> </w:t>
      </w:r>
      <w:r w:rsidRPr="00844B08">
        <w:rPr>
          <w:rFonts w:ascii="Palatino Linotype" w:hAnsi="Palatino Linotype" w:cs="Arial"/>
          <w:bCs/>
          <w:i/>
          <w:sz w:val="22"/>
          <w:szCs w:val="22"/>
        </w:rPr>
        <w:t>unanimidad.</w:t>
      </w:r>
      <w:r w:rsidRPr="00844B08">
        <w:rPr>
          <w:rFonts w:ascii="Palatino Linotype" w:hAnsi="Palatino Linotype" w:cs="Arial"/>
          <w:bCs/>
          <w:i/>
        </w:rPr>
        <w:t xml:space="preserve"> </w:t>
      </w:r>
      <w:r w:rsidRPr="00844B08">
        <w:rPr>
          <w:rFonts w:ascii="Palatino Linotype" w:hAnsi="Palatino Linotype" w:cs="Arial"/>
          <w:bCs/>
          <w:i/>
          <w:sz w:val="22"/>
          <w:szCs w:val="22"/>
        </w:rPr>
        <w:t>Comisionado</w:t>
      </w:r>
      <w:r w:rsidRPr="00844B08">
        <w:rPr>
          <w:rFonts w:ascii="Palatino Linotype" w:hAnsi="Palatino Linotype" w:cs="Arial"/>
          <w:bCs/>
          <w:i/>
        </w:rPr>
        <w:t xml:space="preserve"> </w:t>
      </w:r>
      <w:r w:rsidRPr="00844B08">
        <w:rPr>
          <w:rFonts w:ascii="Palatino Linotype" w:hAnsi="Palatino Linotype" w:cs="Arial"/>
          <w:bCs/>
          <w:i/>
          <w:sz w:val="22"/>
          <w:szCs w:val="22"/>
        </w:rPr>
        <w:t>Ponente</w:t>
      </w:r>
      <w:r w:rsidRPr="00844B08">
        <w:rPr>
          <w:rFonts w:ascii="Palatino Linotype" w:hAnsi="Palatino Linotype" w:cs="Arial"/>
          <w:bCs/>
          <w:i/>
        </w:rPr>
        <w:t xml:space="preserve"> </w:t>
      </w:r>
      <w:proofErr w:type="spellStart"/>
      <w:r w:rsidRPr="00844B08">
        <w:rPr>
          <w:rFonts w:ascii="Palatino Linotype" w:hAnsi="Palatino Linotype" w:cs="Arial"/>
          <w:bCs/>
          <w:i/>
          <w:sz w:val="22"/>
          <w:szCs w:val="22"/>
        </w:rPr>
        <w:t>Rosendoevgueni</w:t>
      </w:r>
      <w:proofErr w:type="spellEnd"/>
      <w:r w:rsidRPr="00844B08">
        <w:rPr>
          <w:rFonts w:ascii="Palatino Linotype" w:hAnsi="Palatino Linotype" w:cs="Arial"/>
          <w:bCs/>
          <w:i/>
        </w:rPr>
        <w:t xml:space="preserve"> </w:t>
      </w:r>
      <w:r w:rsidRPr="00844B08">
        <w:rPr>
          <w:rFonts w:ascii="Palatino Linotype" w:hAnsi="Palatino Linotype" w:cs="Arial"/>
          <w:bCs/>
          <w:i/>
          <w:sz w:val="22"/>
          <w:szCs w:val="22"/>
        </w:rPr>
        <w:t>Monterrey</w:t>
      </w:r>
      <w:r w:rsidRPr="00844B08">
        <w:rPr>
          <w:rFonts w:ascii="Palatino Linotype" w:hAnsi="Palatino Linotype" w:cs="Arial"/>
          <w:bCs/>
          <w:i/>
        </w:rPr>
        <w:t xml:space="preserve"> </w:t>
      </w:r>
      <w:proofErr w:type="spellStart"/>
      <w:r w:rsidRPr="00844B08">
        <w:rPr>
          <w:rFonts w:ascii="Palatino Linotype" w:hAnsi="Palatino Linotype" w:cs="Arial"/>
          <w:bCs/>
          <w:i/>
          <w:sz w:val="22"/>
          <w:szCs w:val="22"/>
        </w:rPr>
        <w:t>Chepov</w:t>
      </w:r>
      <w:proofErr w:type="spellEnd"/>
      <w:r w:rsidRPr="00844B08">
        <w:rPr>
          <w:rFonts w:ascii="Palatino Linotype" w:hAnsi="Palatino Linotype" w:cs="Arial"/>
          <w:bCs/>
          <w:i/>
          <w:sz w:val="22"/>
          <w:szCs w:val="22"/>
        </w:rPr>
        <w:t>.</w:t>
      </w:r>
      <w:r w:rsidRPr="00844B08">
        <w:rPr>
          <w:rFonts w:ascii="Palatino Linotype" w:hAnsi="Palatino Linotype" w:cs="Arial"/>
          <w:bCs/>
          <w:i/>
        </w:rPr>
        <w:t xml:space="preserve"> </w:t>
      </w:r>
    </w:p>
    <w:p w14:paraId="62F11991" w14:textId="77777777" w:rsidR="00B624D3" w:rsidRPr="00844B08" w:rsidRDefault="00B624D3" w:rsidP="00B624D3">
      <w:pPr>
        <w:tabs>
          <w:tab w:val="left" w:pos="7655"/>
        </w:tabs>
        <w:autoSpaceDE w:val="0"/>
        <w:autoSpaceDN w:val="0"/>
        <w:adjustRightInd w:val="0"/>
        <w:ind w:left="851" w:right="899"/>
        <w:jc w:val="both"/>
        <w:rPr>
          <w:rFonts w:ascii="Palatino Linotype" w:hAnsi="Palatino Linotype" w:cs="Arial"/>
          <w:i/>
          <w:sz w:val="22"/>
          <w:szCs w:val="22"/>
        </w:rPr>
      </w:pPr>
      <w:r w:rsidRPr="00844B08">
        <w:rPr>
          <w:rFonts w:ascii="Palatino Linotype" w:hAnsi="Palatino Linotype" w:cs="Arial"/>
          <w:bCs/>
          <w:i/>
          <w:sz w:val="22"/>
          <w:szCs w:val="22"/>
        </w:rPr>
        <w:t>•</w:t>
      </w:r>
      <w:r w:rsidRPr="00844B08">
        <w:rPr>
          <w:rFonts w:ascii="Palatino Linotype" w:hAnsi="Palatino Linotype" w:cs="Arial"/>
          <w:bCs/>
          <w:i/>
        </w:rPr>
        <w:t xml:space="preserve"> </w:t>
      </w:r>
      <w:r w:rsidRPr="00844B08">
        <w:rPr>
          <w:rFonts w:ascii="Palatino Linotype" w:hAnsi="Palatino Linotype" w:cs="Arial"/>
          <w:bCs/>
          <w:i/>
          <w:sz w:val="22"/>
          <w:szCs w:val="22"/>
        </w:rPr>
        <w:t>RRA</w:t>
      </w:r>
      <w:r w:rsidRPr="00844B08">
        <w:rPr>
          <w:rFonts w:ascii="Palatino Linotype" w:hAnsi="Palatino Linotype" w:cs="Arial"/>
          <w:bCs/>
          <w:i/>
        </w:rPr>
        <w:t xml:space="preserve"> </w:t>
      </w:r>
      <w:r w:rsidRPr="00844B08">
        <w:rPr>
          <w:rFonts w:ascii="Palatino Linotype" w:hAnsi="Palatino Linotype" w:cs="Arial"/>
          <w:bCs/>
          <w:i/>
          <w:sz w:val="22"/>
          <w:szCs w:val="22"/>
        </w:rPr>
        <w:t>1564/17.</w:t>
      </w:r>
      <w:r w:rsidRPr="00844B08">
        <w:rPr>
          <w:rFonts w:ascii="Palatino Linotype" w:hAnsi="Palatino Linotype" w:cs="Arial"/>
          <w:bCs/>
          <w:i/>
        </w:rPr>
        <w:t xml:space="preserve"> </w:t>
      </w:r>
      <w:r w:rsidRPr="00844B08">
        <w:rPr>
          <w:rFonts w:ascii="Palatino Linotype" w:hAnsi="Palatino Linotype" w:cs="Arial"/>
          <w:bCs/>
          <w:i/>
          <w:sz w:val="22"/>
          <w:szCs w:val="22"/>
        </w:rPr>
        <w:t>Tribunal</w:t>
      </w:r>
      <w:r w:rsidRPr="00844B08">
        <w:rPr>
          <w:rFonts w:ascii="Palatino Linotype" w:hAnsi="Palatino Linotype" w:cs="Arial"/>
          <w:bCs/>
          <w:i/>
        </w:rPr>
        <w:t xml:space="preserve"> </w:t>
      </w:r>
      <w:r w:rsidRPr="00844B08">
        <w:rPr>
          <w:rFonts w:ascii="Palatino Linotype" w:hAnsi="Palatino Linotype" w:cs="Arial"/>
          <w:bCs/>
          <w:i/>
          <w:sz w:val="22"/>
          <w:szCs w:val="22"/>
        </w:rPr>
        <w:t>Electoral</w:t>
      </w:r>
      <w:r w:rsidRPr="00844B08">
        <w:rPr>
          <w:rFonts w:ascii="Palatino Linotype" w:hAnsi="Palatino Linotype" w:cs="Arial"/>
          <w:bCs/>
          <w:i/>
        </w:rPr>
        <w:t xml:space="preserve"> </w:t>
      </w:r>
      <w:r w:rsidRPr="00844B08">
        <w:rPr>
          <w:rFonts w:ascii="Palatino Linotype" w:hAnsi="Palatino Linotype" w:cs="Arial"/>
          <w:bCs/>
          <w:i/>
          <w:sz w:val="22"/>
          <w:szCs w:val="22"/>
        </w:rPr>
        <w:t>del</w:t>
      </w:r>
      <w:r w:rsidRPr="00844B08">
        <w:rPr>
          <w:rFonts w:ascii="Palatino Linotype" w:hAnsi="Palatino Linotype" w:cs="Arial"/>
          <w:bCs/>
          <w:i/>
        </w:rPr>
        <w:t xml:space="preserve"> </w:t>
      </w:r>
      <w:r w:rsidRPr="00844B08">
        <w:rPr>
          <w:rFonts w:ascii="Palatino Linotype" w:hAnsi="Palatino Linotype" w:cs="Arial"/>
          <w:bCs/>
          <w:i/>
          <w:sz w:val="22"/>
          <w:szCs w:val="22"/>
        </w:rPr>
        <w:t>Poder</w:t>
      </w:r>
      <w:r w:rsidRPr="00844B08">
        <w:rPr>
          <w:rFonts w:ascii="Palatino Linotype" w:hAnsi="Palatino Linotype" w:cs="Arial"/>
          <w:bCs/>
          <w:i/>
        </w:rPr>
        <w:t xml:space="preserve"> </w:t>
      </w:r>
      <w:r w:rsidRPr="00844B08">
        <w:rPr>
          <w:rFonts w:ascii="Palatino Linotype" w:hAnsi="Palatino Linotype" w:cs="Arial"/>
          <w:bCs/>
          <w:i/>
          <w:sz w:val="22"/>
          <w:szCs w:val="22"/>
        </w:rPr>
        <w:t>Judicial</w:t>
      </w:r>
      <w:r w:rsidRPr="00844B08">
        <w:rPr>
          <w:rFonts w:ascii="Palatino Linotype" w:hAnsi="Palatino Linotype" w:cs="Arial"/>
          <w:bCs/>
          <w:i/>
        </w:rPr>
        <w:t xml:space="preserve"> </w:t>
      </w:r>
      <w:r w:rsidRPr="00844B08">
        <w:rPr>
          <w:rFonts w:ascii="Palatino Linotype" w:hAnsi="Palatino Linotype" w:cs="Arial"/>
          <w:bCs/>
          <w:i/>
          <w:sz w:val="22"/>
          <w:szCs w:val="22"/>
        </w:rPr>
        <w:t>de</w:t>
      </w:r>
      <w:r w:rsidRPr="00844B08">
        <w:rPr>
          <w:rFonts w:ascii="Palatino Linotype" w:hAnsi="Palatino Linotype" w:cs="Arial"/>
          <w:bCs/>
          <w:i/>
        </w:rPr>
        <w:t xml:space="preserve"> </w:t>
      </w:r>
      <w:r w:rsidRPr="00844B08">
        <w:rPr>
          <w:rFonts w:ascii="Palatino Linotype" w:hAnsi="Palatino Linotype" w:cs="Arial"/>
          <w:bCs/>
          <w:i/>
          <w:sz w:val="22"/>
          <w:szCs w:val="22"/>
        </w:rPr>
        <w:t>la</w:t>
      </w:r>
      <w:r w:rsidRPr="00844B08">
        <w:rPr>
          <w:rFonts w:ascii="Palatino Linotype" w:hAnsi="Palatino Linotype" w:cs="Arial"/>
          <w:bCs/>
          <w:i/>
        </w:rPr>
        <w:t xml:space="preserve"> </w:t>
      </w:r>
      <w:r w:rsidRPr="00844B08">
        <w:rPr>
          <w:rFonts w:ascii="Palatino Linotype" w:hAnsi="Palatino Linotype" w:cs="Arial"/>
          <w:bCs/>
          <w:i/>
          <w:sz w:val="22"/>
          <w:szCs w:val="22"/>
        </w:rPr>
        <w:t>Federación.</w:t>
      </w:r>
      <w:r w:rsidRPr="00844B08">
        <w:rPr>
          <w:rFonts w:ascii="Palatino Linotype" w:hAnsi="Palatino Linotype" w:cs="Arial"/>
          <w:bCs/>
          <w:i/>
        </w:rPr>
        <w:t xml:space="preserve"> </w:t>
      </w:r>
      <w:r w:rsidRPr="00844B08">
        <w:rPr>
          <w:rFonts w:ascii="Palatino Linotype" w:hAnsi="Palatino Linotype" w:cs="Arial"/>
          <w:bCs/>
          <w:i/>
          <w:sz w:val="22"/>
          <w:szCs w:val="22"/>
        </w:rPr>
        <w:t>26</w:t>
      </w:r>
      <w:r w:rsidRPr="00844B08">
        <w:rPr>
          <w:rFonts w:ascii="Palatino Linotype" w:hAnsi="Palatino Linotype" w:cs="Arial"/>
          <w:bCs/>
          <w:i/>
        </w:rPr>
        <w:t xml:space="preserve"> </w:t>
      </w:r>
      <w:r w:rsidRPr="00844B08">
        <w:rPr>
          <w:rFonts w:ascii="Palatino Linotype" w:hAnsi="Palatino Linotype" w:cs="Arial"/>
          <w:bCs/>
          <w:i/>
          <w:sz w:val="22"/>
          <w:szCs w:val="22"/>
        </w:rPr>
        <w:t>de</w:t>
      </w:r>
      <w:r w:rsidRPr="00844B08">
        <w:rPr>
          <w:rFonts w:ascii="Palatino Linotype" w:hAnsi="Palatino Linotype" w:cs="Arial"/>
          <w:bCs/>
          <w:i/>
        </w:rPr>
        <w:t xml:space="preserve"> </w:t>
      </w:r>
      <w:r w:rsidRPr="00844B08">
        <w:rPr>
          <w:rFonts w:ascii="Palatino Linotype" w:hAnsi="Palatino Linotype" w:cs="Arial"/>
          <w:bCs/>
          <w:i/>
          <w:sz w:val="22"/>
          <w:szCs w:val="22"/>
        </w:rPr>
        <w:t>abril</w:t>
      </w:r>
      <w:r w:rsidRPr="00844B08">
        <w:rPr>
          <w:rFonts w:ascii="Palatino Linotype" w:hAnsi="Palatino Linotype" w:cs="Arial"/>
          <w:bCs/>
          <w:i/>
        </w:rPr>
        <w:t xml:space="preserve"> </w:t>
      </w:r>
      <w:r w:rsidRPr="00844B08">
        <w:rPr>
          <w:rFonts w:ascii="Palatino Linotype" w:hAnsi="Palatino Linotype" w:cs="Arial"/>
          <w:bCs/>
          <w:i/>
          <w:sz w:val="22"/>
          <w:szCs w:val="22"/>
        </w:rPr>
        <w:t>de</w:t>
      </w:r>
      <w:r w:rsidRPr="00844B08">
        <w:rPr>
          <w:rFonts w:ascii="Palatino Linotype" w:hAnsi="Palatino Linotype" w:cs="Arial"/>
          <w:bCs/>
          <w:i/>
        </w:rPr>
        <w:t xml:space="preserve"> </w:t>
      </w:r>
      <w:r w:rsidRPr="00844B08">
        <w:rPr>
          <w:rFonts w:ascii="Palatino Linotype" w:hAnsi="Palatino Linotype" w:cs="Arial"/>
          <w:bCs/>
          <w:i/>
          <w:sz w:val="22"/>
          <w:szCs w:val="22"/>
        </w:rPr>
        <w:t>2017.</w:t>
      </w:r>
      <w:r w:rsidRPr="00844B08">
        <w:rPr>
          <w:rFonts w:ascii="Palatino Linotype" w:hAnsi="Palatino Linotype" w:cs="Arial"/>
          <w:bCs/>
          <w:i/>
        </w:rPr>
        <w:t xml:space="preserve"> </w:t>
      </w:r>
      <w:r w:rsidRPr="00844B08">
        <w:rPr>
          <w:rFonts w:ascii="Palatino Linotype" w:hAnsi="Palatino Linotype" w:cs="Arial"/>
          <w:bCs/>
          <w:i/>
          <w:sz w:val="22"/>
          <w:szCs w:val="22"/>
        </w:rPr>
        <w:t>Por</w:t>
      </w:r>
      <w:r w:rsidRPr="00844B08">
        <w:rPr>
          <w:rFonts w:ascii="Palatino Linotype" w:hAnsi="Palatino Linotype" w:cs="Arial"/>
          <w:bCs/>
          <w:i/>
        </w:rPr>
        <w:t xml:space="preserve"> </w:t>
      </w:r>
      <w:r w:rsidRPr="00844B08">
        <w:rPr>
          <w:rFonts w:ascii="Palatino Linotype" w:hAnsi="Palatino Linotype" w:cs="Arial"/>
          <w:i/>
          <w:sz w:val="22"/>
          <w:szCs w:val="22"/>
          <w:lang w:eastAsia="es-MX"/>
        </w:rPr>
        <w:t>unanimidad</w:t>
      </w:r>
      <w:r w:rsidRPr="00844B08">
        <w:rPr>
          <w:rFonts w:ascii="Palatino Linotype" w:hAnsi="Palatino Linotype" w:cs="Arial"/>
          <w:bCs/>
          <w:i/>
          <w:sz w:val="22"/>
          <w:szCs w:val="22"/>
        </w:rPr>
        <w:t>.</w:t>
      </w:r>
      <w:r w:rsidRPr="00844B08">
        <w:rPr>
          <w:rFonts w:ascii="Palatino Linotype" w:hAnsi="Palatino Linotype" w:cs="Arial"/>
          <w:bCs/>
          <w:i/>
        </w:rPr>
        <w:t xml:space="preserve"> </w:t>
      </w:r>
      <w:r w:rsidRPr="00844B08">
        <w:rPr>
          <w:rFonts w:ascii="Palatino Linotype" w:hAnsi="Palatino Linotype" w:cs="Arial"/>
          <w:bCs/>
          <w:i/>
          <w:sz w:val="22"/>
          <w:szCs w:val="22"/>
        </w:rPr>
        <w:t>Comisionado</w:t>
      </w:r>
      <w:r w:rsidRPr="00844B08">
        <w:rPr>
          <w:rFonts w:ascii="Palatino Linotype" w:hAnsi="Palatino Linotype" w:cs="Arial"/>
          <w:bCs/>
          <w:i/>
        </w:rPr>
        <w:t xml:space="preserve"> </w:t>
      </w:r>
      <w:r w:rsidRPr="00844B08">
        <w:rPr>
          <w:rFonts w:ascii="Palatino Linotype" w:hAnsi="Palatino Linotype" w:cs="Arial"/>
          <w:bCs/>
          <w:i/>
          <w:sz w:val="22"/>
          <w:szCs w:val="22"/>
        </w:rPr>
        <w:t>Ponente</w:t>
      </w:r>
      <w:r w:rsidRPr="00844B08">
        <w:rPr>
          <w:rFonts w:ascii="Palatino Linotype" w:hAnsi="Palatino Linotype" w:cs="Arial"/>
          <w:bCs/>
          <w:i/>
        </w:rPr>
        <w:t xml:space="preserve"> </w:t>
      </w:r>
      <w:r w:rsidRPr="00844B08">
        <w:rPr>
          <w:rFonts w:ascii="Palatino Linotype" w:hAnsi="Palatino Linotype" w:cs="Arial"/>
          <w:bCs/>
          <w:i/>
          <w:sz w:val="22"/>
          <w:szCs w:val="22"/>
        </w:rPr>
        <w:t>Oscar</w:t>
      </w:r>
      <w:r w:rsidRPr="00844B08">
        <w:rPr>
          <w:rFonts w:ascii="Palatino Linotype" w:hAnsi="Palatino Linotype" w:cs="Arial"/>
          <w:bCs/>
          <w:i/>
        </w:rPr>
        <w:t xml:space="preserve"> </w:t>
      </w:r>
      <w:r w:rsidRPr="00844B08">
        <w:rPr>
          <w:rFonts w:ascii="Palatino Linotype" w:hAnsi="Palatino Linotype" w:cs="Arial"/>
          <w:bCs/>
          <w:i/>
          <w:sz w:val="22"/>
          <w:szCs w:val="22"/>
        </w:rPr>
        <w:t>Mauricio</w:t>
      </w:r>
      <w:r w:rsidRPr="00844B08">
        <w:rPr>
          <w:rFonts w:ascii="Palatino Linotype" w:hAnsi="Palatino Linotype" w:cs="Arial"/>
          <w:bCs/>
          <w:i/>
        </w:rPr>
        <w:t xml:space="preserve"> </w:t>
      </w:r>
      <w:r w:rsidRPr="00844B08">
        <w:rPr>
          <w:rFonts w:ascii="Palatino Linotype" w:hAnsi="Palatino Linotype" w:cs="Arial"/>
          <w:bCs/>
          <w:i/>
          <w:sz w:val="22"/>
          <w:szCs w:val="22"/>
        </w:rPr>
        <w:t>Guerra</w:t>
      </w:r>
      <w:r w:rsidRPr="00844B08">
        <w:rPr>
          <w:rFonts w:ascii="Palatino Linotype" w:hAnsi="Palatino Linotype" w:cs="Arial"/>
          <w:bCs/>
          <w:i/>
        </w:rPr>
        <w:t xml:space="preserve"> </w:t>
      </w:r>
      <w:r w:rsidRPr="00844B08">
        <w:rPr>
          <w:rFonts w:ascii="Palatino Linotype" w:hAnsi="Palatino Linotype" w:cs="Arial"/>
          <w:bCs/>
          <w:i/>
          <w:sz w:val="22"/>
          <w:szCs w:val="22"/>
        </w:rPr>
        <w:t>Ford.</w:t>
      </w:r>
      <w:r w:rsidRPr="00844B08">
        <w:rPr>
          <w:rFonts w:ascii="Palatino Linotype" w:hAnsi="Palatino Linotype" w:cs="Arial"/>
          <w:i/>
          <w:sz w:val="22"/>
          <w:szCs w:val="22"/>
        </w:rPr>
        <w:t>”</w:t>
      </w:r>
      <w:r w:rsidRPr="00844B08">
        <w:rPr>
          <w:rFonts w:ascii="Palatino Linotype" w:hAnsi="Palatino Linotype" w:cs="Arial"/>
          <w:i/>
        </w:rPr>
        <w:t xml:space="preserve"> </w:t>
      </w:r>
      <w:r w:rsidRPr="00844B08">
        <w:rPr>
          <w:rFonts w:ascii="Palatino Linotype" w:hAnsi="Palatino Linotype" w:cs="Arial"/>
          <w:i/>
          <w:sz w:val="22"/>
          <w:szCs w:val="22"/>
        </w:rPr>
        <w:t>(Sic)</w:t>
      </w:r>
    </w:p>
    <w:p w14:paraId="566ECB15" w14:textId="77777777" w:rsidR="00B624D3" w:rsidRPr="00844B08" w:rsidRDefault="00B624D3" w:rsidP="00B624D3">
      <w:pPr>
        <w:tabs>
          <w:tab w:val="left" w:pos="7655"/>
        </w:tabs>
        <w:autoSpaceDE w:val="0"/>
        <w:autoSpaceDN w:val="0"/>
        <w:adjustRightInd w:val="0"/>
        <w:ind w:left="851" w:right="899"/>
        <w:jc w:val="both"/>
        <w:rPr>
          <w:rFonts w:ascii="Palatino Linotype" w:hAnsi="Palatino Linotype" w:cs="Arial"/>
          <w:sz w:val="22"/>
          <w:szCs w:val="22"/>
        </w:rPr>
      </w:pPr>
      <w:r w:rsidRPr="00844B08">
        <w:rPr>
          <w:rFonts w:ascii="Palatino Linotype" w:hAnsi="Palatino Linotype" w:cs="Arial"/>
          <w:sz w:val="22"/>
          <w:szCs w:val="22"/>
        </w:rPr>
        <w:t>(Énfasis</w:t>
      </w:r>
      <w:r w:rsidRPr="00844B08">
        <w:rPr>
          <w:rFonts w:ascii="Palatino Linotype" w:hAnsi="Palatino Linotype" w:cs="Arial"/>
        </w:rPr>
        <w:t xml:space="preserve"> </w:t>
      </w:r>
      <w:r w:rsidRPr="00844B08">
        <w:rPr>
          <w:rFonts w:ascii="Palatino Linotype" w:hAnsi="Palatino Linotype" w:cs="Arial"/>
          <w:sz w:val="22"/>
          <w:szCs w:val="22"/>
        </w:rPr>
        <w:t>añadido)</w:t>
      </w:r>
    </w:p>
    <w:p w14:paraId="7371C4AF" w14:textId="77777777" w:rsidR="00B624D3" w:rsidRPr="00844B08" w:rsidRDefault="00B624D3" w:rsidP="00B624D3">
      <w:pPr>
        <w:spacing w:before="100" w:beforeAutospacing="1" w:after="100" w:afterAutospacing="1" w:line="360" w:lineRule="auto"/>
        <w:jc w:val="both"/>
        <w:rPr>
          <w:rFonts w:ascii="Palatino Linotype" w:hAnsi="Palatino Linotype" w:cs="Arial"/>
          <w:sz w:val="28"/>
          <w:lang w:eastAsia="es-MX"/>
        </w:rPr>
      </w:pPr>
      <w:r w:rsidRPr="00844B08">
        <w:rPr>
          <w:rFonts w:ascii="Palatino Linotype" w:hAnsi="Palatino Linotype" w:cs="Arial"/>
          <w:lang w:eastAsia="es-MX"/>
        </w:rPr>
        <w:t xml:space="preserve">De lo anterior, se desprende que el RFC se vincula al nombre de su </w:t>
      </w:r>
      <w:r w:rsidRPr="00844B08">
        <w:rPr>
          <w:rFonts w:ascii="Palatino Linotype" w:hAnsi="Palatino Linotype"/>
          <w:bCs/>
        </w:rPr>
        <w:t>titular</w:t>
      </w:r>
      <w:r w:rsidRPr="00844B08">
        <w:rPr>
          <w:rFonts w:ascii="Palatino Linotype" w:hAnsi="Palatino Linotype" w:cs="Arial"/>
          <w:lang w:eastAsia="es-MX"/>
        </w:rPr>
        <w:t xml:space="preserve">, permitiendo identificar la edad de la persona y fecha de nacimiento, determinando </w:t>
      </w:r>
      <w:r w:rsidRPr="00844B08">
        <w:rPr>
          <w:rFonts w:ascii="Palatino Linotype" w:hAnsi="Palatino Linotype" w:cs="Arial"/>
        </w:rPr>
        <w:t>la</w:t>
      </w:r>
      <w:r w:rsidRPr="00844B08">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844B08">
        <w:rPr>
          <w:rFonts w:ascii="Palatino Linotype" w:hAnsi="Palatino Linotype"/>
          <w:lang w:eastAsia="es-MX"/>
        </w:rPr>
        <w:t>Municipios</w:t>
      </w:r>
      <w:r w:rsidRPr="00844B08">
        <w:rPr>
          <w:rFonts w:ascii="Palatino Linotype" w:hAnsi="Palatino Linotype" w:cs="Arial"/>
          <w:lang w:eastAsia="es-MX"/>
        </w:rPr>
        <w:t xml:space="preserve"> y </w:t>
      </w:r>
      <w:r w:rsidRPr="00844B08">
        <w:rPr>
          <w:rFonts w:ascii="Palatino Linotype" w:hAnsi="Palatino Linotype" w:cs="Arial"/>
        </w:rPr>
        <w:t>4, fracción XI</w:t>
      </w:r>
      <w:r w:rsidRPr="00844B08">
        <w:rPr>
          <w:rFonts w:ascii="Palatino Linotype" w:hAnsi="Palatino Linotype" w:cs="Arial"/>
          <w:lang w:eastAsia="es-MX"/>
        </w:rPr>
        <w:t xml:space="preserve"> </w:t>
      </w:r>
      <w:r w:rsidRPr="00844B08">
        <w:rPr>
          <w:rFonts w:ascii="Palatino Linotype" w:hAnsi="Palatino Linotype" w:cs="Arial"/>
        </w:rPr>
        <w:t>de la Ley de Protección de Datos Personales en Posesión de Sujetos Obligados del Estado de México y Municipios.</w:t>
      </w:r>
    </w:p>
    <w:p w14:paraId="6E936887" w14:textId="77777777" w:rsidR="00B624D3" w:rsidRPr="00844B08" w:rsidRDefault="00B624D3" w:rsidP="00B624D3">
      <w:pPr>
        <w:spacing w:before="100" w:beforeAutospacing="1" w:after="100" w:afterAutospacing="1" w:line="360" w:lineRule="auto"/>
        <w:jc w:val="both"/>
        <w:rPr>
          <w:rFonts w:ascii="Palatino Linotype" w:hAnsi="Palatino Linotype" w:cs="Arial"/>
          <w:lang w:eastAsia="es-MX"/>
        </w:rPr>
      </w:pPr>
      <w:r w:rsidRPr="00844B08">
        <w:rPr>
          <w:rFonts w:ascii="Palatino Linotype" w:hAnsi="Palatino Linotype" w:cs="Arial"/>
          <w:lang w:eastAsia="es-MX"/>
        </w:rPr>
        <w:t xml:space="preserve">Por cuanto hace a la </w:t>
      </w:r>
      <w:r w:rsidRPr="00844B08">
        <w:rPr>
          <w:rFonts w:ascii="Palatino Linotype" w:hAnsi="Palatino Linotype" w:cs="Arial"/>
        </w:rPr>
        <w:t>CURP</w:t>
      </w:r>
      <w:r w:rsidRPr="00844B08">
        <w:rPr>
          <w:rFonts w:ascii="Palatino Linotype" w:hAnsi="Palatino Linotype" w:cs="Arial"/>
          <w:b/>
        </w:rPr>
        <w:t xml:space="preserve">, </w:t>
      </w:r>
      <w:r w:rsidRPr="00844B08">
        <w:rPr>
          <w:rFonts w:ascii="Palatino Linotype" w:hAnsi="Palatino Linotype" w:cs="Arial"/>
          <w:lang w:eastAsia="es-MX"/>
        </w:rPr>
        <w:t xml:space="preserve">constituye un dato personal, ya que </w:t>
      </w:r>
      <w:r w:rsidRPr="00844B08">
        <w:rPr>
          <w:rFonts w:ascii="Palatino Linotype" w:hAnsi="Palatino Linotype"/>
          <w:lang w:eastAsia="es-MX"/>
        </w:rPr>
        <w:t>tiene</w:t>
      </w:r>
      <w:r w:rsidRPr="00844B08">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281E0618" w14:textId="77777777" w:rsidR="00B624D3" w:rsidRPr="00844B08" w:rsidRDefault="00B624D3" w:rsidP="00B624D3">
      <w:pPr>
        <w:spacing w:before="100" w:beforeAutospacing="1" w:after="100" w:afterAutospacing="1" w:line="360" w:lineRule="auto"/>
        <w:jc w:val="both"/>
        <w:rPr>
          <w:rFonts w:ascii="Palatino Linotype" w:hAnsi="Palatino Linotype" w:cs="Arial"/>
          <w:lang w:eastAsia="es-MX"/>
        </w:rPr>
      </w:pPr>
      <w:r w:rsidRPr="00844B08">
        <w:rPr>
          <w:rFonts w:ascii="Palatino Linotype" w:hAnsi="Palatino Linotype" w:cs="Arial"/>
          <w:lang w:eastAsia="es-MX"/>
        </w:rPr>
        <w:t xml:space="preserve">Lo </w:t>
      </w:r>
      <w:r w:rsidRPr="00844B08">
        <w:rPr>
          <w:rFonts w:ascii="Palatino Linotype" w:hAnsi="Palatino Linotype"/>
          <w:lang w:eastAsia="es-MX"/>
        </w:rPr>
        <w:t>anterior</w:t>
      </w:r>
      <w:r w:rsidRPr="00844B08">
        <w:rPr>
          <w:rFonts w:ascii="Palatino Linotype" w:hAnsi="Palatino Linotype" w:cs="Arial"/>
          <w:lang w:eastAsia="es-MX"/>
        </w:rPr>
        <w:t xml:space="preserve">, </w:t>
      </w:r>
      <w:r w:rsidRPr="00844B08">
        <w:rPr>
          <w:rFonts w:ascii="Palatino Linotype" w:hAnsi="Palatino Linotype" w:cs="Arial"/>
        </w:rPr>
        <w:t>tiene</w:t>
      </w:r>
      <w:r w:rsidRPr="00844B08">
        <w:rPr>
          <w:rFonts w:ascii="Palatino Linotype" w:hAnsi="Palatino Linotype" w:cs="Arial"/>
          <w:lang w:eastAsia="es-MX"/>
        </w:rPr>
        <w:t xml:space="preserve"> sustento en los artículos 86 y 91 de la Ley General de Población, la cual señala lo siguiente:</w:t>
      </w:r>
    </w:p>
    <w:p w14:paraId="22DC94B9" w14:textId="77777777" w:rsidR="00B624D3" w:rsidRPr="00844B08" w:rsidRDefault="00B624D3" w:rsidP="00B624D3">
      <w:pPr>
        <w:autoSpaceDE w:val="0"/>
        <w:autoSpaceDN w:val="0"/>
        <w:adjustRightInd w:val="0"/>
        <w:ind w:left="851" w:right="899"/>
        <w:jc w:val="both"/>
        <w:rPr>
          <w:rFonts w:ascii="Palatino Linotype" w:hAnsi="Palatino Linotype" w:cs="Arial"/>
          <w:i/>
          <w:sz w:val="22"/>
          <w:szCs w:val="22"/>
          <w:lang w:eastAsia="es-MX"/>
        </w:rPr>
      </w:pPr>
      <w:r w:rsidRPr="00844B08">
        <w:rPr>
          <w:rFonts w:ascii="Palatino Linotype" w:hAnsi="Palatino Linotype" w:cs="Arial,Bold"/>
          <w:bCs/>
          <w:i/>
          <w:sz w:val="22"/>
          <w:szCs w:val="22"/>
          <w:lang w:eastAsia="es-MX"/>
        </w:rPr>
        <w:t>“</w:t>
      </w:r>
      <w:r w:rsidRPr="00844B08">
        <w:rPr>
          <w:rFonts w:ascii="Palatino Linotype" w:hAnsi="Palatino Linotype" w:cs="Arial,Bold"/>
          <w:b/>
          <w:bCs/>
          <w:i/>
          <w:sz w:val="22"/>
          <w:szCs w:val="22"/>
          <w:lang w:eastAsia="es-MX"/>
        </w:rPr>
        <w:t>Artículo</w:t>
      </w:r>
      <w:r w:rsidRPr="00844B08">
        <w:rPr>
          <w:rFonts w:ascii="Palatino Linotype" w:hAnsi="Palatino Linotype" w:cs="Arial,Bold"/>
          <w:b/>
          <w:bCs/>
          <w:i/>
          <w:lang w:eastAsia="es-MX"/>
        </w:rPr>
        <w:t xml:space="preserve"> </w:t>
      </w:r>
      <w:r w:rsidRPr="00844B08">
        <w:rPr>
          <w:rFonts w:ascii="Palatino Linotype" w:hAnsi="Palatino Linotype" w:cs="Arial,Bold"/>
          <w:b/>
          <w:bCs/>
          <w:i/>
          <w:sz w:val="22"/>
          <w:szCs w:val="22"/>
          <w:lang w:eastAsia="es-MX"/>
        </w:rPr>
        <w:t>86.</w:t>
      </w:r>
      <w:r w:rsidRPr="00844B08">
        <w:rPr>
          <w:rFonts w:ascii="Palatino Linotype" w:hAnsi="Palatino Linotype" w:cs="Arial,Bold"/>
          <w:b/>
          <w:bCs/>
          <w:i/>
          <w:lang w:eastAsia="es-MX"/>
        </w:rPr>
        <w:t xml:space="preserve"> </w:t>
      </w:r>
      <w:r w:rsidRPr="00844B08">
        <w:rPr>
          <w:rFonts w:ascii="Palatino Linotype" w:hAnsi="Palatino Linotype" w:cs="Arial"/>
          <w:i/>
          <w:sz w:val="22"/>
          <w:szCs w:val="22"/>
          <w:lang w:eastAsia="es-MX"/>
        </w:rPr>
        <w:t>El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Registro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Nacional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Población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tiene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como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finalidad</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registrar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cada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una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personas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que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integran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población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país,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datos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que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permitan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certificar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y</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acreditar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fehacientemente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su</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identidad.</w:t>
      </w:r>
    </w:p>
    <w:p w14:paraId="0342340F" w14:textId="77777777" w:rsidR="00B624D3" w:rsidRPr="00844B08" w:rsidRDefault="00B624D3" w:rsidP="0028143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Bold"/>
          <w:b/>
          <w:bCs/>
          <w:i/>
          <w:sz w:val="22"/>
          <w:szCs w:val="22"/>
          <w:lang w:eastAsia="es-MX"/>
        </w:rPr>
        <w:t>Artículo</w:t>
      </w:r>
      <w:r w:rsidRPr="00844B08">
        <w:rPr>
          <w:rFonts w:ascii="Palatino Linotype" w:hAnsi="Palatino Linotype" w:cs="Arial,Bold"/>
          <w:b/>
          <w:bCs/>
          <w:i/>
          <w:lang w:eastAsia="es-MX"/>
        </w:rPr>
        <w:t xml:space="preserve"> </w:t>
      </w:r>
      <w:r w:rsidRPr="00844B08">
        <w:rPr>
          <w:rFonts w:ascii="Palatino Linotype" w:hAnsi="Palatino Linotype" w:cs="Arial,Bold"/>
          <w:b/>
          <w:bCs/>
          <w:i/>
          <w:sz w:val="22"/>
          <w:szCs w:val="22"/>
          <w:lang w:eastAsia="es-MX"/>
        </w:rPr>
        <w:t>91.</w:t>
      </w:r>
      <w:r w:rsidRPr="00844B08">
        <w:rPr>
          <w:rFonts w:ascii="Palatino Linotype" w:hAnsi="Palatino Linotype" w:cs="Arial,Bold"/>
          <w:b/>
          <w:bCs/>
          <w:i/>
          <w:lang w:eastAsia="es-MX"/>
        </w:rPr>
        <w:t xml:space="preserve"> </w:t>
      </w:r>
      <w:r w:rsidRPr="00844B08">
        <w:rPr>
          <w:rFonts w:ascii="Palatino Linotype" w:hAnsi="Palatino Linotype" w:cs="Arial"/>
          <w:b/>
          <w:i/>
          <w:sz w:val="22"/>
          <w:szCs w:val="22"/>
          <w:lang w:eastAsia="es-MX"/>
        </w:rPr>
        <w:t>Al</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incorporar</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a</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una</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persona</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en</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el</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Registro</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Nacional</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de</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Población</w:t>
      </w:r>
      <w:r w:rsidRPr="00844B08">
        <w:rPr>
          <w:rFonts w:ascii="Palatino Linotype" w:hAnsi="Palatino Linotype" w:cs="Arial"/>
          <w:i/>
          <w:sz w:val="22"/>
          <w:szCs w:val="22"/>
          <w:lang w:eastAsia="es-MX"/>
        </w:rPr>
        <w:t>,</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asignará</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una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clave</w:t>
      </w:r>
      <w:r w:rsidRPr="00844B08">
        <w:rPr>
          <w:rFonts w:ascii="Palatino Linotype" w:hAnsi="Palatino Linotype" w:cs="Arial"/>
          <w:i/>
          <w:lang w:eastAsia="es-MX"/>
        </w:rPr>
        <w:t xml:space="preserve"> </w:t>
      </w:r>
      <w:r w:rsidRPr="00844B08">
        <w:rPr>
          <w:rFonts w:ascii="Palatino Linotype" w:hAnsi="Palatino Linotype" w:cs="Arial"/>
          <w:b/>
          <w:i/>
          <w:sz w:val="22"/>
          <w:szCs w:val="22"/>
          <w:lang w:eastAsia="es-MX"/>
        </w:rPr>
        <w:t>que</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se</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denominará</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Clave</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Única</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de</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Registro</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de</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Población</w:t>
      </w:r>
      <w:r w:rsidRPr="00844B08">
        <w:rPr>
          <w:rFonts w:ascii="Palatino Linotype" w:hAnsi="Palatino Linotype" w:cs="Arial"/>
          <w:i/>
          <w:sz w:val="22"/>
          <w:szCs w:val="22"/>
          <w:lang w:eastAsia="es-MX"/>
        </w:rPr>
        <w:t>.</w:t>
      </w:r>
      <w:r w:rsidRPr="00844B08">
        <w:rPr>
          <w:rFonts w:ascii="Palatino Linotype" w:hAnsi="Palatino Linotype" w:cs="Arial"/>
          <w:i/>
          <w:lang w:eastAsia="es-MX"/>
        </w:rPr>
        <w:t xml:space="preserve"> </w:t>
      </w:r>
      <w:r w:rsidRPr="00844B08">
        <w:rPr>
          <w:rFonts w:ascii="Palatino Linotype" w:hAnsi="Palatino Linotype" w:cs="Arial"/>
          <w:b/>
          <w:i/>
          <w:sz w:val="22"/>
          <w:szCs w:val="22"/>
          <w:lang w:eastAsia="es-MX"/>
        </w:rPr>
        <w:t>Esta</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servirá</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para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registrarla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w:t>
      </w:r>
      <w:r w:rsidRPr="00844B08">
        <w:rPr>
          <w:rFonts w:ascii="Palatino Linotype" w:hAnsi="Palatino Linotype" w:cs="Arial"/>
          <w:i/>
          <w:lang w:eastAsia="es-MX"/>
        </w:rPr>
        <w:t xml:space="preserve"> </w:t>
      </w:r>
      <w:r w:rsidRPr="00844B08">
        <w:rPr>
          <w:rFonts w:ascii="Palatino Linotype" w:hAnsi="Palatino Linotype" w:cs="Arial"/>
          <w:b/>
          <w:i/>
          <w:sz w:val="22"/>
          <w:szCs w:val="22"/>
          <w:lang w:eastAsia="es-MX"/>
        </w:rPr>
        <w:t>identificarla</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en</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forma</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individual</w:t>
      </w:r>
      <w:r w:rsidRPr="00844B08">
        <w:rPr>
          <w:rFonts w:ascii="Palatino Linotype" w:hAnsi="Palatino Linotype" w:cs="Arial"/>
          <w:i/>
          <w:sz w:val="22"/>
          <w:szCs w:val="22"/>
          <w:lang w:eastAsia="es-MX"/>
        </w:rPr>
        <w:t>.”</w:t>
      </w:r>
      <w:r w:rsidRPr="00844B08">
        <w:rPr>
          <w:rFonts w:ascii="Palatino Linotype" w:hAnsi="Palatino Linotype" w:cs="Arial"/>
          <w:i/>
          <w:lang w:eastAsia="es-MX"/>
        </w:rPr>
        <w:t xml:space="preserve"> </w:t>
      </w:r>
    </w:p>
    <w:p w14:paraId="1DD3D56E" w14:textId="77777777" w:rsidR="00B624D3" w:rsidRPr="00844B08" w:rsidRDefault="00B624D3" w:rsidP="00281434">
      <w:pPr>
        <w:autoSpaceDE w:val="0"/>
        <w:autoSpaceDN w:val="0"/>
        <w:adjustRightInd w:val="0"/>
        <w:spacing w:before="100" w:beforeAutospacing="1" w:after="100" w:afterAutospacing="1"/>
        <w:ind w:left="851" w:right="902"/>
        <w:contextualSpacing/>
        <w:jc w:val="both"/>
        <w:rPr>
          <w:rFonts w:ascii="Palatino Linotype" w:hAnsi="Palatino Linotype" w:cs="Arial"/>
          <w:sz w:val="22"/>
          <w:szCs w:val="22"/>
        </w:rPr>
      </w:pPr>
      <w:r w:rsidRPr="00844B08">
        <w:rPr>
          <w:rFonts w:ascii="Palatino Linotype" w:hAnsi="Palatino Linotype" w:cs="Arial"/>
          <w:sz w:val="22"/>
          <w:szCs w:val="22"/>
        </w:rPr>
        <w:t>(Énfasis</w:t>
      </w:r>
      <w:r w:rsidRPr="00844B08">
        <w:rPr>
          <w:rFonts w:ascii="Palatino Linotype" w:hAnsi="Palatino Linotype" w:cs="Arial"/>
        </w:rPr>
        <w:t xml:space="preserve"> </w:t>
      </w:r>
      <w:r w:rsidRPr="00844B08">
        <w:rPr>
          <w:rFonts w:ascii="Palatino Linotype" w:hAnsi="Palatino Linotype" w:cs="Arial"/>
          <w:sz w:val="22"/>
          <w:szCs w:val="22"/>
        </w:rPr>
        <w:t>añadido)</w:t>
      </w:r>
    </w:p>
    <w:p w14:paraId="5E131CB6" w14:textId="77777777" w:rsidR="00281434" w:rsidRPr="00844B08" w:rsidRDefault="00281434" w:rsidP="00281434">
      <w:pPr>
        <w:spacing w:before="100" w:beforeAutospacing="1" w:after="100" w:afterAutospacing="1" w:line="360" w:lineRule="auto"/>
        <w:contextualSpacing/>
        <w:jc w:val="both"/>
        <w:rPr>
          <w:rFonts w:ascii="Palatino Linotype" w:hAnsi="Palatino Linotype"/>
          <w:lang w:eastAsia="es-MX"/>
        </w:rPr>
      </w:pPr>
    </w:p>
    <w:p w14:paraId="62AF965B" w14:textId="77777777" w:rsidR="00B624D3" w:rsidRPr="00844B08" w:rsidRDefault="00B624D3" w:rsidP="00281434">
      <w:pPr>
        <w:spacing w:before="100" w:beforeAutospacing="1" w:after="100" w:afterAutospacing="1" w:line="360" w:lineRule="auto"/>
        <w:contextualSpacing/>
        <w:jc w:val="both"/>
        <w:rPr>
          <w:rFonts w:ascii="Palatino Linotype" w:hAnsi="Palatino Linotype"/>
          <w:sz w:val="28"/>
          <w:lang w:eastAsia="es-MX"/>
        </w:rPr>
      </w:pPr>
      <w:r w:rsidRPr="00844B08">
        <w:rPr>
          <w:rFonts w:ascii="Palatino Linotype" w:hAnsi="Palatino Linotype"/>
          <w:lang w:eastAsia="es-MX"/>
        </w:rPr>
        <w:lastRenderedPageBreak/>
        <w:t xml:space="preserve">Ahora bien, la CURP está integrada de 18 elementos representados por letras y números, que se generan a partir de los datos contenidos en un documento probatorio de </w:t>
      </w:r>
      <w:r w:rsidRPr="00844B08">
        <w:rPr>
          <w:rFonts w:ascii="Palatino Linotype" w:hAnsi="Palatino Linotype"/>
          <w:bCs/>
        </w:rPr>
        <w:t>identidad</w:t>
      </w:r>
      <w:r w:rsidRPr="00844B08">
        <w:rPr>
          <w:rFonts w:ascii="Palatino Linotype" w:hAnsi="Palatino Linotype"/>
          <w:lang w:eastAsia="es-MX"/>
        </w:rPr>
        <w:t xml:space="preserve"> (acta de nacimiento, carta de naturalización o documento migratorio), la </w:t>
      </w:r>
      <w:r w:rsidRPr="00844B08">
        <w:rPr>
          <w:rFonts w:ascii="Palatino Linotype" w:hAnsi="Palatino Linotype" w:cs="Arial"/>
        </w:rPr>
        <w:t>cual</w:t>
      </w:r>
      <w:r w:rsidRPr="00844B08">
        <w:rPr>
          <w:rFonts w:ascii="Palatino Linotype" w:hAnsi="Palatino Linotype"/>
          <w:lang w:eastAsia="es-MX"/>
        </w:rPr>
        <w:t xml:space="preserve"> se integra de</w:t>
      </w:r>
      <w:r w:rsidRPr="00844B08">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844B08">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05281726" w14:textId="7D1FB773" w:rsidR="00B624D3" w:rsidRPr="00844B08" w:rsidRDefault="00C133E1" w:rsidP="00281434">
      <w:pPr>
        <w:spacing w:before="100" w:beforeAutospacing="1" w:after="100" w:afterAutospacing="1" w:line="360" w:lineRule="auto"/>
        <w:contextualSpacing/>
        <w:jc w:val="both"/>
        <w:rPr>
          <w:rFonts w:ascii="Palatino Linotype" w:hAnsi="Palatino Linotype" w:cs="Arial"/>
          <w:lang w:eastAsia="es-MX"/>
        </w:rPr>
      </w:pPr>
      <w:r w:rsidRPr="00844B08">
        <w:rPr>
          <w:rFonts w:ascii="Palatino Linotype" w:hAnsi="Palatino Linotype" w:cs="Arial"/>
          <w:lang w:eastAsia="es-MX"/>
        </w:rPr>
        <w:t xml:space="preserve">Al respecto, el </w:t>
      </w:r>
      <w:r w:rsidR="00B624D3" w:rsidRPr="00844B08">
        <w:rPr>
          <w:rFonts w:ascii="Palatino Linotype" w:eastAsia="Arial Unicode MS" w:hAnsi="Palatino Linotype" w:cs="Arial"/>
        </w:rPr>
        <w:t>INAI,</w:t>
      </w:r>
      <w:r w:rsidR="00B624D3" w:rsidRPr="00844B08">
        <w:rPr>
          <w:rFonts w:ascii="Palatino Linotype" w:hAnsi="Palatino Linotype" w:cs="Arial"/>
          <w:lang w:eastAsia="es-MX"/>
        </w:rPr>
        <w:t xml:space="preserve"> a través del Criterio 18/17 de la Segunda Época, señala literalmente lo siguiente:</w:t>
      </w:r>
    </w:p>
    <w:p w14:paraId="53DA272D" w14:textId="77777777" w:rsidR="00281434" w:rsidRPr="00844B08" w:rsidRDefault="00281434" w:rsidP="00281434">
      <w:pPr>
        <w:spacing w:before="100" w:beforeAutospacing="1" w:after="100" w:afterAutospacing="1" w:line="360" w:lineRule="auto"/>
        <w:contextualSpacing/>
        <w:jc w:val="both"/>
        <w:rPr>
          <w:rFonts w:ascii="Palatino Linotype" w:hAnsi="Palatino Linotype" w:cs="Arial"/>
          <w:lang w:eastAsia="es-MX"/>
        </w:rPr>
      </w:pPr>
    </w:p>
    <w:p w14:paraId="6E0CCA78" w14:textId="77777777" w:rsidR="00B624D3" w:rsidRPr="00844B08" w:rsidRDefault="00B624D3" w:rsidP="00281434">
      <w:pPr>
        <w:autoSpaceDE w:val="0"/>
        <w:autoSpaceDN w:val="0"/>
        <w:adjustRightInd w:val="0"/>
        <w:ind w:left="851" w:right="899"/>
        <w:contextualSpacing/>
        <w:jc w:val="both"/>
        <w:rPr>
          <w:rFonts w:ascii="Palatino Linotype" w:hAnsi="Palatino Linotype" w:cs="Arial"/>
          <w:i/>
          <w:sz w:val="22"/>
          <w:szCs w:val="22"/>
          <w:lang w:eastAsia="es-MX"/>
        </w:rPr>
      </w:pPr>
      <w:r w:rsidRPr="00844B08">
        <w:rPr>
          <w:rFonts w:ascii="Palatino Linotype" w:hAnsi="Palatino Linotype" w:cs="Arial"/>
          <w:i/>
          <w:sz w:val="22"/>
          <w:szCs w:val="22"/>
          <w:lang w:eastAsia="es-MX"/>
        </w:rPr>
        <w:t>“</w:t>
      </w:r>
      <w:r w:rsidRPr="00844B08">
        <w:rPr>
          <w:rFonts w:ascii="Palatino Linotype" w:hAnsi="Palatino Linotype" w:cs="Arial"/>
          <w:b/>
          <w:i/>
          <w:sz w:val="22"/>
          <w:szCs w:val="22"/>
          <w:lang w:eastAsia="es-MX"/>
        </w:rPr>
        <w:t>Clave</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Única</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de</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Registro</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de</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Población</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(CURP).</w:t>
      </w:r>
      <w:r w:rsidRPr="00844B08">
        <w:rPr>
          <w:rFonts w:ascii="Palatino Linotype" w:hAnsi="Palatino Linotype" w:cs="Arial"/>
          <w:i/>
          <w:lang w:eastAsia="es-MX"/>
        </w:rPr>
        <w:t xml:space="preserve"> </w:t>
      </w:r>
      <w:r w:rsidRPr="00844B08">
        <w:rPr>
          <w:rFonts w:ascii="Palatino Linotype" w:hAnsi="Palatino Linotype" w:cs="Arial"/>
          <w:b/>
          <w:i/>
          <w:sz w:val="22"/>
          <w:szCs w:val="22"/>
          <w:lang w:eastAsia="es-MX"/>
        </w:rPr>
        <w:t>La</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Clave</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Única</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de</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Registro</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de</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Población</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se</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integra</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por</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datos</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personales</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que</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sólo</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conciernen</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al</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particular</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titular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misma,</w:t>
      </w:r>
      <w:r w:rsidRPr="00844B08">
        <w:rPr>
          <w:rFonts w:ascii="Palatino Linotype" w:hAnsi="Palatino Linotype" w:cs="Arial"/>
          <w:i/>
          <w:lang w:eastAsia="es-MX"/>
        </w:rPr>
        <w:t xml:space="preserve"> </w:t>
      </w:r>
      <w:r w:rsidRPr="00844B08">
        <w:rPr>
          <w:rFonts w:ascii="Palatino Linotype" w:hAnsi="Palatino Linotype" w:cs="Arial"/>
          <w:b/>
          <w:i/>
          <w:sz w:val="22"/>
          <w:szCs w:val="22"/>
          <w:lang w:eastAsia="es-MX"/>
        </w:rPr>
        <w:t>como</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lo</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son</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su</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nombre,</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apellidos,</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fecha</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de</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nacimiento,</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lugar</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de</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nacimiento</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y</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sexo</w:t>
      </w:r>
      <w:r w:rsidRPr="00844B08">
        <w:rPr>
          <w:rFonts w:ascii="Palatino Linotype" w:hAnsi="Palatino Linotype" w:cs="Arial"/>
          <w:i/>
          <w:sz w:val="22"/>
          <w:szCs w:val="22"/>
          <w:lang w:eastAsia="es-MX"/>
        </w:rPr>
        <w:t>.</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Dichos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datos,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constituyen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información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que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distingue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plenamente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una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persona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física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resto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habitantes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país,</w:t>
      </w:r>
      <w:r w:rsidRPr="00844B08">
        <w:rPr>
          <w:rFonts w:ascii="Palatino Linotype" w:hAnsi="Palatino Linotype" w:cs="Arial"/>
          <w:i/>
          <w:lang w:eastAsia="es-MX"/>
        </w:rPr>
        <w:t xml:space="preserve"> </w:t>
      </w:r>
      <w:r w:rsidRPr="00844B08">
        <w:rPr>
          <w:rFonts w:ascii="Palatino Linotype" w:hAnsi="Palatino Linotype" w:cs="Arial"/>
          <w:b/>
          <w:i/>
          <w:sz w:val="22"/>
          <w:szCs w:val="22"/>
          <w:lang w:eastAsia="es-MX"/>
        </w:rPr>
        <w:t>por</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lo</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que</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la</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CURP</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está</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considerada</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como</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información</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confidencial</w:t>
      </w:r>
      <w:r w:rsidRPr="00844B08">
        <w:rPr>
          <w:rFonts w:ascii="Palatino Linotype" w:hAnsi="Palatino Linotype" w:cs="Arial"/>
          <w:i/>
          <w:sz w:val="22"/>
          <w:szCs w:val="22"/>
          <w:lang w:eastAsia="es-MX"/>
        </w:rPr>
        <w:t>.</w:t>
      </w:r>
      <w:r w:rsidRPr="00844B08">
        <w:rPr>
          <w:rFonts w:ascii="Palatino Linotype" w:hAnsi="Palatino Linotype" w:cs="Arial"/>
          <w:i/>
          <w:lang w:eastAsia="es-MX"/>
        </w:rPr>
        <w:t xml:space="preserve"> </w:t>
      </w:r>
    </w:p>
    <w:p w14:paraId="7BC04A3D" w14:textId="77777777" w:rsidR="00B624D3" w:rsidRPr="00844B08" w:rsidRDefault="00B624D3" w:rsidP="00B624D3">
      <w:pPr>
        <w:autoSpaceDE w:val="0"/>
        <w:autoSpaceDN w:val="0"/>
        <w:adjustRightInd w:val="0"/>
        <w:ind w:left="851" w:right="899"/>
        <w:jc w:val="both"/>
        <w:rPr>
          <w:rFonts w:ascii="Palatino Linotype" w:hAnsi="Palatino Linotype" w:cs="Arial"/>
          <w:bCs/>
          <w:i/>
          <w:sz w:val="22"/>
          <w:szCs w:val="22"/>
          <w:lang w:eastAsia="es-MX"/>
        </w:rPr>
      </w:pPr>
      <w:r w:rsidRPr="00844B08">
        <w:rPr>
          <w:rFonts w:ascii="Palatino Linotype" w:hAnsi="Palatino Linotype" w:cs="Arial"/>
          <w:bCs/>
          <w:i/>
          <w:sz w:val="22"/>
          <w:szCs w:val="22"/>
          <w:lang w:eastAsia="es-MX"/>
        </w:rPr>
        <w:t>Resoluciones:</w:t>
      </w:r>
    </w:p>
    <w:p w14:paraId="1AECEEB0" w14:textId="77777777" w:rsidR="00B624D3" w:rsidRPr="00844B08" w:rsidRDefault="00B624D3" w:rsidP="00B624D3">
      <w:pPr>
        <w:autoSpaceDE w:val="0"/>
        <w:autoSpaceDN w:val="0"/>
        <w:adjustRightInd w:val="0"/>
        <w:ind w:left="851" w:right="899"/>
        <w:jc w:val="both"/>
        <w:rPr>
          <w:rFonts w:ascii="Palatino Linotype" w:hAnsi="Palatino Linotype" w:cs="Arial"/>
          <w:bCs/>
          <w:i/>
          <w:sz w:val="22"/>
          <w:szCs w:val="22"/>
          <w:lang w:eastAsia="es-MX"/>
        </w:rPr>
      </w:pPr>
      <w:r w:rsidRPr="00844B08">
        <w:rPr>
          <w:rFonts w:ascii="Palatino Linotype" w:hAnsi="Palatino Linotype" w:cs="Arial"/>
          <w:bCs/>
          <w:i/>
          <w:sz w:val="22"/>
          <w:szCs w:val="22"/>
          <w:lang w:eastAsia="es-MX"/>
        </w:rPr>
        <w:t>•</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RRA</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3995/16.</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Secretaría</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de</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la</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Defensa</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Nacional.</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1</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de</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febrero</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de</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2017.</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Por</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unanimidad.</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Comisionado</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Ponente</w:t>
      </w:r>
      <w:r w:rsidRPr="00844B08">
        <w:rPr>
          <w:rFonts w:ascii="Palatino Linotype" w:hAnsi="Palatino Linotype" w:cs="Arial"/>
          <w:bCs/>
          <w:i/>
          <w:lang w:eastAsia="es-MX"/>
        </w:rPr>
        <w:t xml:space="preserve"> </w:t>
      </w:r>
      <w:proofErr w:type="spellStart"/>
      <w:r w:rsidRPr="00844B08">
        <w:rPr>
          <w:rFonts w:ascii="Palatino Linotype" w:hAnsi="Palatino Linotype" w:cs="Arial"/>
          <w:bCs/>
          <w:i/>
          <w:sz w:val="22"/>
          <w:szCs w:val="22"/>
          <w:lang w:eastAsia="es-MX"/>
        </w:rPr>
        <w:t>Rosendoevgueni</w:t>
      </w:r>
      <w:proofErr w:type="spellEnd"/>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Monterrey</w:t>
      </w:r>
      <w:r w:rsidRPr="00844B08">
        <w:rPr>
          <w:rFonts w:ascii="Palatino Linotype" w:hAnsi="Palatino Linotype" w:cs="Arial"/>
          <w:bCs/>
          <w:i/>
          <w:lang w:eastAsia="es-MX"/>
        </w:rPr>
        <w:t xml:space="preserve"> </w:t>
      </w:r>
      <w:proofErr w:type="spellStart"/>
      <w:r w:rsidRPr="00844B08">
        <w:rPr>
          <w:rFonts w:ascii="Palatino Linotype" w:hAnsi="Palatino Linotype" w:cs="Arial"/>
          <w:bCs/>
          <w:i/>
          <w:sz w:val="22"/>
          <w:szCs w:val="22"/>
          <w:lang w:eastAsia="es-MX"/>
        </w:rPr>
        <w:t>Chepov</w:t>
      </w:r>
      <w:proofErr w:type="spellEnd"/>
      <w:r w:rsidRPr="00844B08">
        <w:rPr>
          <w:rFonts w:ascii="Palatino Linotype" w:hAnsi="Palatino Linotype" w:cs="Arial"/>
          <w:bCs/>
          <w:i/>
          <w:sz w:val="22"/>
          <w:szCs w:val="22"/>
          <w:lang w:eastAsia="es-MX"/>
        </w:rPr>
        <w:t>.</w:t>
      </w:r>
    </w:p>
    <w:p w14:paraId="0E8D9867" w14:textId="77777777" w:rsidR="00B624D3" w:rsidRPr="00844B08" w:rsidRDefault="00B624D3" w:rsidP="00B624D3">
      <w:pPr>
        <w:autoSpaceDE w:val="0"/>
        <w:autoSpaceDN w:val="0"/>
        <w:adjustRightInd w:val="0"/>
        <w:ind w:left="851" w:right="899"/>
        <w:jc w:val="both"/>
        <w:rPr>
          <w:rFonts w:ascii="Palatino Linotype" w:hAnsi="Palatino Linotype" w:cs="Arial"/>
          <w:bCs/>
          <w:i/>
          <w:sz w:val="22"/>
          <w:szCs w:val="22"/>
          <w:lang w:eastAsia="es-MX"/>
        </w:rPr>
      </w:pPr>
      <w:r w:rsidRPr="00844B08">
        <w:rPr>
          <w:rFonts w:ascii="Palatino Linotype" w:hAnsi="Palatino Linotype" w:cs="Arial"/>
          <w:bCs/>
          <w:i/>
          <w:sz w:val="22"/>
          <w:szCs w:val="22"/>
          <w:lang w:eastAsia="es-MX"/>
        </w:rPr>
        <w:t>•</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RRA</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0937/17.</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Senado</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de</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la</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República.</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15</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de</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marzo</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de</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2017.</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Por</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unanimidad.</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Comisionada</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Ponente</w:t>
      </w:r>
      <w:r w:rsidRPr="00844B08">
        <w:rPr>
          <w:rFonts w:ascii="Palatino Linotype" w:hAnsi="Palatino Linotype" w:cs="Arial"/>
          <w:bCs/>
          <w:i/>
          <w:lang w:eastAsia="es-MX"/>
        </w:rPr>
        <w:t xml:space="preserve"> </w:t>
      </w:r>
      <w:r w:rsidRPr="00844B08">
        <w:rPr>
          <w:rFonts w:ascii="Palatino Linotype" w:hAnsi="Palatino Linotype" w:cs="Arial"/>
          <w:i/>
          <w:sz w:val="22"/>
          <w:szCs w:val="22"/>
          <w:lang w:eastAsia="es-MX"/>
        </w:rPr>
        <w:t>Ximena</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Puente</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de</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la</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Mora.</w:t>
      </w:r>
      <w:r w:rsidRPr="00844B08">
        <w:rPr>
          <w:rFonts w:ascii="Palatino Linotype" w:hAnsi="Palatino Linotype" w:cs="Arial"/>
          <w:bCs/>
          <w:i/>
          <w:lang w:eastAsia="es-MX"/>
        </w:rPr>
        <w:t xml:space="preserve"> </w:t>
      </w:r>
    </w:p>
    <w:p w14:paraId="691C5F50" w14:textId="77777777" w:rsidR="00B624D3" w:rsidRPr="00844B08" w:rsidRDefault="00B624D3" w:rsidP="00B624D3">
      <w:pPr>
        <w:autoSpaceDE w:val="0"/>
        <w:autoSpaceDN w:val="0"/>
        <w:adjustRightInd w:val="0"/>
        <w:ind w:left="851" w:right="899"/>
        <w:jc w:val="both"/>
        <w:rPr>
          <w:rFonts w:ascii="Palatino Linotype" w:hAnsi="Palatino Linotype" w:cs="Arial"/>
          <w:i/>
          <w:sz w:val="22"/>
          <w:szCs w:val="22"/>
          <w:lang w:eastAsia="es-MX"/>
        </w:rPr>
      </w:pPr>
      <w:r w:rsidRPr="00844B08">
        <w:rPr>
          <w:rFonts w:ascii="Palatino Linotype" w:hAnsi="Palatino Linotype" w:cs="Arial"/>
          <w:bCs/>
          <w:i/>
          <w:sz w:val="22"/>
          <w:szCs w:val="22"/>
          <w:lang w:eastAsia="es-MX"/>
        </w:rPr>
        <w:t>•</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RRA</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0478/17.</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Secretaría</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de</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Relaciones</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Exteriores.</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26</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de</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abril</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de</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2017.</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Por</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unanimidad.</w:t>
      </w:r>
      <w:r w:rsidRPr="00844B08">
        <w:rPr>
          <w:rFonts w:ascii="Palatino Linotype" w:hAnsi="Palatino Linotype" w:cs="Arial"/>
          <w:bCs/>
          <w:i/>
          <w:lang w:eastAsia="es-MX"/>
        </w:rPr>
        <w:t xml:space="preserve"> </w:t>
      </w:r>
      <w:r w:rsidRPr="00844B08">
        <w:rPr>
          <w:rFonts w:ascii="Palatino Linotype" w:hAnsi="Palatino Linotype" w:cs="Arial"/>
          <w:i/>
          <w:sz w:val="22"/>
          <w:szCs w:val="22"/>
          <w:lang w:eastAsia="es-MX"/>
        </w:rPr>
        <w:t>Comisionada</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Ponente</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Areli</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Cano</w:t>
      </w:r>
      <w:r w:rsidRPr="00844B08">
        <w:rPr>
          <w:rFonts w:ascii="Palatino Linotype" w:hAnsi="Palatino Linotype" w:cs="Arial"/>
          <w:bCs/>
          <w:i/>
          <w:lang w:eastAsia="es-MX"/>
        </w:rPr>
        <w:t xml:space="preserve"> </w:t>
      </w:r>
      <w:r w:rsidRPr="00844B08">
        <w:rPr>
          <w:rFonts w:ascii="Palatino Linotype" w:hAnsi="Palatino Linotype" w:cs="Arial"/>
          <w:bCs/>
          <w:i/>
          <w:sz w:val="22"/>
          <w:szCs w:val="22"/>
          <w:lang w:eastAsia="es-MX"/>
        </w:rPr>
        <w:t>Guadiana.</w:t>
      </w:r>
      <w:r w:rsidRPr="00844B08">
        <w:rPr>
          <w:rFonts w:ascii="Palatino Linotype" w:hAnsi="Palatino Linotype" w:cs="Arial"/>
          <w:i/>
          <w:sz w:val="22"/>
          <w:szCs w:val="22"/>
          <w:lang w:eastAsia="es-MX"/>
        </w:rPr>
        <w:t>”</w:t>
      </w:r>
      <w:r w:rsidRPr="00844B08">
        <w:rPr>
          <w:rFonts w:ascii="Palatino Linotype" w:hAnsi="Palatino Linotype" w:cs="Arial"/>
          <w:i/>
          <w:lang w:eastAsia="es-MX"/>
        </w:rPr>
        <w:t xml:space="preserve"> </w:t>
      </w:r>
      <w:r w:rsidRPr="00844B08">
        <w:rPr>
          <w:rFonts w:ascii="Palatino Linotype" w:hAnsi="Palatino Linotype" w:cs="Arial"/>
          <w:i/>
          <w:sz w:val="22"/>
          <w:szCs w:val="22"/>
        </w:rPr>
        <w:t>(Sic)</w:t>
      </w:r>
    </w:p>
    <w:p w14:paraId="00816D3D" w14:textId="77777777" w:rsidR="00B624D3" w:rsidRPr="00844B08" w:rsidRDefault="00B624D3" w:rsidP="00B624D3">
      <w:pPr>
        <w:autoSpaceDE w:val="0"/>
        <w:autoSpaceDN w:val="0"/>
        <w:adjustRightInd w:val="0"/>
        <w:ind w:left="851" w:right="899"/>
        <w:jc w:val="both"/>
        <w:rPr>
          <w:rFonts w:ascii="Palatino Linotype" w:hAnsi="Palatino Linotype" w:cs="Arial"/>
          <w:sz w:val="22"/>
          <w:szCs w:val="22"/>
        </w:rPr>
      </w:pPr>
      <w:r w:rsidRPr="00844B08">
        <w:rPr>
          <w:rFonts w:ascii="Palatino Linotype" w:hAnsi="Palatino Linotype" w:cs="Arial"/>
          <w:sz w:val="22"/>
          <w:szCs w:val="22"/>
        </w:rPr>
        <w:t>(Énfasis</w:t>
      </w:r>
      <w:r w:rsidRPr="00844B08">
        <w:rPr>
          <w:rFonts w:ascii="Palatino Linotype" w:hAnsi="Palatino Linotype" w:cs="Arial"/>
        </w:rPr>
        <w:t xml:space="preserve"> </w:t>
      </w:r>
      <w:r w:rsidRPr="00844B08">
        <w:rPr>
          <w:rFonts w:ascii="Palatino Linotype" w:hAnsi="Palatino Linotype" w:cs="Arial"/>
          <w:sz w:val="22"/>
          <w:szCs w:val="22"/>
        </w:rPr>
        <w:t>añadido)</w:t>
      </w:r>
    </w:p>
    <w:p w14:paraId="0048633A" w14:textId="77777777" w:rsidR="00B624D3" w:rsidRPr="00844B08" w:rsidRDefault="00B624D3" w:rsidP="00281434">
      <w:pPr>
        <w:spacing w:before="100" w:beforeAutospacing="1" w:after="100" w:afterAutospacing="1" w:line="360" w:lineRule="auto"/>
        <w:contextualSpacing/>
        <w:jc w:val="both"/>
        <w:rPr>
          <w:rFonts w:ascii="Palatino Linotype" w:hAnsi="Palatino Linotype" w:cs="Arial"/>
          <w:sz w:val="28"/>
          <w:lang w:eastAsia="es-MX"/>
        </w:rPr>
      </w:pPr>
      <w:r w:rsidRPr="00844B08">
        <w:rPr>
          <w:rFonts w:ascii="Palatino Linotype" w:hAnsi="Palatino Linotype" w:cs="Arial"/>
          <w:lang w:eastAsia="es-MX"/>
        </w:rPr>
        <w:t xml:space="preserve">De lo anterior, se desprende que la </w:t>
      </w:r>
      <w:r w:rsidRPr="00844B08">
        <w:rPr>
          <w:rFonts w:ascii="Palatino Linotype" w:hAnsi="Palatino Linotype"/>
          <w:lang w:eastAsia="es-MX"/>
        </w:rPr>
        <w:t xml:space="preserve">CURP </w:t>
      </w:r>
      <w:r w:rsidRPr="00844B08">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844B08">
        <w:rPr>
          <w:rFonts w:ascii="Palatino Linotype" w:hAnsi="Palatino Linotype"/>
          <w:bCs/>
        </w:rPr>
        <w:t>personal</w:t>
      </w:r>
      <w:r w:rsidRPr="00844B08">
        <w:rPr>
          <w:rFonts w:ascii="Palatino Linotype" w:hAnsi="Palatino Linotype" w:cs="Arial"/>
          <w:lang w:eastAsia="es-MX"/>
        </w:rPr>
        <w:t xml:space="preserve"> que concierne a una persona física identificada e identificable en términos de los </w:t>
      </w:r>
      <w:r w:rsidRPr="00844B08">
        <w:rPr>
          <w:rFonts w:ascii="Palatino Linotype" w:hAnsi="Palatino Linotype" w:cs="Arial"/>
          <w:lang w:eastAsia="es-MX"/>
        </w:rPr>
        <w:lastRenderedPageBreak/>
        <w:t xml:space="preserve">artículos 2, fracción II de la Ley de Transparencia y Acceso a la Información Pública del Estado de México y Municipios y </w:t>
      </w:r>
      <w:r w:rsidRPr="00844B08">
        <w:rPr>
          <w:rFonts w:ascii="Palatino Linotype" w:hAnsi="Palatino Linotype" w:cs="Arial"/>
        </w:rPr>
        <w:t>4, fracción XI</w:t>
      </w:r>
      <w:r w:rsidRPr="00844B08">
        <w:rPr>
          <w:rFonts w:ascii="Palatino Linotype" w:hAnsi="Palatino Linotype" w:cs="Arial"/>
          <w:lang w:eastAsia="es-MX"/>
        </w:rPr>
        <w:t xml:space="preserve"> </w:t>
      </w:r>
      <w:r w:rsidRPr="00844B08">
        <w:rPr>
          <w:rFonts w:ascii="Palatino Linotype" w:hAnsi="Palatino Linotype" w:cs="Arial"/>
        </w:rPr>
        <w:t>de la Ley de Protección de Datos Personales en Posesión de Sujetos Obligados del Estado de México y Municipios</w:t>
      </w:r>
      <w:r w:rsidRPr="00844B08">
        <w:rPr>
          <w:rFonts w:ascii="Palatino Linotype" w:hAnsi="Palatino Linotype" w:cs="Arial"/>
          <w:lang w:eastAsia="es-MX"/>
        </w:rPr>
        <w:t>.</w:t>
      </w:r>
    </w:p>
    <w:p w14:paraId="2A23BE30" w14:textId="77777777" w:rsidR="00281434" w:rsidRPr="00844B08" w:rsidRDefault="00281434" w:rsidP="00281434">
      <w:pPr>
        <w:spacing w:before="100" w:beforeAutospacing="1" w:after="100" w:afterAutospacing="1" w:line="360" w:lineRule="auto"/>
        <w:contextualSpacing/>
        <w:jc w:val="both"/>
        <w:rPr>
          <w:rFonts w:ascii="Palatino Linotype" w:hAnsi="Palatino Linotype" w:cs="Arial"/>
          <w:lang w:eastAsia="es-MX"/>
        </w:rPr>
      </w:pPr>
    </w:p>
    <w:p w14:paraId="74136609" w14:textId="77777777" w:rsidR="00B624D3" w:rsidRPr="00844B08" w:rsidRDefault="00B624D3" w:rsidP="00281434">
      <w:pPr>
        <w:spacing w:before="100" w:beforeAutospacing="1" w:after="100" w:afterAutospacing="1" w:line="360" w:lineRule="auto"/>
        <w:contextualSpacing/>
        <w:jc w:val="both"/>
        <w:rPr>
          <w:rFonts w:ascii="Palatino Linotype" w:hAnsi="Palatino Linotype" w:cs="Arial"/>
          <w:lang w:eastAsia="es-MX"/>
        </w:rPr>
      </w:pPr>
      <w:r w:rsidRPr="00844B08">
        <w:rPr>
          <w:rFonts w:ascii="Palatino Linotype" w:hAnsi="Palatino Linotype" w:cs="Arial"/>
          <w:lang w:eastAsia="es-MX"/>
        </w:rPr>
        <w:t xml:space="preserve">Por cuanto hace a la </w:t>
      </w:r>
      <w:r w:rsidRPr="00844B08">
        <w:rPr>
          <w:rFonts w:ascii="Palatino Linotype" w:hAnsi="Palatino Linotype" w:cs="Arial"/>
        </w:rPr>
        <w:t>Clave de cualquier tipo de seguridad social (</w:t>
      </w:r>
      <w:proofErr w:type="spellStart"/>
      <w:r w:rsidRPr="00844B08">
        <w:rPr>
          <w:rFonts w:ascii="Palatino Linotype" w:hAnsi="Palatino Linotype" w:cs="Arial"/>
        </w:rPr>
        <w:t>ISSEMyM</w:t>
      </w:r>
      <w:proofErr w:type="spellEnd"/>
      <w:r w:rsidRPr="00844B08">
        <w:rPr>
          <w:rFonts w:ascii="Palatino Linotype" w:hAnsi="Palatino Linotype" w:cs="Arial"/>
        </w:rPr>
        <w:t xml:space="preserve">, u otros), está integrado por una </w:t>
      </w:r>
      <w:r w:rsidRPr="00844B08">
        <w:rPr>
          <w:rFonts w:ascii="Palatino Linotype" w:hAnsi="Palatino Linotype" w:cs="Arial"/>
          <w:bCs/>
          <w:lang w:eastAsia="es-MX"/>
        </w:rPr>
        <w:t xml:space="preserve">secuencia de números con los que se identifica a los trabajadores que </w:t>
      </w:r>
      <w:r w:rsidRPr="00844B08">
        <w:rPr>
          <w:rFonts w:ascii="Palatino Linotype" w:hAnsi="Palatino Linotype"/>
          <w:lang w:eastAsia="es-MX"/>
        </w:rPr>
        <w:t>cubren</w:t>
      </w:r>
      <w:r w:rsidRPr="00844B08">
        <w:rPr>
          <w:rFonts w:ascii="Palatino Linotype" w:hAnsi="Palatino Linotype" w:cs="Arial"/>
          <w:bCs/>
          <w:lang w:eastAsia="es-MX"/>
        </w:rPr>
        <w:t xml:space="preserve"> las cuotas respectivas, asimismo, lo identifica con la fuente de trabajo; por lo que al ser una clave de </w:t>
      </w:r>
      <w:r w:rsidRPr="00844B08">
        <w:rPr>
          <w:rFonts w:ascii="Palatino Linotype" w:hAnsi="Palatino Linotype" w:cs="Arial"/>
        </w:rPr>
        <w:t>identificación</w:t>
      </w:r>
      <w:r w:rsidRPr="00844B08">
        <w:rPr>
          <w:rFonts w:ascii="Palatino Linotype" w:hAnsi="Palatino Linotype" w:cs="Arial"/>
          <w:bCs/>
          <w:lang w:eastAsia="es-MX"/>
        </w:rPr>
        <w:t xml:space="preserve"> de los trabajadores, constituye información confidencial, </w:t>
      </w:r>
      <w:r w:rsidRPr="00844B08">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844B08">
        <w:rPr>
          <w:rFonts w:ascii="Palatino Linotype" w:hAnsi="Palatino Linotype" w:cs="Arial"/>
        </w:rPr>
        <w:t>4, fracción XI</w:t>
      </w:r>
      <w:r w:rsidRPr="00844B08">
        <w:rPr>
          <w:rFonts w:ascii="Palatino Linotype" w:hAnsi="Palatino Linotype" w:cs="Arial"/>
          <w:lang w:eastAsia="es-MX"/>
        </w:rPr>
        <w:t xml:space="preserve"> </w:t>
      </w:r>
      <w:r w:rsidRPr="00844B08">
        <w:rPr>
          <w:rFonts w:ascii="Palatino Linotype" w:hAnsi="Palatino Linotype" w:cs="Arial"/>
        </w:rPr>
        <w:t>de la Ley de Protección de Datos Personales en Posesión de Sujetos Obligados del Estado de México y Municipios</w:t>
      </w:r>
      <w:r w:rsidRPr="00844B08">
        <w:rPr>
          <w:rFonts w:ascii="Palatino Linotype" w:hAnsi="Palatino Linotype" w:cs="Arial"/>
          <w:lang w:eastAsia="es-MX"/>
        </w:rPr>
        <w:t>.</w:t>
      </w:r>
    </w:p>
    <w:p w14:paraId="46196542" w14:textId="77777777" w:rsidR="00281434" w:rsidRPr="00844B08" w:rsidRDefault="00281434" w:rsidP="00281434">
      <w:pPr>
        <w:spacing w:before="100" w:beforeAutospacing="1" w:after="100" w:afterAutospacing="1" w:line="360" w:lineRule="auto"/>
        <w:contextualSpacing/>
        <w:jc w:val="both"/>
        <w:rPr>
          <w:rFonts w:ascii="Palatino Linotype" w:hAnsi="Palatino Linotype" w:cs="Arial"/>
        </w:rPr>
      </w:pPr>
    </w:p>
    <w:p w14:paraId="273E54ED" w14:textId="77777777" w:rsidR="00B624D3" w:rsidRPr="00844B08" w:rsidRDefault="00B624D3" w:rsidP="00281434">
      <w:pPr>
        <w:spacing w:before="100" w:beforeAutospacing="1" w:after="100" w:afterAutospacing="1" w:line="360" w:lineRule="auto"/>
        <w:contextualSpacing/>
        <w:jc w:val="both"/>
        <w:rPr>
          <w:rFonts w:ascii="Palatino Linotype" w:hAnsi="Palatino Linotype" w:cs="Arial"/>
          <w:lang w:eastAsia="es-MX"/>
        </w:rPr>
      </w:pPr>
      <w:r w:rsidRPr="00844B08">
        <w:rPr>
          <w:rFonts w:ascii="Palatino Linotype" w:hAnsi="Palatino Linotype" w:cs="Arial"/>
        </w:rPr>
        <w:t xml:space="preserve">Respecto de los </w:t>
      </w:r>
      <w:r w:rsidRPr="00844B08">
        <w:rPr>
          <w:rFonts w:ascii="Palatino Linotype" w:hAnsi="Palatino Linotype" w:cs="Arial"/>
          <w:b/>
        </w:rPr>
        <w:t>préstamos o descuentos</w:t>
      </w:r>
      <w:r w:rsidRPr="00844B08">
        <w:rPr>
          <w:rFonts w:ascii="Palatino Linotype" w:hAnsi="Palatino Linotype" w:cs="Arial"/>
        </w:rPr>
        <w:t xml:space="preserve"> </w:t>
      </w:r>
      <w:r w:rsidRPr="00844B08">
        <w:rPr>
          <w:rFonts w:ascii="Palatino Linotype" w:hAnsi="Palatino Linotype" w:cs="Arial"/>
          <w:b/>
        </w:rPr>
        <w:t>de carácter personal</w:t>
      </w:r>
      <w:r w:rsidRPr="00844B08">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844B08">
        <w:rPr>
          <w:rFonts w:ascii="Palatino Linotype" w:hAnsi="Palatino Linotype" w:cs="Arial"/>
          <w:lang w:eastAsia="es-MX"/>
        </w:rPr>
        <w:t>favorecer en la transparencia y rendición de cuentas, sino, por el contrario con ello se violentaría la</w:t>
      </w:r>
      <w:r w:rsidRPr="00844B08">
        <w:rPr>
          <w:rFonts w:ascii="Palatino Linotype" w:hAnsi="Palatino Linotype"/>
        </w:rPr>
        <w:t xml:space="preserve"> </w:t>
      </w:r>
      <w:r w:rsidRPr="00844B08">
        <w:rPr>
          <w:rFonts w:ascii="Palatino Linotype" w:hAnsi="Palatino Linotype" w:cs="Arial"/>
          <w:lang w:eastAsia="es-MX"/>
        </w:rPr>
        <w:t>protección de información confidencial, porque incide en la intimidad de un individuo</w:t>
      </w:r>
      <w:r w:rsidRPr="00844B08">
        <w:rPr>
          <w:rFonts w:ascii="Palatino Linotype" w:hAnsi="Palatino Linotype"/>
        </w:rPr>
        <w:t xml:space="preserve"> </w:t>
      </w:r>
      <w:r w:rsidRPr="00844B08">
        <w:rPr>
          <w:rFonts w:ascii="Palatino Linotype" w:hAnsi="Palatino Linotype" w:cs="Arial"/>
          <w:lang w:eastAsia="es-MX"/>
        </w:rPr>
        <w:t>identificado.</w:t>
      </w:r>
    </w:p>
    <w:p w14:paraId="1D4CDA99" w14:textId="77777777" w:rsidR="00B624D3" w:rsidRPr="00844B08" w:rsidRDefault="00B624D3" w:rsidP="00B624D3">
      <w:pPr>
        <w:spacing w:before="100" w:beforeAutospacing="1" w:after="100" w:afterAutospacing="1" w:line="360" w:lineRule="auto"/>
        <w:jc w:val="both"/>
        <w:rPr>
          <w:rFonts w:ascii="Palatino Linotype" w:hAnsi="Palatino Linotype" w:cs="Arial"/>
          <w:lang w:eastAsia="es-MX"/>
        </w:rPr>
      </w:pPr>
      <w:r w:rsidRPr="00844B08">
        <w:rPr>
          <w:rFonts w:ascii="Palatino Linotype" w:hAnsi="Palatino Linotype" w:cs="Arial"/>
          <w:lang w:eastAsia="es-MX"/>
        </w:rPr>
        <w:t xml:space="preserve">Por su </w:t>
      </w:r>
      <w:r w:rsidRPr="00844B08">
        <w:rPr>
          <w:rFonts w:ascii="Palatino Linotype" w:hAnsi="Palatino Linotype"/>
          <w:lang w:eastAsia="es-MX"/>
        </w:rPr>
        <w:t>parte</w:t>
      </w:r>
      <w:r w:rsidRPr="00844B08">
        <w:rPr>
          <w:rFonts w:ascii="Palatino Linotype" w:hAnsi="Palatino Linotype" w:cs="Arial"/>
          <w:lang w:eastAsia="es-MX"/>
        </w:rPr>
        <w:t xml:space="preserve">, el </w:t>
      </w:r>
      <w:r w:rsidRPr="00844B08">
        <w:rPr>
          <w:rFonts w:ascii="Palatino Linotype" w:hAnsi="Palatino Linotype" w:cs="Arial"/>
        </w:rPr>
        <w:t>artículo 84 de la Ley del Trabajo de los Servidores Públicos del Estado y Municipios, señala:</w:t>
      </w:r>
    </w:p>
    <w:p w14:paraId="286AD289" w14:textId="77777777" w:rsidR="00B624D3" w:rsidRPr="00844B08" w:rsidRDefault="00B624D3" w:rsidP="00B624D3">
      <w:pPr>
        <w:autoSpaceDE w:val="0"/>
        <w:autoSpaceDN w:val="0"/>
        <w:adjustRightInd w:val="0"/>
        <w:ind w:left="851" w:right="899"/>
        <w:jc w:val="both"/>
        <w:rPr>
          <w:rFonts w:ascii="Palatino Linotype" w:hAnsi="Palatino Linotype" w:cs="Arial"/>
          <w:b/>
          <w:bCs/>
          <w:i/>
          <w:noProof/>
          <w:sz w:val="22"/>
          <w:szCs w:val="22"/>
        </w:rPr>
      </w:pPr>
      <w:r w:rsidRPr="00844B08">
        <w:rPr>
          <w:rFonts w:ascii="Palatino Linotype" w:hAnsi="Palatino Linotype" w:cs="Arial"/>
          <w:bCs/>
          <w:i/>
          <w:noProof/>
          <w:sz w:val="22"/>
          <w:szCs w:val="22"/>
        </w:rPr>
        <w:lastRenderedPageBreak/>
        <w:t>“</w:t>
      </w:r>
      <w:r w:rsidRPr="00844B08">
        <w:rPr>
          <w:rFonts w:ascii="Palatino Linotype" w:hAnsi="Palatino Linotype" w:cs="Arial"/>
          <w:b/>
          <w:bCs/>
          <w:i/>
          <w:noProof/>
          <w:sz w:val="22"/>
          <w:szCs w:val="22"/>
        </w:rPr>
        <w:t>ARTICULO</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84.</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Sólo</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podrán</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hacerse</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retenciones,</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descuentos</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o</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deducciones</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al</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sueldo</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de</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los</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servidores</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públicos</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por</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concepto</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de:</w:t>
      </w:r>
    </w:p>
    <w:p w14:paraId="251B9907" w14:textId="77777777" w:rsidR="00B624D3" w:rsidRPr="00844B08" w:rsidRDefault="00B624D3" w:rsidP="00B624D3">
      <w:pPr>
        <w:autoSpaceDE w:val="0"/>
        <w:autoSpaceDN w:val="0"/>
        <w:adjustRightInd w:val="0"/>
        <w:ind w:left="851" w:right="899"/>
        <w:jc w:val="both"/>
        <w:rPr>
          <w:rFonts w:ascii="Palatino Linotype" w:hAnsi="Palatino Linotype" w:cs="Arial"/>
          <w:i/>
          <w:sz w:val="22"/>
          <w:szCs w:val="22"/>
          <w:lang w:eastAsia="es-MX"/>
        </w:rPr>
      </w:pPr>
      <w:r w:rsidRPr="00844B08">
        <w:rPr>
          <w:rFonts w:ascii="Palatino Linotype" w:hAnsi="Palatino Linotype" w:cs="Arial"/>
          <w:bCs/>
          <w:i/>
          <w:noProof/>
          <w:sz w:val="22"/>
          <w:szCs w:val="22"/>
        </w:rPr>
        <w:t>I.</w:t>
      </w:r>
      <w:r w:rsidRPr="00844B08">
        <w:rPr>
          <w:rFonts w:ascii="Palatino Linotype" w:hAnsi="Palatino Linotype" w:cs="Arial"/>
          <w:bCs/>
          <w:i/>
          <w:noProof/>
        </w:rPr>
        <w:t xml:space="preserve"> </w:t>
      </w:r>
      <w:r w:rsidRPr="00844B08">
        <w:rPr>
          <w:rFonts w:ascii="Palatino Linotype" w:hAnsi="Palatino Linotype" w:cs="Arial"/>
          <w:i/>
          <w:sz w:val="22"/>
          <w:szCs w:val="22"/>
          <w:lang w:eastAsia="es-MX"/>
        </w:rPr>
        <w:t>Gravámenes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fiscales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relacionados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sueldo;</w:t>
      </w:r>
    </w:p>
    <w:p w14:paraId="2ECA716B" w14:textId="77777777" w:rsidR="00B624D3" w:rsidRPr="00844B08" w:rsidRDefault="00B624D3" w:rsidP="00B624D3">
      <w:pPr>
        <w:autoSpaceDE w:val="0"/>
        <w:autoSpaceDN w:val="0"/>
        <w:adjustRightInd w:val="0"/>
        <w:ind w:left="851" w:right="899"/>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II.</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Deudas</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contraídas</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con</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las</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instituciones</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públicas</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o</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dependencias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por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concepto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anticipos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sueldo,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pagos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hechos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exceso,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errores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pérdidas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debidamente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comprobados;</w:t>
      </w:r>
    </w:p>
    <w:p w14:paraId="276DE17A" w14:textId="77777777" w:rsidR="00B624D3" w:rsidRPr="00844B08" w:rsidRDefault="00B624D3" w:rsidP="00B624D3">
      <w:pPr>
        <w:autoSpaceDE w:val="0"/>
        <w:autoSpaceDN w:val="0"/>
        <w:adjustRightInd w:val="0"/>
        <w:ind w:left="851" w:right="899"/>
        <w:jc w:val="both"/>
        <w:rPr>
          <w:rFonts w:ascii="Palatino Linotype" w:hAnsi="Palatino Linotype" w:cs="Arial"/>
          <w:bCs/>
          <w:i/>
          <w:noProof/>
          <w:sz w:val="22"/>
          <w:szCs w:val="22"/>
        </w:rPr>
      </w:pPr>
      <w:r w:rsidRPr="00844B08">
        <w:rPr>
          <w:rFonts w:ascii="Palatino Linotype" w:hAnsi="Palatino Linotype" w:cs="Arial"/>
          <w:b/>
          <w:i/>
          <w:sz w:val="22"/>
          <w:szCs w:val="22"/>
          <w:lang w:eastAsia="es-MX"/>
        </w:rPr>
        <w:t>III.</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Cuotas</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sindicales</w:t>
      </w:r>
      <w:r w:rsidRPr="00844B08">
        <w:rPr>
          <w:rFonts w:ascii="Palatino Linotype" w:hAnsi="Palatino Linotype" w:cs="Arial"/>
          <w:bCs/>
          <w:i/>
          <w:noProof/>
          <w:sz w:val="22"/>
          <w:szCs w:val="22"/>
        </w:rPr>
        <w:t>;</w:t>
      </w:r>
    </w:p>
    <w:p w14:paraId="3D6FC35D" w14:textId="77777777" w:rsidR="00B624D3" w:rsidRPr="00844B08" w:rsidRDefault="00B624D3" w:rsidP="00B624D3">
      <w:pPr>
        <w:autoSpaceDE w:val="0"/>
        <w:autoSpaceDN w:val="0"/>
        <w:adjustRightInd w:val="0"/>
        <w:ind w:left="851" w:right="899"/>
        <w:jc w:val="both"/>
        <w:rPr>
          <w:rFonts w:ascii="Palatino Linotype" w:hAnsi="Palatino Linotype" w:cs="Arial"/>
          <w:bCs/>
          <w:i/>
          <w:noProof/>
          <w:sz w:val="22"/>
          <w:szCs w:val="22"/>
        </w:rPr>
      </w:pPr>
      <w:r w:rsidRPr="00844B08">
        <w:rPr>
          <w:rFonts w:ascii="Palatino Linotype" w:hAnsi="Palatino Linotype" w:cs="Arial"/>
          <w:bCs/>
          <w:i/>
          <w:noProof/>
          <w:sz w:val="22"/>
          <w:szCs w:val="22"/>
        </w:rPr>
        <w:t>IV.</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Cuotas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w:t>
      </w:r>
      <w:r w:rsidRPr="00844B08">
        <w:rPr>
          <w:rFonts w:ascii="Palatino Linotype" w:hAnsi="Palatino Linotype" w:cs="Arial"/>
          <w:bCs/>
          <w:i/>
          <w:noProof/>
        </w:rPr>
        <w:t xml:space="preserve"> </w:t>
      </w:r>
      <w:r w:rsidRPr="00844B08">
        <w:rPr>
          <w:rFonts w:ascii="Palatino Linotype" w:hAnsi="Palatino Linotype" w:cs="Arial"/>
          <w:i/>
          <w:sz w:val="22"/>
          <w:szCs w:val="22"/>
          <w:lang w:eastAsia="es-MX"/>
        </w:rPr>
        <w:t>aportación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fondos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para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la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constitución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cooperativas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y</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cajas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ahorro,</w:t>
      </w:r>
      <w:r w:rsidRPr="00844B08">
        <w:rPr>
          <w:rFonts w:ascii="Palatino Linotype" w:hAnsi="Palatino Linotype" w:cs="Arial"/>
          <w:bCs/>
          <w:i/>
          <w:noProof/>
        </w:rPr>
        <w:t xml:space="preserve"> </w:t>
      </w:r>
      <w:r w:rsidRPr="00844B08">
        <w:rPr>
          <w:rFonts w:ascii="Palatino Linotype" w:hAnsi="Palatino Linotype" w:cs="Arial"/>
          <w:i/>
          <w:sz w:val="22"/>
          <w:szCs w:val="22"/>
          <w:lang w:eastAsia="es-MX"/>
        </w:rPr>
        <w:t>siempre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que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el</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servidor</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público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hubiese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manifestado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previamente,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manera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expresa,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su</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conformidad;</w:t>
      </w:r>
    </w:p>
    <w:p w14:paraId="03A6898D" w14:textId="77777777" w:rsidR="00B624D3" w:rsidRPr="00844B08" w:rsidRDefault="00B624D3" w:rsidP="00B624D3">
      <w:pPr>
        <w:autoSpaceDE w:val="0"/>
        <w:autoSpaceDN w:val="0"/>
        <w:adjustRightInd w:val="0"/>
        <w:ind w:left="851" w:right="899"/>
        <w:jc w:val="both"/>
        <w:rPr>
          <w:rFonts w:ascii="Palatino Linotype" w:hAnsi="Palatino Linotype" w:cs="Arial"/>
          <w:bCs/>
          <w:i/>
          <w:noProof/>
          <w:sz w:val="22"/>
          <w:szCs w:val="22"/>
        </w:rPr>
      </w:pPr>
      <w:r w:rsidRPr="00844B08">
        <w:rPr>
          <w:rFonts w:ascii="Palatino Linotype" w:hAnsi="Palatino Linotype" w:cs="Arial"/>
          <w:bCs/>
          <w:i/>
          <w:noProof/>
          <w:sz w:val="22"/>
          <w:szCs w:val="22"/>
        </w:rPr>
        <w:t>V.</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Descuentos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ordenados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por</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el</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Instituto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Seguridad</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Social</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del</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Estado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México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y</w:t>
      </w:r>
      <w:r w:rsidRPr="00844B08">
        <w:rPr>
          <w:rFonts w:ascii="Palatino Linotype" w:hAnsi="Palatino Linotype" w:cs="Arial"/>
          <w:bCs/>
          <w:i/>
          <w:noProof/>
        </w:rPr>
        <w:t xml:space="preserve"> </w:t>
      </w:r>
      <w:r w:rsidRPr="00844B08">
        <w:rPr>
          <w:rFonts w:ascii="Palatino Linotype" w:hAnsi="Palatino Linotype" w:cs="Arial"/>
          <w:i/>
          <w:sz w:val="22"/>
          <w:szCs w:val="22"/>
          <w:lang w:eastAsia="es-MX"/>
        </w:rPr>
        <w:t>Municipios</w:t>
      </w:r>
      <w:r w:rsidRPr="00844B08">
        <w:rPr>
          <w:rFonts w:ascii="Palatino Linotype" w:hAnsi="Palatino Linotype" w:cs="Arial"/>
          <w:bCs/>
          <w:i/>
          <w:noProof/>
          <w:sz w:val="22"/>
          <w:szCs w:val="22"/>
        </w:rPr>
        <w:t>,</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con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motivo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cuotas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y</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obligaciones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contraídas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con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éste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por</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los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servidores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públicos;</w:t>
      </w:r>
    </w:p>
    <w:p w14:paraId="26F793A2" w14:textId="77777777" w:rsidR="00B624D3" w:rsidRPr="00844B08" w:rsidRDefault="00B624D3" w:rsidP="00B624D3">
      <w:pPr>
        <w:autoSpaceDE w:val="0"/>
        <w:autoSpaceDN w:val="0"/>
        <w:adjustRightInd w:val="0"/>
        <w:ind w:left="851" w:right="899"/>
        <w:jc w:val="both"/>
        <w:rPr>
          <w:rFonts w:ascii="Palatino Linotype" w:hAnsi="Palatino Linotype" w:cs="Arial"/>
          <w:b/>
          <w:bCs/>
          <w:i/>
          <w:noProof/>
          <w:sz w:val="22"/>
          <w:szCs w:val="22"/>
        </w:rPr>
      </w:pPr>
      <w:r w:rsidRPr="00844B08">
        <w:rPr>
          <w:rFonts w:ascii="Palatino Linotype" w:hAnsi="Palatino Linotype" w:cs="Arial"/>
          <w:b/>
          <w:bCs/>
          <w:i/>
          <w:noProof/>
          <w:sz w:val="22"/>
          <w:szCs w:val="22"/>
        </w:rPr>
        <w:t>VI.</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Obligaciones</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a</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cargo</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del</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servidor</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público</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con</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las</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que</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haya</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consentido</w:t>
      </w:r>
      <w:r w:rsidRPr="00844B08">
        <w:rPr>
          <w:rFonts w:ascii="Palatino Linotype" w:hAnsi="Palatino Linotype" w:cs="Arial"/>
          <w:bCs/>
          <w:i/>
          <w:noProof/>
          <w:sz w:val="22"/>
          <w:szCs w:val="22"/>
        </w:rPr>
        <w:t>,</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derivadas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la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adquisición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del</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uso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habitaciones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consideradas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como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interés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social;</w:t>
      </w:r>
    </w:p>
    <w:p w14:paraId="02E7642E" w14:textId="77777777" w:rsidR="00B624D3" w:rsidRPr="00844B08" w:rsidRDefault="00B624D3" w:rsidP="00B624D3">
      <w:pPr>
        <w:autoSpaceDE w:val="0"/>
        <w:autoSpaceDN w:val="0"/>
        <w:adjustRightInd w:val="0"/>
        <w:ind w:left="851" w:right="899"/>
        <w:jc w:val="both"/>
        <w:rPr>
          <w:rFonts w:ascii="Palatino Linotype" w:hAnsi="Palatino Linotype" w:cs="Arial"/>
          <w:bCs/>
          <w:i/>
          <w:noProof/>
          <w:sz w:val="22"/>
          <w:szCs w:val="22"/>
        </w:rPr>
      </w:pPr>
      <w:r w:rsidRPr="00844B08">
        <w:rPr>
          <w:rFonts w:ascii="Palatino Linotype" w:hAnsi="Palatino Linotype" w:cs="Arial"/>
          <w:bCs/>
          <w:i/>
          <w:noProof/>
          <w:sz w:val="22"/>
          <w:szCs w:val="22"/>
        </w:rPr>
        <w:t>VII.</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Faltas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w:t>
      </w:r>
      <w:r w:rsidRPr="00844B08">
        <w:rPr>
          <w:rFonts w:ascii="Palatino Linotype" w:hAnsi="Palatino Linotype" w:cs="Arial"/>
          <w:bCs/>
          <w:i/>
          <w:noProof/>
        </w:rPr>
        <w:t xml:space="preserve"> </w:t>
      </w:r>
      <w:r w:rsidRPr="00844B08">
        <w:rPr>
          <w:rFonts w:ascii="Palatino Linotype" w:hAnsi="Palatino Linotype" w:cs="Arial"/>
          <w:i/>
          <w:sz w:val="22"/>
          <w:szCs w:val="22"/>
          <w:lang w:eastAsia="es-MX"/>
        </w:rPr>
        <w:t>puntualidad</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o</w:t>
      </w:r>
      <w:r w:rsidRPr="00844B08">
        <w:rPr>
          <w:rFonts w:ascii="Palatino Linotype" w:hAnsi="Palatino Linotype" w:cs="Arial"/>
          <w:bCs/>
          <w:i/>
          <w:noProof/>
        </w:rPr>
        <w:t xml:space="preserve"> </w:t>
      </w:r>
      <w:r w:rsidRPr="00844B08">
        <w:rPr>
          <w:rFonts w:ascii="Palatino Linotype" w:hAnsi="Palatino Linotype" w:cs="Arial"/>
          <w:i/>
          <w:sz w:val="22"/>
          <w:szCs w:val="22"/>
          <w:lang w:eastAsia="es-MX"/>
        </w:rPr>
        <w:t>de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asistencia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injustificadas;</w:t>
      </w:r>
    </w:p>
    <w:p w14:paraId="01FAE047" w14:textId="77777777" w:rsidR="00B624D3" w:rsidRPr="00844B08" w:rsidRDefault="00B624D3" w:rsidP="00B624D3">
      <w:pPr>
        <w:autoSpaceDE w:val="0"/>
        <w:autoSpaceDN w:val="0"/>
        <w:adjustRightInd w:val="0"/>
        <w:ind w:left="851" w:right="899"/>
        <w:jc w:val="both"/>
        <w:rPr>
          <w:rFonts w:ascii="Palatino Linotype" w:hAnsi="Palatino Linotype" w:cs="Arial"/>
          <w:bCs/>
          <w:i/>
          <w:noProof/>
          <w:sz w:val="22"/>
          <w:szCs w:val="22"/>
        </w:rPr>
      </w:pPr>
      <w:r w:rsidRPr="00844B08">
        <w:rPr>
          <w:rFonts w:ascii="Palatino Linotype" w:hAnsi="Palatino Linotype" w:cs="Arial"/>
          <w:b/>
          <w:bCs/>
          <w:i/>
          <w:noProof/>
          <w:sz w:val="22"/>
          <w:szCs w:val="22"/>
        </w:rPr>
        <w:t>VIII.</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Pensiones</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alimenticias</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ordenadas</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por</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la</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autoridad</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judicial;</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o</w:t>
      </w:r>
    </w:p>
    <w:p w14:paraId="107AB3AD" w14:textId="77777777" w:rsidR="00B624D3" w:rsidRPr="00844B08" w:rsidRDefault="00B624D3" w:rsidP="00B624D3">
      <w:pPr>
        <w:autoSpaceDE w:val="0"/>
        <w:autoSpaceDN w:val="0"/>
        <w:adjustRightInd w:val="0"/>
        <w:ind w:left="851" w:right="899"/>
        <w:jc w:val="both"/>
        <w:rPr>
          <w:rFonts w:ascii="Palatino Linotype" w:hAnsi="Palatino Linotype" w:cs="Arial"/>
          <w:b/>
          <w:bCs/>
          <w:i/>
          <w:noProof/>
          <w:sz w:val="22"/>
          <w:szCs w:val="22"/>
        </w:rPr>
      </w:pPr>
      <w:r w:rsidRPr="00844B08">
        <w:rPr>
          <w:rFonts w:ascii="Palatino Linotype" w:hAnsi="Palatino Linotype" w:cs="Arial"/>
          <w:b/>
          <w:bCs/>
          <w:i/>
          <w:noProof/>
          <w:sz w:val="22"/>
          <w:szCs w:val="22"/>
        </w:rPr>
        <w:t>IX.</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Cualquier</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otro</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convenido</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con</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instituciones</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de</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servicios</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y</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aceptado</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por</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el</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servidor</w:t>
      </w:r>
      <w:r w:rsidRPr="00844B08">
        <w:rPr>
          <w:rFonts w:ascii="Palatino Linotype" w:hAnsi="Palatino Linotype" w:cs="Arial"/>
          <w:b/>
          <w:bCs/>
          <w:i/>
          <w:noProof/>
        </w:rPr>
        <w:t xml:space="preserve"> </w:t>
      </w:r>
      <w:r w:rsidRPr="00844B08">
        <w:rPr>
          <w:rFonts w:ascii="Palatino Linotype" w:hAnsi="Palatino Linotype" w:cs="Arial"/>
          <w:b/>
          <w:bCs/>
          <w:i/>
          <w:noProof/>
          <w:sz w:val="22"/>
          <w:szCs w:val="22"/>
        </w:rPr>
        <w:t>público.</w:t>
      </w:r>
    </w:p>
    <w:p w14:paraId="4E4BC0F2" w14:textId="77777777" w:rsidR="00B624D3" w:rsidRPr="00844B08" w:rsidRDefault="00B624D3" w:rsidP="00B624D3">
      <w:pPr>
        <w:autoSpaceDE w:val="0"/>
        <w:autoSpaceDN w:val="0"/>
        <w:adjustRightInd w:val="0"/>
        <w:ind w:left="851" w:right="899"/>
        <w:jc w:val="both"/>
        <w:rPr>
          <w:rFonts w:ascii="Palatino Linotype" w:hAnsi="Palatino Linotype" w:cs="Arial"/>
          <w:sz w:val="22"/>
          <w:szCs w:val="22"/>
        </w:rPr>
      </w:pPr>
      <w:r w:rsidRPr="00844B08">
        <w:rPr>
          <w:rFonts w:ascii="Palatino Linotype" w:hAnsi="Palatino Linotype" w:cs="Arial"/>
          <w:bCs/>
          <w:i/>
          <w:noProof/>
          <w:sz w:val="22"/>
          <w:szCs w:val="22"/>
        </w:rPr>
        <w:t>El</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monto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total</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las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retenciones,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descuentos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deducciones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no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podrá</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exceder</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del</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30%</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la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remuneración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total,</w:t>
      </w:r>
      <w:r w:rsidRPr="00844B08">
        <w:rPr>
          <w:rFonts w:ascii="Palatino Linotype" w:hAnsi="Palatino Linotype" w:cs="Arial"/>
          <w:bCs/>
          <w:i/>
          <w:noProof/>
        </w:rPr>
        <w:t xml:space="preserve"> </w:t>
      </w:r>
      <w:r w:rsidRPr="00844B08">
        <w:rPr>
          <w:rFonts w:ascii="Palatino Linotype" w:hAnsi="Palatino Linotype" w:cs="Arial"/>
          <w:i/>
          <w:sz w:val="22"/>
          <w:szCs w:val="22"/>
          <w:lang w:eastAsia="es-MX"/>
        </w:rPr>
        <w:t>excepto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en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los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casos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que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se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refieren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las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fracciones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IV,</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V</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y</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VI</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este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artículo,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en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que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podrán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ser</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hasta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el</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50%,</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salvo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en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los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casos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en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que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se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demuestre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que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el</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crédito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se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concedió</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con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base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en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los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ingresos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familiares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para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hacer</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posible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el</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derecho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constitucional</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una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vivienda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digna,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se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refieran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lo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establecido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en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la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fracción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VIII</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este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artículo,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en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que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se</w:t>
      </w:r>
      <w:r w:rsidRPr="00844B08">
        <w:rPr>
          <w:rFonts w:ascii="Palatino Linotype" w:hAnsi="Palatino Linotype" w:cs="Arial"/>
          <w:bCs/>
          <w:i/>
          <w:noProof/>
        </w:rPr>
        <w:t xml:space="preserve"> </w:t>
      </w:r>
      <w:r w:rsidRPr="00844B08">
        <w:rPr>
          <w:rFonts w:ascii="Palatino Linotype" w:hAnsi="Palatino Linotype" w:cs="Arial"/>
          <w:i/>
          <w:sz w:val="22"/>
          <w:szCs w:val="22"/>
          <w:lang w:eastAsia="es-MX"/>
        </w:rPr>
        <w:t>ajustará</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lo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determinado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por</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la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autoridad</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judicial.”</w:t>
      </w:r>
      <w:r w:rsidRPr="00844B08">
        <w:rPr>
          <w:rFonts w:ascii="Palatino Linotype" w:hAnsi="Palatino Linotype" w:cs="Arial"/>
          <w:bCs/>
          <w:i/>
          <w:noProof/>
        </w:rPr>
        <w:t xml:space="preserve"> </w:t>
      </w:r>
    </w:p>
    <w:p w14:paraId="4B35D29B" w14:textId="77777777" w:rsidR="00B624D3" w:rsidRPr="00844B08" w:rsidRDefault="00B624D3" w:rsidP="00B624D3">
      <w:pPr>
        <w:autoSpaceDE w:val="0"/>
        <w:autoSpaceDN w:val="0"/>
        <w:adjustRightInd w:val="0"/>
        <w:ind w:left="851" w:right="899"/>
        <w:jc w:val="both"/>
        <w:rPr>
          <w:rFonts w:ascii="Palatino Linotype" w:hAnsi="Palatino Linotype" w:cs="Arial"/>
          <w:sz w:val="22"/>
          <w:szCs w:val="22"/>
        </w:rPr>
      </w:pPr>
      <w:r w:rsidRPr="00844B08">
        <w:rPr>
          <w:rFonts w:ascii="Palatino Linotype" w:hAnsi="Palatino Linotype" w:cs="Arial"/>
          <w:sz w:val="22"/>
          <w:szCs w:val="22"/>
        </w:rPr>
        <w:t>(Énfasis</w:t>
      </w:r>
      <w:r w:rsidRPr="00844B08">
        <w:rPr>
          <w:rFonts w:ascii="Palatino Linotype" w:hAnsi="Palatino Linotype" w:cs="Arial"/>
        </w:rPr>
        <w:t xml:space="preserve"> </w:t>
      </w:r>
      <w:r w:rsidRPr="00844B08">
        <w:rPr>
          <w:rFonts w:ascii="Palatino Linotype" w:hAnsi="Palatino Linotype" w:cs="Arial"/>
          <w:sz w:val="22"/>
          <w:szCs w:val="22"/>
        </w:rPr>
        <w:t>añadido)</w:t>
      </w:r>
    </w:p>
    <w:p w14:paraId="4CA02113" w14:textId="77777777" w:rsidR="00CC686E" w:rsidRPr="00844B08" w:rsidRDefault="00CC686E" w:rsidP="00CC686E">
      <w:pPr>
        <w:spacing w:before="100" w:beforeAutospacing="1" w:after="100" w:afterAutospacing="1" w:line="360" w:lineRule="auto"/>
        <w:contextualSpacing/>
        <w:jc w:val="both"/>
        <w:rPr>
          <w:rFonts w:ascii="Palatino Linotype" w:hAnsi="Palatino Linotype" w:cs="Arial"/>
        </w:rPr>
      </w:pPr>
    </w:p>
    <w:p w14:paraId="6ADD7200" w14:textId="77777777" w:rsidR="00B624D3" w:rsidRPr="00844B08" w:rsidRDefault="00B624D3" w:rsidP="00CC686E">
      <w:pPr>
        <w:spacing w:before="100" w:beforeAutospacing="1" w:after="100" w:afterAutospacing="1" w:line="360" w:lineRule="auto"/>
        <w:contextualSpacing/>
        <w:jc w:val="both"/>
        <w:rPr>
          <w:rFonts w:ascii="Palatino Linotype" w:hAnsi="Palatino Linotype" w:cs="Arial"/>
          <w:sz w:val="28"/>
        </w:rPr>
      </w:pPr>
      <w:r w:rsidRPr="00844B08">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844B08">
        <w:rPr>
          <w:rFonts w:ascii="Palatino Linotype" w:hAnsi="Palatino Linotype" w:cs="Arial"/>
          <w:b/>
        </w:rPr>
        <w:t>únicamente inciden en su vida privada</w:t>
      </w:r>
      <w:r w:rsidRPr="00844B08">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2AACE0D6" w14:textId="77777777" w:rsidR="00CC686E" w:rsidRPr="00844B08" w:rsidRDefault="00CC686E" w:rsidP="00CC686E">
      <w:pPr>
        <w:spacing w:before="100" w:beforeAutospacing="1" w:after="100" w:afterAutospacing="1" w:line="360" w:lineRule="auto"/>
        <w:contextualSpacing/>
        <w:jc w:val="both"/>
        <w:rPr>
          <w:rFonts w:ascii="Palatino Linotype" w:hAnsi="Palatino Linotype" w:cs="Arial"/>
          <w:lang w:val="es-ES_tradnl"/>
        </w:rPr>
      </w:pPr>
    </w:p>
    <w:p w14:paraId="4C6B6734" w14:textId="77777777" w:rsidR="00B624D3" w:rsidRPr="00844B08" w:rsidRDefault="00B624D3" w:rsidP="00281434">
      <w:pPr>
        <w:spacing w:before="100" w:beforeAutospacing="1" w:after="100" w:afterAutospacing="1" w:line="360" w:lineRule="auto"/>
        <w:contextualSpacing/>
        <w:jc w:val="both"/>
        <w:rPr>
          <w:rFonts w:ascii="Palatino Linotype" w:hAnsi="Palatino Linotype" w:cs="Arial"/>
          <w:lang w:val="es-ES_tradnl"/>
        </w:rPr>
      </w:pPr>
      <w:r w:rsidRPr="00844B08">
        <w:rPr>
          <w:rFonts w:ascii="Palatino Linotype" w:hAnsi="Palatino Linotype" w:cs="Arial"/>
          <w:lang w:val="es-ES_tradnl"/>
        </w:rPr>
        <w:t xml:space="preserve">Por </w:t>
      </w:r>
      <w:r w:rsidRPr="00844B08">
        <w:rPr>
          <w:rFonts w:ascii="Palatino Linotype" w:hAnsi="Palatino Linotype" w:cs="Arial"/>
          <w:lang w:eastAsia="es-MX"/>
        </w:rPr>
        <w:t>ende</w:t>
      </w:r>
      <w:r w:rsidRPr="00844B08">
        <w:rPr>
          <w:rFonts w:ascii="Palatino Linotype" w:hAnsi="Palatino Linotype" w:cs="Arial"/>
          <w:lang w:val="es-ES_tradnl"/>
        </w:rPr>
        <w:t xml:space="preserve">, </w:t>
      </w:r>
      <w:r w:rsidRPr="00844B08">
        <w:rPr>
          <w:rFonts w:ascii="Palatino Linotype" w:hAnsi="Palatino Linotype" w:cs="Arial"/>
          <w:b/>
          <w:lang w:val="es-ES_tradnl"/>
        </w:rPr>
        <w:t>EL SUJETO OBLIGADO</w:t>
      </w:r>
      <w:r w:rsidRPr="00844B08">
        <w:rPr>
          <w:rFonts w:ascii="Palatino Linotype" w:hAnsi="Palatino Linotype" w:cs="Arial"/>
          <w:lang w:val="es-ES_tradnl"/>
        </w:rPr>
        <w:t xml:space="preserve"> debe testar los datos confidenciales, sin pasar por alto que la clasificación respectiva tiene </w:t>
      </w:r>
      <w:r w:rsidRPr="00844B08">
        <w:rPr>
          <w:rFonts w:ascii="Palatino Linotype" w:hAnsi="Palatino Linotype" w:cs="Arial"/>
        </w:rPr>
        <w:t>que</w:t>
      </w:r>
      <w:r w:rsidRPr="00844B08">
        <w:rPr>
          <w:rFonts w:ascii="Palatino Linotype" w:hAnsi="Palatino Linotype" w:cs="Arial"/>
          <w:lang w:val="es-ES_tradnl"/>
        </w:rPr>
        <w:t xml:space="preserve"> cumplirse a través de la forma y formalidades que la Ley impone; </w:t>
      </w:r>
      <w:r w:rsidRPr="00844B08">
        <w:rPr>
          <w:rFonts w:ascii="Palatino Linotype" w:hAnsi="Palatino Linotype" w:cs="Arial"/>
        </w:rPr>
        <w:t>es</w:t>
      </w:r>
      <w:r w:rsidRPr="00844B08">
        <w:rPr>
          <w:rFonts w:ascii="Palatino Linotype" w:hAnsi="Palatino Linotype" w:cs="Arial"/>
          <w:lang w:val="es-ES_tradnl"/>
        </w:rPr>
        <w:t xml:space="preserve"> decir, mediante Acuerdo debidamente fundado y motivado, en </w:t>
      </w:r>
      <w:r w:rsidRPr="00844B08">
        <w:rPr>
          <w:rFonts w:ascii="Palatino Linotype" w:hAnsi="Palatino Linotype" w:cs="Arial"/>
          <w:noProof/>
          <w:lang w:eastAsia="es-MX"/>
        </w:rPr>
        <w:t>términos</w:t>
      </w:r>
      <w:r w:rsidRPr="00844B08">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362133A" w14:textId="77777777" w:rsidR="00281434" w:rsidRPr="00844B08" w:rsidRDefault="00281434" w:rsidP="00281434">
      <w:pPr>
        <w:spacing w:before="100" w:beforeAutospacing="1" w:after="100" w:afterAutospacing="1" w:line="360" w:lineRule="auto"/>
        <w:contextualSpacing/>
        <w:jc w:val="both"/>
        <w:rPr>
          <w:rFonts w:ascii="Palatino Linotype" w:hAnsi="Palatino Linotype" w:cs="Arial"/>
          <w:lang w:val="es-ES_tradnl"/>
        </w:rPr>
      </w:pPr>
    </w:p>
    <w:p w14:paraId="4F6323CF" w14:textId="77777777" w:rsidR="00B624D3" w:rsidRPr="00844B08" w:rsidRDefault="00B624D3" w:rsidP="00281434">
      <w:pPr>
        <w:spacing w:before="100" w:beforeAutospacing="1" w:after="100" w:afterAutospacing="1"/>
        <w:ind w:left="851" w:right="902"/>
        <w:contextualSpacing/>
        <w:jc w:val="both"/>
        <w:rPr>
          <w:rFonts w:ascii="Palatino Linotype" w:hAnsi="Palatino Linotype" w:cs="Arial"/>
          <w:b/>
          <w:i/>
          <w:sz w:val="22"/>
          <w:szCs w:val="22"/>
        </w:rPr>
      </w:pPr>
      <w:r w:rsidRPr="00844B08">
        <w:rPr>
          <w:rFonts w:ascii="Palatino Linotype" w:hAnsi="Palatino Linotype" w:cs="Arial"/>
          <w:b/>
          <w:i/>
          <w:sz w:val="22"/>
          <w:szCs w:val="22"/>
        </w:rPr>
        <w:t>Ley</w:t>
      </w:r>
      <w:r w:rsidRPr="00844B08">
        <w:rPr>
          <w:rFonts w:ascii="Palatino Linotype" w:hAnsi="Palatino Linotype" w:cs="Arial"/>
          <w:b/>
          <w:i/>
        </w:rPr>
        <w:t xml:space="preserve"> </w:t>
      </w:r>
      <w:r w:rsidRPr="00844B08">
        <w:rPr>
          <w:rFonts w:ascii="Palatino Linotype" w:hAnsi="Palatino Linotype" w:cs="Arial"/>
          <w:b/>
          <w:i/>
          <w:sz w:val="22"/>
          <w:szCs w:val="22"/>
        </w:rPr>
        <w:t>de</w:t>
      </w:r>
      <w:r w:rsidRPr="00844B08">
        <w:rPr>
          <w:rFonts w:ascii="Palatino Linotype" w:hAnsi="Palatino Linotype" w:cs="Arial"/>
          <w:b/>
          <w:i/>
        </w:rPr>
        <w:t xml:space="preserve"> </w:t>
      </w:r>
      <w:r w:rsidRPr="00844B08">
        <w:rPr>
          <w:rFonts w:ascii="Palatino Linotype" w:hAnsi="Palatino Linotype" w:cs="Arial"/>
          <w:b/>
          <w:i/>
          <w:sz w:val="22"/>
          <w:szCs w:val="22"/>
        </w:rPr>
        <w:t>Transparencia</w:t>
      </w:r>
      <w:r w:rsidRPr="00844B08">
        <w:rPr>
          <w:rFonts w:ascii="Palatino Linotype" w:hAnsi="Palatino Linotype" w:cs="Arial"/>
          <w:b/>
          <w:i/>
        </w:rPr>
        <w:t xml:space="preserve"> </w:t>
      </w:r>
      <w:r w:rsidRPr="00844B08">
        <w:rPr>
          <w:rFonts w:ascii="Palatino Linotype" w:hAnsi="Palatino Linotype" w:cs="Arial"/>
          <w:b/>
          <w:i/>
          <w:sz w:val="22"/>
          <w:szCs w:val="22"/>
        </w:rPr>
        <w:t>y</w:t>
      </w:r>
      <w:r w:rsidRPr="00844B08">
        <w:rPr>
          <w:rFonts w:ascii="Palatino Linotype" w:hAnsi="Palatino Linotype" w:cs="Arial"/>
          <w:b/>
          <w:i/>
        </w:rPr>
        <w:t xml:space="preserve"> </w:t>
      </w:r>
      <w:r w:rsidRPr="00844B08">
        <w:rPr>
          <w:rFonts w:ascii="Palatino Linotype" w:hAnsi="Palatino Linotype" w:cs="Arial"/>
          <w:b/>
          <w:i/>
          <w:sz w:val="22"/>
          <w:szCs w:val="22"/>
        </w:rPr>
        <w:t>Acceso</w:t>
      </w:r>
      <w:r w:rsidRPr="00844B08">
        <w:rPr>
          <w:rFonts w:ascii="Palatino Linotype" w:hAnsi="Palatino Linotype" w:cs="Arial"/>
          <w:b/>
          <w:i/>
        </w:rPr>
        <w:t xml:space="preserve"> </w:t>
      </w:r>
      <w:r w:rsidRPr="00844B08">
        <w:rPr>
          <w:rFonts w:ascii="Palatino Linotype" w:hAnsi="Palatino Linotype" w:cs="Arial"/>
          <w:b/>
          <w:i/>
          <w:sz w:val="22"/>
          <w:szCs w:val="22"/>
        </w:rPr>
        <w:t>a</w:t>
      </w:r>
      <w:r w:rsidRPr="00844B08">
        <w:rPr>
          <w:rFonts w:ascii="Palatino Linotype" w:hAnsi="Palatino Linotype" w:cs="Arial"/>
          <w:b/>
          <w:i/>
        </w:rPr>
        <w:t xml:space="preserve"> </w:t>
      </w:r>
      <w:r w:rsidRPr="00844B08">
        <w:rPr>
          <w:rFonts w:ascii="Palatino Linotype" w:hAnsi="Palatino Linotype" w:cs="Arial"/>
          <w:b/>
          <w:i/>
          <w:sz w:val="22"/>
          <w:szCs w:val="22"/>
        </w:rPr>
        <w:t>la</w:t>
      </w:r>
      <w:r w:rsidRPr="00844B08">
        <w:rPr>
          <w:rFonts w:ascii="Palatino Linotype" w:hAnsi="Palatino Linotype" w:cs="Arial"/>
          <w:b/>
          <w:i/>
        </w:rPr>
        <w:t xml:space="preserve"> </w:t>
      </w:r>
      <w:r w:rsidRPr="00844B08">
        <w:rPr>
          <w:rFonts w:ascii="Palatino Linotype" w:hAnsi="Palatino Linotype" w:cs="Arial"/>
          <w:b/>
          <w:i/>
          <w:sz w:val="22"/>
          <w:szCs w:val="22"/>
        </w:rPr>
        <w:t>Información</w:t>
      </w:r>
      <w:r w:rsidRPr="00844B08">
        <w:rPr>
          <w:rFonts w:ascii="Palatino Linotype" w:hAnsi="Palatino Linotype" w:cs="Arial"/>
          <w:b/>
          <w:i/>
        </w:rPr>
        <w:t xml:space="preserve"> </w:t>
      </w:r>
      <w:r w:rsidRPr="00844B08">
        <w:rPr>
          <w:rFonts w:ascii="Palatino Linotype" w:hAnsi="Palatino Linotype" w:cs="Arial"/>
          <w:b/>
          <w:i/>
          <w:sz w:val="22"/>
          <w:szCs w:val="22"/>
        </w:rPr>
        <w:t>Pública</w:t>
      </w:r>
      <w:r w:rsidRPr="00844B08">
        <w:rPr>
          <w:rFonts w:ascii="Palatino Linotype" w:hAnsi="Palatino Linotype" w:cs="Arial"/>
          <w:b/>
          <w:i/>
        </w:rPr>
        <w:t xml:space="preserve"> </w:t>
      </w:r>
      <w:r w:rsidRPr="00844B08">
        <w:rPr>
          <w:rFonts w:ascii="Palatino Linotype" w:hAnsi="Palatino Linotype" w:cs="Arial"/>
          <w:b/>
          <w:i/>
          <w:sz w:val="22"/>
          <w:szCs w:val="22"/>
        </w:rPr>
        <w:t>del</w:t>
      </w:r>
      <w:r w:rsidRPr="00844B08">
        <w:rPr>
          <w:rFonts w:ascii="Palatino Linotype" w:hAnsi="Palatino Linotype" w:cs="Arial"/>
          <w:b/>
          <w:i/>
        </w:rPr>
        <w:t xml:space="preserve"> </w:t>
      </w:r>
      <w:r w:rsidRPr="00844B08">
        <w:rPr>
          <w:rFonts w:ascii="Palatino Linotype" w:hAnsi="Palatino Linotype" w:cs="Arial"/>
          <w:b/>
          <w:i/>
          <w:sz w:val="22"/>
          <w:szCs w:val="22"/>
        </w:rPr>
        <w:t>Estado</w:t>
      </w:r>
      <w:r w:rsidRPr="00844B08">
        <w:rPr>
          <w:rFonts w:ascii="Palatino Linotype" w:hAnsi="Palatino Linotype" w:cs="Arial"/>
          <w:b/>
          <w:i/>
        </w:rPr>
        <w:t xml:space="preserve"> </w:t>
      </w:r>
      <w:r w:rsidRPr="00844B08">
        <w:rPr>
          <w:rFonts w:ascii="Palatino Linotype" w:hAnsi="Palatino Linotype" w:cs="Arial"/>
          <w:b/>
          <w:i/>
          <w:sz w:val="22"/>
          <w:szCs w:val="22"/>
        </w:rPr>
        <w:t>de</w:t>
      </w:r>
      <w:r w:rsidRPr="00844B08">
        <w:rPr>
          <w:rFonts w:ascii="Palatino Linotype" w:hAnsi="Palatino Linotype" w:cs="Arial"/>
          <w:b/>
          <w:i/>
        </w:rPr>
        <w:t xml:space="preserve"> </w:t>
      </w:r>
      <w:r w:rsidRPr="00844B08">
        <w:rPr>
          <w:rFonts w:ascii="Palatino Linotype" w:hAnsi="Palatino Linotype" w:cs="Arial"/>
          <w:b/>
          <w:i/>
          <w:sz w:val="22"/>
          <w:szCs w:val="22"/>
        </w:rPr>
        <w:t>México</w:t>
      </w:r>
      <w:r w:rsidRPr="00844B08">
        <w:rPr>
          <w:rFonts w:ascii="Palatino Linotype" w:hAnsi="Palatino Linotype" w:cs="Arial"/>
          <w:b/>
          <w:i/>
        </w:rPr>
        <w:t xml:space="preserve"> </w:t>
      </w:r>
      <w:r w:rsidRPr="00844B08">
        <w:rPr>
          <w:rFonts w:ascii="Palatino Linotype" w:hAnsi="Palatino Linotype" w:cs="Arial"/>
          <w:b/>
          <w:i/>
          <w:sz w:val="22"/>
          <w:szCs w:val="22"/>
        </w:rPr>
        <w:t>y</w:t>
      </w:r>
      <w:r w:rsidRPr="00844B08">
        <w:rPr>
          <w:rFonts w:ascii="Palatino Linotype" w:hAnsi="Palatino Linotype" w:cs="Arial"/>
          <w:b/>
          <w:i/>
        </w:rPr>
        <w:t xml:space="preserve"> </w:t>
      </w:r>
      <w:r w:rsidRPr="00844B08">
        <w:rPr>
          <w:rFonts w:ascii="Palatino Linotype" w:hAnsi="Palatino Linotype" w:cs="Arial"/>
          <w:b/>
          <w:i/>
          <w:sz w:val="22"/>
          <w:szCs w:val="22"/>
        </w:rPr>
        <w:t>Municipios</w:t>
      </w:r>
    </w:p>
    <w:p w14:paraId="2961A7F3" w14:textId="77777777" w:rsidR="00B624D3" w:rsidRPr="00844B08" w:rsidRDefault="00B624D3" w:rsidP="00CC686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i/>
          <w:sz w:val="22"/>
          <w:szCs w:val="22"/>
          <w:lang w:eastAsia="es-MX"/>
        </w:rPr>
        <w:t>“</w:t>
      </w:r>
      <w:r w:rsidRPr="00844B08">
        <w:rPr>
          <w:rFonts w:ascii="Palatino Linotype" w:hAnsi="Palatino Linotype" w:cs="Arial"/>
          <w:b/>
          <w:i/>
          <w:sz w:val="22"/>
          <w:szCs w:val="22"/>
          <w:lang w:eastAsia="es-MX"/>
        </w:rPr>
        <w:t>Artículo</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49.</w:t>
      </w:r>
      <w:r w:rsidRPr="00844B08">
        <w:rPr>
          <w:rFonts w:ascii="Palatino Linotype" w:hAnsi="Palatino Linotype" w:cs="Arial"/>
          <w:b/>
          <w:i/>
          <w:lang w:eastAsia="es-MX"/>
        </w:rPr>
        <w:t xml:space="preserve"> </w:t>
      </w:r>
      <w:r w:rsidRPr="00844B08">
        <w:rPr>
          <w:rFonts w:ascii="Palatino Linotype" w:hAnsi="Palatino Linotype" w:cs="Arial"/>
          <w:i/>
          <w:sz w:val="22"/>
          <w:szCs w:val="22"/>
          <w:lang w:eastAsia="es-MX"/>
        </w:rPr>
        <w:t>Los</w:t>
      </w:r>
      <w:r w:rsidRPr="00844B08">
        <w:rPr>
          <w:rFonts w:ascii="Palatino Linotype" w:hAnsi="Palatino Linotype" w:cs="Arial"/>
          <w:i/>
          <w:lang w:eastAsia="es-MX"/>
        </w:rPr>
        <w:t xml:space="preserve"> </w:t>
      </w:r>
      <w:r w:rsidRPr="00844B08">
        <w:rPr>
          <w:rFonts w:ascii="Palatino Linotype" w:hAnsi="Palatino Linotype" w:cs="Arial"/>
          <w:i/>
          <w:sz w:val="22"/>
          <w:szCs w:val="22"/>
        </w:rPr>
        <w:t>Comités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Transparencia</w:t>
      </w:r>
      <w:r w:rsidRPr="00844B08">
        <w:rPr>
          <w:rFonts w:ascii="Palatino Linotype" w:hAnsi="Palatino Linotype" w:cs="Arial"/>
          <w:i/>
          <w:lang w:eastAsia="es-MX"/>
        </w:rPr>
        <w:t xml:space="preserve"> </w:t>
      </w:r>
      <w:r w:rsidRPr="00844B08">
        <w:rPr>
          <w:rFonts w:ascii="Palatino Linotype" w:hAnsi="Palatino Linotype"/>
          <w:i/>
          <w:sz w:val="22"/>
          <w:szCs w:val="22"/>
        </w:rPr>
        <w:t>tendrán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siguientes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atribuciones:</w:t>
      </w:r>
    </w:p>
    <w:p w14:paraId="2274D066" w14:textId="77777777" w:rsidR="00B624D3" w:rsidRPr="00844B08" w:rsidRDefault="00B624D3" w:rsidP="00CC686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VIII.</w:t>
      </w:r>
      <w:r w:rsidRPr="00844B08">
        <w:rPr>
          <w:rFonts w:ascii="Palatino Linotype" w:hAnsi="Palatino Linotype" w:cs="Arial"/>
          <w:i/>
          <w:lang w:eastAsia="es-MX"/>
        </w:rPr>
        <w:t xml:space="preserve"> </w:t>
      </w:r>
      <w:r w:rsidRPr="00844B08">
        <w:rPr>
          <w:rFonts w:ascii="Palatino Linotype" w:hAnsi="Palatino Linotype" w:cs="Arial"/>
          <w:b/>
          <w:i/>
          <w:sz w:val="22"/>
          <w:szCs w:val="22"/>
          <w:lang w:eastAsia="es-MX"/>
        </w:rPr>
        <w:t>Aprobar</w:t>
      </w:r>
      <w:r w:rsidRPr="00844B08">
        <w:rPr>
          <w:rFonts w:ascii="Palatino Linotype" w:hAnsi="Palatino Linotype" w:cs="Arial"/>
          <w:i/>
          <w:sz w:val="22"/>
          <w:szCs w:val="22"/>
          <w:lang w:eastAsia="es-MX"/>
        </w:rPr>
        <w:t>,</w:t>
      </w:r>
      <w:r w:rsidRPr="00844B08">
        <w:rPr>
          <w:rFonts w:ascii="Palatino Linotype" w:hAnsi="Palatino Linotype" w:cs="Arial"/>
          <w:i/>
          <w:lang w:eastAsia="es-MX"/>
        </w:rPr>
        <w:t xml:space="preserve"> </w:t>
      </w:r>
      <w:r w:rsidRPr="00844B08">
        <w:rPr>
          <w:rFonts w:ascii="Palatino Linotype" w:hAnsi="Palatino Linotype" w:cs="Arial"/>
          <w:i/>
          <w:sz w:val="22"/>
          <w:szCs w:val="22"/>
        </w:rPr>
        <w:t>modificar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revocar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clasificación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información;</w:t>
      </w:r>
    </w:p>
    <w:p w14:paraId="766B9897" w14:textId="77777777" w:rsidR="00B624D3" w:rsidRPr="00844B08" w:rsidRDefault="00B624D3" w:rsidP="00CC686E">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r w:rsidRPr="00844B08">
        <w:rPr>
          <w:rFonts w:ascii="Palatino Linotype" w:hAnsi="Palatino Linotype" w:cs="Arial"/>
          <w:b/>
          <w:i/>
          <w:sz w:val="22"/>
          <w:szCs w:val="22"/>
          <w:lang w:eastAsia="es-MX"/>
        </w:rPr>
        <w:t>Artículo</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132.</w:t>
      </w:r>
      <w:r w:rsidRPr="00844B08">
        <w:rPr>
          <w:rFonts w:ascii="Palatino Linotype" w:hAnsi="Palatino Linotype" w:cs="Arial"/>
          <w:i/>
          <w:lang w:eastAsia="es-MX"/>
        </w:rPr>
        <w:t xml:space="preserve"> </w:t>
      </w:r>
      <w:r w:rsidRPr="00844B08">
        <w:rPr>
          <w:rFonts w:ascii="Palatino Linotype" w:hAnsi="Palatino Linotype" w:cs="Arial"/>
          <w:b/>
          <w:i/>
          <w:sz w:val="22"/>
          <w:szCs w:val="22"/>
          <w:lang w:eastAsia="es-MX"/>
        </w:rPr>
        <w:t>La</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clasificación</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de</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la</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información</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se</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llevará</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a</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cabo</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en</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el</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momento</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en</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que:</w:t>
      </w:r>
    </w:p>
    <w:p w14:paraId="18C9DA42" w14:textId="77777777" w:rsidR="00B624D3" w:rsidRPr="00844B08" w:rsidRDefault="00B624D3" w:rsidP="00CC686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i/>
          <w:sz w:val="22"/>
          <w:szCs w:val="22"/>
          <w:lang w:eastAsia="es-MX"/>
        </w:rPr>
        <w:t>…</w:t>
      </w:r>
    </w:p>
    <w:p w14:paraId="12C6E421" w14:textId="77777777" w:rsidR="00B624D3" w:rsidRPr="00844B08" w:rsidRDefault="00B624D3" w:rsidP="00CC686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II.</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determine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mediante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resolución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autoridad</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competente;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w:t>
      </w:r>
    </w:p>
    <w:p w14:paraId="732A8AC5" w14:textId="77777777" w:rsidR="00B624D3" w:rsidRPr="00844B08" w:rsidRDefault="00B624D3" w:rsidP="00CC686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III</w:t>
      </w:r>
      <w:r w:rsidRPr="00844B08">
        <w:rPr>
          <w:rFonts w:ascii="Palatino Linotype" w:hAnsi="Palatino Linotype" w:cs="Arial"/>
          <w:i/>
          <w:sz w:val="22"/>
          <w:szCs w:val="22"/>
          <w:lang w:eastAsia="es-MX"/>
        </w:rPr>
        <w:t>.</w:t>
      </w:r>
      <w:r w:rsidRPr="00844B08">
        <w:rPr>
          <w:rFonts w:ascii="Palatino Linotype" w:hAnsi="Palatino Linotype" w:cs="Arial"/>
          <w:i/>
          <w:lang w:eastAsia="es-MX"/>
        </w:rPr>
        <w:t xml:space="preserve"> </w:t>
      </w:r>
      <w:r w:rsidRPr="00844B08">
        <w:rPr>
          <w:rFonts w:ascii="Palatino Linotype" w:hAnsi="Palatino Linotype" w:cs="Arial"/>
          <w:b/>
          <w:i/>
          <w:sz w:val="22"/>
          <w:szCs w:val="22"/>
          <w:lang w:eastAsia="es-MX"/>
        </w:rPr>
        <w:t>Se</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generen</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versiones</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públicas</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para</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dar</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cumplimiento</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a</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las</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obligaciones</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de</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transparencia</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previstas</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en</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esta</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Ley</w:t>
      </w:r>
      <w:r w:rsidRPr="00844B08">
        <w:rPr>
          <w:rFonts w:ascii="Palatino Linotype" w:hAnsi="Palatino Linotype" w:cs="Arial"/>
          <w:i/>
          <w:sz w:val="22"/>
          <w:szCs w:val="22"/>
          <w:lang w:eastAsia="es-MX"/>
        </w:rPr>
        <w:t>.”</w:t>
      </w:r>
    </w:p>
    <w:p w14:paraId="421A9E07" w14:textId="77777777" w:rsidR="00B624D3" w:rsidRPr="00844B08" w:rsidRDefault="00B624D3" w:rsidP="00CC686E">
      <w:pPr>
        <w:spacing w:before="100" w:beforeAutospacing="1" w:after="100" w:afterAutospacing="1"/>
        <w:ind w:left="851" w:right="902"/>
        <w:contextualSpacing/>
        <w:jc w:val="both"/>
        <w:rPr>
          <w:rFonts w:ascii="Palatino Linotype" w:hAnsi="Palatino Linotype" w:cs="Arial"/>
          <w:b/>
          <w:i/>
          <w:sz w:val="22"/>
          <w:szCs w:val="22"/>
        </w:rPr>
      </w:pPr>
      <w:r w:rsidRPr="00844B08">
        <w:rPr>
          <w:rFonts w:ascii="Palatino Linotype" w:hAnsi="Palatino Linotype" w:cs="Arial"/>
          <w:b/>
          <w:i/>
          <w:sz w:val="22"/>
          <w:szCs w:val="22"/>
          <w:lang w:eastAsia="es-MX"/>
        </w:rPr>
        <w:t>Lineamientos</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Generales</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en</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materia</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de</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Clasificación</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y</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Desclasificación</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de</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la</w:t>
      </w:r>
      <w:r w:rsidRPr="00844B08">
        <w:rPr>
          <w:rFonts w:ascii="Palatino Linotype" w:hAnsi="Palatino Linotype" w:cs="Arial"/>
          <w:b/>
          <w:i/>
          <w:lang w:eastAsia="es-MX"/>
        </w:rPr>
        <w:t xml:space="preserve"> </w:t>
      </w:r>
      <w:r w:rsidRPr="00844B08">
        <w:rPr>
          <w:rFonts w:ascii="Palatino Linotype" w:hAnsi="Palatino Linotype" w:cs="Arial"/>
          <w:b/>
          <w:i/>
          <w:sz w:val="22"/>
          <w:szCs w:val="22"/>
        </w:rPr>
        <w:t>Información</w:t>
      </w:r>
    </w:p>
    <w:p w14:paraId="122D5321" w14:textId="77777777" w:rsidR="00B624D3" w:rsidRPr="00844B08" w:rsidRDefault="00B624D3" w:rsidP="00CC686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i/>
          <w:sz w:val="22"/>
          <w:szCs w:val="22"/>
          <w:lang w:eastAsia="es-MX"/>
        </w:rPr>
        <w:t>“</w:t>
      </w:r>
      <w:r w:rsidRPr="00844B08">
        <w:rPr>
          <w:rFonts w:ascii="Palatino Linotype" w:hAnsi="Palatino Linotype" w:cs="Arial"/>
          <w:b/>
          <w:i/>
          <w:sz w:val="22"/>
          <w:szCs w:val="22"/>
          <w:lang w:eastAsia="es-MX"/>
        </w:rPr>
        <w:t>Segundo.-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Para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efectos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los</w:t>
      </w:r>
      <w:r w:rsidRPr="00844B08">
        <w:rPr>
          <w:rFonts w:ascii="Palatino Linotype" w:hAnsi="Palatino Linotype" w:cs="Arial"/>
          <w:i/>
          <w:lang w:eastAsia="es-MX"/>
        </w:rPr>
        <w:t xml:space="preserve"> </w:t>
      </w:r>
      <w:r w:rsidRPr="00844B08">
        <w:rPr>
          <w:rFonts w:ascii="Palatino Linotype" w:hAnsi="Palatino Linotype" w:cs="Arial"/>
          <w:i/>
          <w:sz w:val="22"/>
          <w:szCs w:val="22"/>
        </w:rPr>
        <w:t>presentes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Lineamientos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Generales,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entenderá</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por:</w:t>
      </w:r>
    </w:p>
    <w:p w14:paraId="6FDAD1A2" w14:textId="77777777" w:rsidR="00B624D3" w:rsidRPr="00844B08" w:rsidRDefault="00B624D3" w:rsidP="00CC686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XVIII.</w:t>
      </w:r>
      <w:r w:rsidRPr="00844B08">
        <w:rPr>
          <w:rFonts w:ascii="Palatino Linotype" w:hAnsi="Palatino Linotype" w:cs="Arial"/>
          <w:i/>
          <w:lang w:eastAsia="es-MX"/>
        </w:rPr>
        <w:t xml:space="preserve"> </w:t>
      </w:r>
      <w:r w:rsidRPr="00844B08">
        <w:rPr>
          <w:rFonts w:ascii="Palatino Linotype" w:hAnsi="Palatino Linotype" w:cs="Arial"/>
          <w:b/>
          <w:i/>
          <w:sz w:val="22"/>
          <w:szCs w:val="22"/>
          <w:lang w:eastAsia="es-MX"/>
        </w:rPr>
        <w:t>Versión</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pública: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El</w:t>
      </w:r>
      <w:r w:rsidRPr="00844B08">
        <w:rPr>
          <w:rFonts w:ascii="Palatino Linotype" w:hAnsi="Palatino Linotype" w:cs="Arial"/>
          <w:i/>
          <w:lang w:eastAsia="es-MX"/>
        </w:rPr>
        <w:t xml:space="preserve"> </w:t>
      </w:r>
      <w:r w:rsidRPr="00844B08">
        <w:rPr>
          <w:rFonts w:ascii="Palatino Linotype" w:hAnsi="Palatino Linotype" w:cs="Arial"/>
          <w:bCs/>
          <w:i/>
          <w:noProof/>
          <w:sz w:val="22"/>
          <w:szCs w:val="22"/>
        </w:rPr>
        <w:t>documento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partir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que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otorga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acceso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información,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que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testan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partes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secciones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clasificadas,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indicando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contenido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éstas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manera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genérica,</w:t>
      </w:r>
      <w:r w:rsidRPr="00844B08">
        <w:rPr>
          <w:rFonts w:ascii="Palatino Linotype" w:hAnsi="Palatino Linotype" w:cs="Arial"/>
          <w:i/>
          <w:lang w:eastAsia="es-MX"/>
        </w:rPr>
        <w:t xml:space="preserve"> </w:t>
      </w:r>
      <w:r w:rsidRPr="00844B08">
        <w:rPr>
          <w:rFonts w:ascii="Palatino Linotype" w:hAnsi="Palatino Linotype" w:cs="Arial"/>
          <w:b/>
          <w:i/>
          <w:sz w:val="22"/>
          <w:szCs w:val="22"/>
          <w:lang w:eastAsia="es-MX"/>
        </w:rPr>
        <w:t>fundando</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y</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motivando</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reserva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w:t>
      </w:r>
      <w:r w:rsidRPr="00844B08">
        <w:rPr>
          <w:rFonts w:ascii="Palatino Linotype" w:hAnsi="Palatino Linotype" w:cs="Arial"/>
          <w:i/>
          <w:lang w:eastAsia="es-MX"/>
        </w:rPr>
        <w:t xml:space="preserve"> </w:t>
      </w:r>
      <w:r w:rsidRPr="00844B08">
        <w:rPr>
          <w:rFonts w:ascii="Palatino Linotype" w:hAnsi="Palatino Linotype" w:cs="Arial"/>
          <w:b/>
          <w:i/>
          <w:sz w:val="22"/>
          <w:szCs w:val="22"/>
          <w:lang w:eastAsia="es-MX"/>
        </w:rPr>
        <w:t>confidencialidad</w:t>
      </w:r>
      <w:r w:rsidRPr="00844B08">
        <w:rPr>
          <w:rFonts w:ascii="Palatino Linotype" w:hAnsi="Palatino Linotype" w:cs="Arial"/>
          <w:i/>
          <w:sz w:val="22"/>
          <w:szCs w:val="22"/>
          <w:lang w:eastAsia="es-MX"/>
        </w:rPr>
        <w:t>,</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través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resolución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que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para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tal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efecto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emita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el</w:t>
      </w:r>
      <w:r w:rsidRPr="00844B08">
        <w:rPr>
          <w:rFonts w:ascii="Palatino Linotype" w:hAnsi="Palatino Linotype" w:cs="Arial"/>
          <w:i/>
          <w:lang w:eastAsia="es-MX"/>
        </w:rPr>
        <w:t xml:space="preserve"> </w:t>
      </w:r>
      <w:r w:rsidRPr="00844B08">
        <w:rPr>
          <w:rFonts w:ascii="Palatino Linotype" w:hAnsi="Palatino Linotype" w:cs="Arial"/>
          <w:bCs/>
          <w:i/>
          <w:noProof/>
          <w:sz w:val="22"/>
          <w:szCs w:val="22"/>
        </w:rPr>
        <w:t>Comité</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Transparencia.</w:t>
      </w:r>
    </w:p>
    <w:p w14:paraId="38A919FB" w14:textId="77777777" w:rsidR="00B624D3" w:rsidRPr="00844B08" w:rsidRDefault="00B624D3" w:rsidP="00CC686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Cuarto.</w:t>
      </w:r>
      <w:r w:rsidRPr="00844B08">
        <w:rPr>
          <w:rFonts w:ascii="Palatino Linotype" w:hAnsi="Palatino Linotype" w:cs="Arial"/>
          <w:i/>
          <w:lang w:eastAsia="es-MX"/>
        </w:rPr>
        <w:t xml:space="preserve"> </w:t>
      </w:r>
      <w:r w:rsidRPr="00844B08">
        <w:rPr>
          <w:rFonts w:ascii="Palatino Linotype" w:hAnsi="Palatino Linotype" w:cs="Arial"/>
          <w:b/>
          <w:i/>
          <w:sz w:val="22"/>
          <w:szCs w:val="22"/>
          <w:lang w:eastAsia="es-MX"/>
        </w:rPr>
        <w:t>Para</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clasificar</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la</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información</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como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reservada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w:t>
      </w:r>
      <w:r w:rsidRPr="00844B08">
        <w:rPr>
          <w:rFonts w:ascii="Palatino Linotype" w:hAnsi="Palatino Linotype" w:cs="Arial"/>
          <w:i/>
          <w:lang w:eastAsia="es-MX"/>
        </w:rPr>
        <w:t xml:space="preserve"> </w:t>
      </w:r>
      <w:r w:rsidRPr="00844B08">
        <w:rPr>
          <w:rFonts w:ascii="Palatino Linotype" w:hAnsi="Palatino Linotype" w:cs="Arial"/>
          <w:b/>
          <w:i/>
          <w:sz w:val="22"/>
          <w:szCs w:val="22"/>
          <w:lang w:eastAsia="es-MX"/>
        </w:rPr>
        <w:t>confidencial,</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de</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manera</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total</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o</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parcial,</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el</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titular</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del</w:t>
      </w:r>
      <w:r w:rsidRPr="00844B08">
        <w:rPr>
          <w:rFonts w:ascii="Palatino Linotype" w:hAnsi="Palatino Linotype" w:cs="Arial"/>
          <w:b/>
          <w:i/>
          <w:lang w:eastAsia="es-MX"/>
        </w:rPr>
        <w:t xml:space="preserve"> </w:t>
      </w:r>
      <w:r w:rsidRPr="00844B08">
        <w:rPr>
          <w:rFonts w:ascii="Palatino Linotype" w:hAnsi="Palatino Linotype" w:cs="Arial"/>
          <w:b/>
          <w:bCs/>
          <w:i/>
          <w:noProof/>
          <w:sz w:val="22"/>
          <w:szCs w:val="22"/>
        </w:rPr>
        <w:t>área</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del</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sujeto</w:t>
      </w:r>
      <w:r w:rsidRPr="00844B08">
        <w:rPr>
          <w:rFonts w:ascii="Palatino Linotype" w:hAnsi="Palatino Linotype" w:cs="Arial"/>
          <w:b/>
          <w:i/>
          <w:lang w:eastAsia="es-MX"/>
        </w:rPr>
        <w:t xml:space="preserve"> </w:t>
      </w:r>
      <w:r w:rsidRPr="00844B08">
        <w:rPr>
          <w:rFonts w:ascii="Palatino Linotype" w:hAnsi="Palatino Linotype" w:cs="Arial"/>
          <w:b/>
          <w:i/>
          <w:sz w:val="22"/>
          <w:szCs w:val="22"/>
        </w:rPr>
        <w:t>obligado</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deberá</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atender</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lo</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dispuesto</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por</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el</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Título</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Sexto</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de</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la</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Ley</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General</w:t>
      </w:r>
      <w:r w:rsidRPr="00844B08">
        <w:rPr>
          <w:rFonts w:ascii="Palatino Linotype" w:hAnsi="Palatino Linotype" w:cs="Arial"/>
          <w:i/>
          <w:sz w:val="22"/>
          <w:szCs w:val="22"/>
          <w:lang w:eastAsia="es-MX"/>
        </w:rPr>
        <w:t>,</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relación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disposiciones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contenidas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presentes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lineamientos,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así</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como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aquellas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lastRenderedPageBreak/>
        <w:t>disposiciones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legales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aplicables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materia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ámbito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sus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respectivas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competencias,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tanto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estas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últimas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no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contravengan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dispuesto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Ley</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General.</w:t>
      </w:r>
    </w:p>
    <w:p w14:paraId="4A567BD6" w14:textId="77777777" w:rsidR="00B624D3" w:rsidRPr="00844B08" w:rsidRDefault="00B624D3" w:rsidP="00CC686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i/>
          <w:sz w:val="22"/>
          <w:szCs w:val="22"/>
          <w:lang w:eastAsia="es-MX"/>
        </w:rPr>
        <w:t>Los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sujetos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obligados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deberán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aplicar,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manera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estricta,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excepciones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derecho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acceso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bCs/>
          <w:i/>
          <w:noProof/>
          <w:sz w:val="22"/>
          <w:szCs w:val="22"/>
        </w:rPr>
        <w:t>información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y</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sólo</w:t>
      </w:r>
      <w:r w:rsidRPr="00844B08">
        <w:rPr>
          <w:rFonts w:ascii="Palatino Linotype" w:hAnsi="Palatino Linotype" w:cs="Arial"/>
          <w:i/>
          <w:lang w:eastAsia="es-MX"/>
        </w:rPr>
        <w:t xml:space="preserve"> </w:t>
      </w:r>
      <w:r w:rsidRPr="00844B08">
        <w:rPr>
          <w:rFonts w:ascii="Palatino Linotype" w:hAnsi="Palatino Linotype" w:cs="Arial"/>
          <w:i/>
          <w:sz w:val="22"/>
          <w:szCs w:val="22"/>
        </w:rPr>
        <w:t>podrán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invocarlas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cuando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acrediten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su</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procedencia.</w:t>
      </w:r>
    </w:p>
    <w:p w14:paraId="72D9AFC8" w14:textId="77777777" w:rsidR="00B624D3" w:rsidRPr="00844B08" w:rsidRDefault="00B624D3" w:rsidP="00CC686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Quinto.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carga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prueba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para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justificar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toda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negativa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acceso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información,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por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actualizarse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cualquiera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supuestos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clasificación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previstos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Ley</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General,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Ley</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Federal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y</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leyes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estatales,</w:t>
      </w:r>
      <w:r w:rsidRPr="00844B08">
        <w:rPr>
          <w:rFonts w:ascii="Palatino Linotype" w:hAnsi="Palatino Linotype" w:cs="Arial"/>
          <w:i/>
          <w:lang w:eastAsia="es-MX"/>
        </w:rPr>
        <w:t xml:space="preserve"> </w:t>
      </w:r>
      <w:r w:rsidRPr="00844B08">
        <w:rPr>
          <w:rFonts w:ascii="Palatino Linotype" w:hAnsi="Palatino Linotype" w:cs="Arial"/>
          <w:i/>
          <w:sz w:val="22"/>
          <w:szCs w:val="22"/>
        </w:rPr>
        <w:t>corresponderá</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sujetos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obligados,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por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que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deberán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fundar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y</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motivar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debidamente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clasificación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información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ante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una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solicitud</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acceso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momento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que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generen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versiones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públicas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para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dar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cumplimiento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obligaciones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transparencia,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observando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dispuesto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Ley</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General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y</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demás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disposiciones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aplicables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materia.</w:t>
      </w:r>
    </w:p>
    <w:p w14:paraId="24399334" w14:textId="77777777" w:rsidR="00B624D3" w:rsidRPr="00844B08" w:rsidRDefault="00B624D3" w:rsidP="00CC686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Sexto.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sujetos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obligados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no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podrán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emitir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acuerdos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carácter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general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ni</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particular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que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clasifiquen</w:t>
      </w:r>
      <w:r w:rsidRPr="00844B08">
        <w:rPr>
          <w:rFonts w:ascii="Palatino Linotype" w:hAnsi="Palatino Linotype" w:cs="Arial"/>
          <w:i/>
          <w:lang w:eastAsia="es-MX"/>
        </w:rPr>
        <w:t xml:space="preserve"> </w:t>
      </w:r>
      <w:r w:rsidRPr="00844B08">
        <w:rPr>
          <w:rFonts w:ascii="Palatino Linotype" w:hAnsi="Palatino Linotype" w:cs="Arial"/>
          <w:bCs/>
          <w:i/>
          <w:noProof/>
          <w:sz w:val="22"/>
          <w:szCs w:val="22"/>
        </w:rPr>
        <w:t>documentos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expedientes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como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reservados,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ni</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clasificar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documentos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antes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que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genere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información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cuando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éstos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no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obren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sus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archivos.</w:t>
      </w:r>
    </w:p>
    <w:p w14:paraId="4FD0FBFE" w14:textId="77777777" w:rsidR="00B624D3" w:rsidRPr="00844B08" w:rsidRDefault="00B624D3" w:rsidP="00CC686E">
      <w:pPr>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clasificación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rPr>
        <w:t>información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realizará</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conforme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un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análisis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caso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por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caso,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mediante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aplicación</w:t>
      </w:r>
      <w:r w:rsidRPr="00844B08">
        <w:rPr>
          <w:rFonts w:ascii="Palatino Linotype" w:hAnsi="Palatino Linotype" w:cs="Arial"/>
          <w:i/>
          <w:lang w:eastAsia="es-MX"/>
        </w:rPr>
        <w:t xml:space="preserve"> </w:t>
      </w:r>
      <w:r w:rsidRPr="00844B08">
        <w:rPr>
          <w:rFonts w:ascii="Palatino Linotype" w:hAnsi="Palatino Linotype" w:cs="Arial"/>
          <w:bCs/>
          <w:i/>
          <w:noProof/>
          <w:sz w:val="22"/>
          <w:szCs w:val="22"/>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prueba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daño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y</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interés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público.</w:t>
      </w:r>
    </w:p>
    <w:p w14:paraId="1F6031C4" w14:textId="77777777" w:rsidR="00B624D3" w:rsidRPr="00844B08" w:rsidRDefault="00B624D3" w:rsidP="00CC686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Séptimo.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clasificación</w:t>
      </w:r>
      <w:r w:rsidRPr="00844B08">
        <w:rPr>
          <w:rFonts w:ascii="Palatino Linotype" w:hAnsi="Palatino Linotype" w:cs="Arial"/>
          <w:i/>
          <w:lang w:eastAsia="es-MX"/>
        </w:rPr>
        <w:t xml:space="preserve"> </w:t>
      </w:r>
      <w:r w:rsidRPr="00844B08">
        <w:rPr>
          <w:rFonts w:ascii="Palatino Linotype" w:hAnsi="Palatino Linotype" w:cs="Arial"/>
          <w:bCs/>
          <w:i/>
          <w:noProof/>
          <w:sz w:val="22"/>
          <w:szCs w:val="22"/>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rPr>
        <w:t>información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llevará</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cabo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momento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que:</w:t>
      </w:r>
    </w:p>
    <w:p w14:paraId="4861F4A9" w14:textId="77777777" w:rsidR="00B624D3" w:rsidRPr="00844B08" w:rsidRDefault="00B624D3" w:rsidP="00CC686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I.</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reciba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una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solicitud</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acceso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información;</w:t>
      </w:r>
    </w:p>
    <w:p w14:paraId="70F3C3AB" w14:textId="77777777" w:rsidR="00B624D3" w:rsidRPr="00844B08" w:rsidRDefault="00B624D3" w:rsidP="00CC686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II.</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determine</w:t>
      </w:r>
      <w:r w:rsidRPr="00844B08">
        <w:rPr>
          <w:rFonts w:ascii="Palatino Linotype" w:hAnsi="Palatino Linotype" w:cs="Arial"/>
          <w:i/>
          <w:lang w:eastAsia="es-MX"/>
        </w:rPr>
        <w:t xml:space="preserve"> </w:t>
      </w:r>
      <w:r w:rsidRPr="00844B08">
        <w:rPr>
          <w:rFonts w:ascii="Palatino Linotype" w:hAnsi="Palatino Linotype" w:cs="Arial"/>
          <w:bCs/>
          <w:i/>
          <w:noProof/>
          <w:sz w:val="22"/>
          <w:szCs w:val="22"/>
        </w:rPr>
        <w:t>mediante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resolución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autoridad</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competente,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w:t>
      </w:r>
    </w:p>
    <w:p w14:paraId="52A673E0" w14:textId="77777777" w:rsidR="00B624D3" w:rsidRPr="00844B08" w:rsidRDefault="00B624D3" w:rsidP="00CC686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III.</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generen</w:t>
      </w:r>
      <w:r w:rsidRPr="00844B08">
        <w:rPr>
          <w:rFonts w:ascii="Palatino Linotype" w:hAnsi="Palatino Linotype" w:cs="Arial"/>
          <w:i/>
          <w:lang w:eastAsia="es-MX"/>
        </w:rPr>
        <w:t xml:space="preserve"> </w:t>
      </w:r>
      <w:r w:rsidRPr="00844B08">
        <w:rPr>
          <w:rFonts w:ascii="Palatino Linotype" w:hAnsi="Palatino Linotype" w:cs="Arial"/>
          <w:bCs/>
          <w:i/>
          <w:noProof/>
          <w:sz w:val="22"/>
          <w:szCs w:val="22"/>
        </w:rPr>
        <w:t>versiones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públicas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para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dar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cumplimiento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obligaciones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transparencia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previstas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Ley</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General,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Ley</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Federal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y</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correspondientes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entidades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federativas.</w:t>
      </w:r>
    </w:p>
    <w:p w14:paraId="56B842D9" w14:textId="77777777" w:rsidR="00B624D3" w:rsidRPr="00844B08" w:rsidRDefault="00B624D3" w:rsidP="00CC686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i/>
          <w:sz w:val="22"/>
          <w:szCs w:val="22"/>
          <w:lang w:eastAsia="es-MX"/>
        </w:rPr>
        <w:t>Los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titulares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áreas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deberán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revisar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clasificación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momento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recepción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una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solicitud</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bCs/>
          <w:i/>
          <w:noProof/>
          <w:sz w:val="22"/>
          <w:szCs w:val="22"/>
        </w:rPr>
        <w:t>acceso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información,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para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verificar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si</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encuadra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una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causal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reserva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confidencialidad.</w:t>
      </w:r>
    </w:p>
    <w:p w14:paraId="75E95CF0" w14:textId="77777777" w:rsidR="00B624D3" w:rsidRPr="00844B08" w:rsidRDefault="00B624D3" w:rsidP="00CC686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Octavo.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Para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fundar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clasificación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información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debe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señalar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artículo,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fracción,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inciso,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párrafo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numeral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ley</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tratado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internacional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suscrito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por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Estado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mexicano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que</w:t>
      </w:r>
      <w:r w:rsidRPr="00844B08">
        <w:rPr>
          <w:rFonts w:ascii="Palatino Linotype" w:hAnsi="Palatino Linotype" w:cs="Arial"/>
          <w:i/>
          <w:lang w:eastAsia="es-MX"/>
        </w:rPr>
        <w:t xml:space="preserve"> </w:t>
      </w:r>
      <w:r w:rsidRPr="00844B08">
        <w:rPr>
          <w:rFonts w:ascii="Palatino Linotype" w:hAnsi="Palatino Linotype" w:cs="Arial"/>
          <w:bCs/>
          <w:i/>
          <w:noProof/>
          <w:sz w:val="22"/>
          <w:szCs w:val="22"/>
        </w:rPr>
        <w:t>expresamente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otorga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carácter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reservada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confidencial.</w:t>
      </w:r>
    </w:p>
    <w:p w14:paraId="149F68CA" w14:textId="77777777" w:rsidR="00B624D3" w:rsidRPr="00844B08" w:rsidRDefault="00B624D3" w:rsidP="00CC686E">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844B08">
        <w:rPr>
          <w:rFonts w:ascii="Palatino Linotype" w:hAnsi="Palatino Linotype" w:cs="Arial"/>
          <w:i/>
          <w:sz w:val="22"/>
          <w:szCs w:val="22"/>
          <w:lang w:eastAsia="es-MX"/>
        </w:rPr>
        <w:t>Para</w:t>
      </w:r>
      <w:r w:rsidRPr="00844B08">
        <w:rPr>
          <w:rFonts w:ascii="Palatino Linotype" w:hAnsi="Palatino Linotype" w:cs="Arial"/>
          <w:i/>
          <w:lang w:eastAsia="es-MX"/>
        </w:rPr>
        <w:t xml:space="preserve"> </w:t>
      </w:r>
      <w:r w:rsidRPr="00844B08">
        <w:rPr>
          <w:rFonts w:ascii="Palatino Linotype" w:hAnsi="Palatino Linotype" w:cs="Arial"/>
          <w:bCs/>
          <w:i/>
          <w:noProof/>
          <w:sz w:val="22"/>
          <w:szCs w:val="22"/>
        </w:rPr>
        <w:t>motivar</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la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clasificación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se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deberán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señalar</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las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razones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circunstancias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especiales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que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lo</w:t>
      </w:r>
      <w:r w:rsidRPr="00844B08">
        <w:rPr>
          <w:rFonts w:ascii="Palatino Linotype" w:hAnsi="Palatino Linotype" w:cs="Arial"/>
          <w:bCs/>
          <w:i/>
          <w:noProof/>
        </w:rPr>
        <w:t xml:space="preserve"> </w:t>
      </w:r>
      <w:r w:rsidRPr="00844B08">
        <w:rPr>
          <w:rFonts w:ascii="Palatino Linotype" w:hAnsi="Palatino Linotype" w:cs="Arial"/>
          <w:i/>
          <w:sz w:val="22"/>
          <w:szCs w:val="22"/>
          <w:lang w:eastAsia="es-MX"/>
        </w:rPr>
        <w:t>llevaron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concluir</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que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el</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caso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particular</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se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ajusta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al</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supuesto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previsto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por</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la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norma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legal</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invocada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como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fundamento.</w:t>
      </w:r>
    </w:p>
    <w:p w14:paraId="4283BBC3" w14:textId="77777777" w:rsidR="00B624D3" w:rsidRPr="00844B08" w:rsidRDefault="00B624D3" w:rsidP="00CC686E">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844B08">
        <w:rPr>
          <w:rFonts w:ascii="Palatino Linotype" w:hAnsi="Palatino Linotype" w:cs="Arial"/>
          <w:bCs/>
          <w:i/>
          <w:noProof/>
          <w:sz w:val="22"/>
          <w:szCs w:val="22"/>
        </w:rPr>
        <w:t>En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caso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referirse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información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reservada,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la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motivación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la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clasificación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también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deberá</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comprender</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las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circunstancias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que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justifican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el</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establecimiento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determinado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plazo</w:t>
      </w:r>
      <w:r w:rsidRPr="00844B08">
        <w:rPr>
          <w:rFonts w:ascii="Palatino Linotype" w:hAnsi="Palatino Linotype" w:cs="Arial"/>
          <w:bCs/>
          <w:i/>
          <w:noProof/>
        </w:rPr>
        <w:t xml:space="preserve"> </w:t>
      </w:r>
      <w:r w:rsidRPr="00844B08">
        <w:rPr>
          <w:rFonts w:ascii="Palatino Linotype" w:hAnsi="Palatino Linotype" w:cs="Arial"/>
          <w:i/>
          <w:sz w:val="22"/>
          <w:szCs w:val="22"/>
          <w:lang w:eastAsia="es-MX"/>
        </w:rPr>
        <w:t>de</w:t>
      </w:r>
      <w:r w:rsidRPr="00844B08">
        <w:rPr>
          <w:rFonts w:ascii="Palatino Linotype" w:hAnsi="Palatino Linotype" w:cs="Arial"/>
          <w:bCs/>
          <w:i/>
          <w:noProof/>
        </w:rPr>
        <w:t xml:space="preserve"> </w:t>
      </w:r>
      <w:r w:rsidRPr="00844B08">
        <w:rPr>
          <w:rFonts w:ascii="Palatino Linotype" w:hAnsi="Palatino Linotype" w:cs="Arial"/>
          <w:i/>
          <w:sz w:val="22"/>
          <w:szCs w:val="22"/>
          <w:lang w:eastAsia="es-MX"/>
        </w:rPr>
        <w:t>reserva</w:t>
      </w:r>
      <w:r w:rsidRPr="00844B08">
        <w:rPr>
          <w:rFonts w:ascii="Palatino Linotype" w:hAnsi="Palatino Linotype" w:cs="Arial"/>
          <w:bCs/>
          <w:i/>
          <w:noProof/>
          <w:sz w:val="22"/>
          <w:szCs w:val="22"/>
        </w:rPr>
        <w:t>.</w:t>
      </w:r>
    </w:p>
    <w:p w14:paraId="52C71263" w14:textId="77777777" w:rsidR="00B624D3" w:rsidRPr="00844B08" w:rsidRDefault="00B624D3" w:rsidP="00CC686E">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844B08">
        <w:rPr>
          <w:rFonts w:ascii="Palatino Linotype" w:hAnsi="Palatino Linotype" w:cs="Arial"/>
          <w:i/>
          <w:sz w:val="22"/>
          <w:szCs w:val="22"/>
          <w:lang w:eastAsia="es-MX"/>
        </w:rPr>
        <w:t>Tratándose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información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clasificada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como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confidencial</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respecto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la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cual</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se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haya</w:t>
      </w:r>
      <w:r w:rsidRPr="00844B08">
        <w:rPr>
          <w:rFonts w:ascii="Palatino Linotype" w:hAnsi="Palatino Linotype" w:cs="Arial"/>
          <w:bCs/>
          <w:i/>
          <w:noProof/>
        </w:rPr>
        <w:t xml:space="preserve"> </w:t>
      </w:r>
      <w:r w:rsidRPr="00844B08">
        <w:rPr>
          <w:rFonts w:ascii="Palatino Linotype" w:hAnsi="Palatino Linotype" w:cs="Arial"/>
          <w:i/>
          <w:sz w:val="22"/>
          <w:szCs w:val="22"/>
          <w:lang w:eastAsia="es-MX"/>
        </w:rPr>
        <w:t>determinado</w:t>
      </w:r>
      <w:r w:rsidRPr="00844B08">
        <w:rPr>
          <w:rFonts w:ascii="Palatino Linotype" w:hAnsi="Palatino Linotype" w:cs="Arial"/>
          <w:bCs/>
          <w:i/>
          <w:noProof/>
        </w:rPr>
        <w:t xml:space="preserve"> </w:t>
      </w:r>
      <w:r w:rsidRPr="00844B08">
        <w:rPr>
          <w:rFonts w:ascii="Palatino Linotype" w:hAnsi="Palatino Linotype" w:cs="Arial"/>
          <w:i/>
          <w:sz w:val="22"/>
          <w:szCs w:val="22"/>
          <w:lang w:eastAsia="es-MX"/>
        </w:rPr>
        <w:t>su</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conservación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permanente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por</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tener</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valor</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histórico,</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ésta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conservará</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tal</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carácter</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conformidad</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con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la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normativa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aplicable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en</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materia</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de</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archivos.</w:t>
      </w:r>
    </w:p>
    <w:p w14:paraId="3A19450B" w14:textId="77777777" w:rsidR="00B624D3" w:rsidRPr="00844B08" w:rsidRDefault="00B624D3" w:rsidP="00CC686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Cs/>
          <w:i/>
          <w:noProof/>
          <w:sz w:val="22"/>
          <w:szCs w:val="22"/>
        </w:rPr>
        <w:lastRenderedPageBreak/>
        <w:t>Los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documentos</w:t>
      </w:r>
      <w:r w:rsidRPr="00844B08">
        <w:rPr>
          <w:rFonts w:ascii="Palatino Linotype" w:hAnsi="Palatino Linotype" w:cs="Arial"/>
          <w:bCs/>
          <w:i/>
          <w:noProof/>
        </w:rPr>
        <w:t xml:space="preserve"> </w:t>
      </w:r>
      <w:r w:rsidRPr="00844B08">
        <w:rPr>
          <w:rFonts w:ascii="Palatino Linotype" w:hAnsi="Palatino Linotype" w:cs="Arial"/>
          <w:bCs/>
          <w:i/>
          <w:noProof/>
          <w:sz w:val="22"/>
          <w:szCs w:val="22"/>
        </w:rPr>
        <w:t>contenidos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archivos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históricos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y</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identificados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como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históricos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confidenciales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no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serán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susceptibles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clasificación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como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reservados.</w:t>
      </w:r>
    </w:p>
    <w:p w14:paraId="767A921B" w14:textId="77777777" w:rsidR="00B624D3" w:rsidRPr="00844B08" w:rsidRDefault="00B624D3" w:rsidP="00CC686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Noveno.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casos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que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solicite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un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documento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expediente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que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contenga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partes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secciones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clasificadas,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titulares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áreas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deberán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elaborar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una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versión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pública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fundando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y</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motivando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clasificación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partes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secciones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que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testen,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siguiendo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procedimientos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establecidos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Capítulo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IX</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presentes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lineamientos.</w:t>
      </w:r>
    </w:p>
    <w:p w14:paraId="57441137" w14:textId="77777777" w:rsidR="00B624D3" w:rsidRPr="00844B08" w:rsidRDefault="00B624D3" w:rsidP="00CC686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Décimo.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titulares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áreas,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deberán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tener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conocimiento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y</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llevar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un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registro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personal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que,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por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naturaleza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sus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atribuciones,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tenga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acceso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los</w:t>
      </w:r>
      <w:r w:rsidRPr="00844B08">
        <w:rPr>
          <w:rFonts w:ascii="Palatino Linotype" w:hAnsi="Palatino Linotype" w:cs="Arial"/>
          <w:i/>
          <w:lang w:eastAsia="es-MX"/>
        </w:rPr>
        <w:t xml:space="preserve"> </w:t>
      </w:r>
      <w:r w:rsidRPr="00844B08">
        <w:rPr>
          <w:rFonts w:ascii="Palatino Linotype" w:hAnsi="Palatino Linotype" w:cs="Arial"/>
          <w:i/>
          <w:sz w:val="22"/>
          <w:szCs w:val="22"/>
        </w:rPr>
        <w:t>documentos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clasificados.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Asimismo,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deberán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asegurarse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que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dicho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personal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cuente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conocimientos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técnicos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y</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legales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que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permitan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manejar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adecuadamente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información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clasificada,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términos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Lineamientos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para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Organización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y</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Conservación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Archivos.</w:t>
      </w:r>
    </w:p>
    <w:p w14:paraId="69554B1C" w14:textId="77777777" w:rsidR="00B624D3" w:rsidRPr="00844B08" w:rsidRDefault="00B624D3" w:rsidP="00CC686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i/>
          <w:sz w:val="22"/>
          <w:szCs w:val="22"/>
          <w:lang w:eastAsia="es-MX"/>
        </w:rPr>
        <w:t>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ausencia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titulares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áreas,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información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será</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clasificada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desclasificada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por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persona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que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supla,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términos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normativa</w:t>
      </w:r>
      <w:r w:rsidRPr="00844B08">
        <w:rPr>
          <w:rFonts w:ascii="Palatino Linotype" w:hAnsi="Palatino Linotype" w:cs="Arial"/>
          <w:i/>
          <w:lang w:eastAsia="es-MX"/>
        </w:rPr>
        <w:t xml:space="preserve"> </w:t>
      </w:r>
      <w:r w:rsidRPr="00844B08">
        <w:rPr>
          <w:rFonts w:ascii="Palatino Linotype" w:hAnsi="Palatino Linotype" w:cs="Arial"/>
          <w:i/>
          <w:sz w:val="22"/>
          <w:szCs w:val="22"/>
        </w:rPr>
        <w:t>que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rija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actuación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sujeto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obligado.</w:t>
      </w:r>
    </w:p>
    <w:p w14:paraId="082F731A" w14:textId="77777777" w:rsidR="00B624D3" w:rsidRPr="00844B08" w:rsidRDefault="00B624D3" w:rsidP="00CC686E">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Décimo</w:t>
      </w:r>
      <w:r w:rsidRPr="00844B08">
        <w:rPr>
          <w:rFonts w:ascii="Palatino Linotype" w:hAnsi="Palatino Linotype" w:cs="Arial"/>
          <w:b/>
          <w:i/>
          <w:lang w:eastAsia="es-MX"/>
        </w:rPr>
        <w:t xml:space="preserve"> </w:t>
      </w:r>
      <w:r w:rsidRPr="00844B08">
        <w:rPr>
          <w:rFonts w:ascii="Palatino Linotype" w:hAnsi="Palatino Linotype" w:cs="Arial"/>
          <w:b/>
          <w:i/>
          <w:sz w:val="22"/>
          <w:szCs w:val="22"/>
          <w:lang w:eastAsia="es-MX"/>
        </w:rPr>
        <w:t>primero.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intercambio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información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entre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sujetos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obligados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para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ejercicio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sus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atribuciones,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documentos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que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se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encuentren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clasificados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deberán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llevar</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leyenda</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correspondiente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conformidad</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con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dispuesto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en</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el</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Capítulo</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VIII</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de</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los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presentes</w:t>
      </w:r>
      <w:r w:rsidRPr="00844B08">
        <w:rPr>
          <w:rFonts w:ascii="Palatino Linotype" w:hAnsi="Palatino Linotype" w:cs="Arial"/>
          <w:i/>
          <w:lang w:eastAsia="es-MX"/>
        </w:rPr>
        <w:t xml:space="preserve"> </w:t>
      </w:r>
      <w:r w:rsidRPr="00844B08">
        <w:rPr>
          <w:rFonts w:ascii="Palatino Linotype" w:hAnsi="Palatino Linotype" w:cs="Arial"/>
          <w:i/>
          <w:sz w:val="22"/>
          <w:szCs w:val="22"/>
          <w:lang w:eastAsia="es-MX"/>
        </w:rPr>
        <w:t>lineamientos.”</w:t>
      </w:r>
    </w:p>
    <w:p w14:paraId="1F5F5E93" w14:textId="77777777" w:rsidR="00B624D3" w:rsidRPr="00844B08" w:rsidRDefault="00B624D3" w:rsidP="0043669C">
      <w:pPr>
        <w:spacing w:before="100" w:beforeAutospacing="1" w:after="100" w:afterAutospacing="1" w:line="360" w:lineRule="auto"/>
        <w:ind w:left="851" w:right="902"/>
        <w:contextualSpacing/>
        <w:jc w:val="both"/>
        <w:rPr>
          <w:rFonts w:ascii="Palatino Linotype" w:hAnsi="Palatino Linotype" w:cs="Arial"/>
          <w:sz w:val="22"/>
          <w:szCs w:val="22"/>
          <w:lang w:eastAsia="es-MX"/>
        </w:rPr>
      </w:pPr>
      <w:r w:rsidRPr="00844B08">
        <w:rPr>
          <w:rFonts w:ascii="Palatino Linotype" w:hAnsi="Palatino Linotype" w:cs="Arial"/>
          <w:sz w:val="22"/>
          <w:szCs w:val="22"/>
          <w:lang w:eastAsia="es-MX"/>
        </w:rPr>
        <w:t>(Énfasis</w:t>
      </w:r>
      <w:r w:rsidRPr="00844B08">
        <w:rPr>
          <w:rFonts w:ascii="Palatino Linotype" w:hAnsi="Palatino Linotype" w:cs="Arial"/>
          <w:lang w:eastAsia="es-MX"/>
        </w:rPr>
        <w:t xml:space="preserve"> </w:t>
      </w:r>
      <w:r w:rsidRPr="00844B08">
        <w:rPr>
          <w:rFonts w:ascii="Palatino Linotype" w:hAnsi="Palatino Linotype" w:cs="Arial"/>
          <w:sz w:val="22"/>
          <w:szCs w:val="22"/>
          <w:lang w:eastAsia="es-MX"/>
        </w:rPr>
        <w:t>Añadido)</w:t>
      </w:r>
    </w:p>
    <w:p w14:paraId="08084309" w14:textId="77777777" w:rsidR="0043669C" w:rsidRPr="00844B08" w:rsidRDefault="0043669C" w:rsidP="00281434">
      <w:pPr>
        <w:shd w:val="clear" w:color="auto" w:fill="FFFFFF"/>
        <w:spacing w:before="100" w:beforeAutospacing="1" w:after="100" w:afterAutospacing="1"/>
        <w:contextualSpacing/>
        <w:jc w:val="both"/>
        <w:rPr>
          <w:rFonts w:ascii="Palatino Linotype" w:eastAsiaTheme="minorHAnsi" w:hAnsi="Palatino Linotype" w:cstheme="minorBidi"/>
          <w:szCs w:val="22"/>
          <w:lang w:eastAsia="en-US"/>
        </w:rPr>
      </w:pPr>
    </w:p>
    <w:p w14:paraId="28BBF4BC" w14:textId="77906DF0" w:rsidR="00B624D3" w:rsidRPr="00844B08" w:rsidRDefault="00B624D3" w:rsidP="00294AA6">
      <w:pPr>
        <w:shd w:val="clear" w:color="auto" w:fill="FFFFFF"/>
        <w:spacing w:before="100" w:beforeAutospacing="1" w:after="100" w:afterAutospacing="1" w:line="360" w:lineRule="auto"/>
        <w:contextualSpacing/>
        <w:jc w:val="both"/>
        <w:rPr>
          <w:rFonts w:ascii="Palatino Linotype" w:eastAsiaTheme="minorHAnsi" w:hAnsi="Palatino Linotype" w:cstheme="minorBidi"/>
          <w:szCs w:val="22"/>
          <w:lang w:eastAsia="en-US"/>
        </w:rPr>
      </w:pPr>
      <w:r w:rsidRPr="00844B08">
        <w:rPr>
          <w:rFonts w:ascii="Palatino Linotype" w:eastAsiaTheme="minorHAnsi" w:hAnsi="Palatino Linotype" w:cstheme="minorBidi"/>
          <w:szCs w:val="22"/>
          <w:lang w:eastAsia="en-US"/>
        </w:rPr>
        <w:t>Ademá</w:t>
      </w:r>
      <w:r w:rsidRPr="00844B08">
        <w:rPr>
          <w:rFonts w:ascii="Palatino Linotype" w:hAnsi="Palatino Linotype"/>
        </w:rPr>
        <w:t xml:space="preserve">s </w:t>
      </w:r>
      <w:r w:rsidRPr="00844B08">
        <w:rPr>
          <w:rFonts w:ascii="Palatino Linotype" w:eastAsiaTheme="minorHAnsi" w:hAnsi="Palatino Linotype" w:cstheme="minorBidi"/>
          <w:szCs w:val="22"/>
          <w:lang w:eastAsia="en-US"/>
        </w:rPr>
        <w:t>de</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lo</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ya</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señalado,</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no</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se</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omite</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mencionar</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que</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toda</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vez</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que</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se</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orden</w:t>
      </w:r>
      <w:r w:rsidRPr="00844B08">
        <w:rPr>
          <w:rFonts w:ascii="Palatino Linotype" w:hAnsi="Palatino Linotype"/>
        </w:rPr>
        <w:t xml:space="preserve">a </w:t>
      </w:r>
      <w:r w:rsidRPr="00844B08">
        <w:rPr>
          <w:rFonts w:ascii="Palatino Linotype" w:eastAsiaTheme="minorHAnsi" w:hAnsi="Palatino Linotype" w:cstheme="minorBidi"/>
          <w:szCs w:val="22"/>
          <w:lang w:eastAsia="en-US"/>
        </w:rPr>
        <w:t>la</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entrega</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de</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la</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nómina</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de</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los</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servidores</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públicos</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adscritos</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al</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Municipio</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de</w:t>
      </w:r>
      <w:r w:rsidRPr="00844B08">
        <w:rPr>
          <w:rFonts w:ascii="Palatino Linotype" w:hAnsi="Palatino Linotype"/>
        </w:rPr>
        <w:t xml:space="preserve"> </w:t>
      </w:r>
      <w:r w:rsidR="00F3699A" w:rsidRPr="00844B08">
        <w:rPr>
          <w:rFonts w:ascii="Palatino Linotype" w:eastAsiaTheme="minorHAnsi" w:hAnsi="Palatino Linotype" w:cstheme="minorBidi"/>
          <w:szCs w:val="22"/>
          <w:lang w:eastAsia="en-US"/>
        </w:rPr>
        <w:t xml:space="preserve">Valle de Chalco Solidaridad </w:t>
      </w:r>
      <w:r w:rsidRPr="00844B08">
        <w:rPr>
          <w:rFonts w:ascii="Palatino Linotype" w:eastAsiaTheme="minorHAnsi" w:hAnsi="Palatino Linotype" w:cstheme="minorBidi"/>
          <w:szCs w:val="22"/>
          <w:lang w:eastAsia="en-US"/>
        </w:rPr>
        <w:t>y</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ésta</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contiene</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información</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relativa</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a</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la</w:t>
      </w:r>
      <w:r w:rsidRPr="00844B08">
        <w:rPr>
          <w:rFonts w:ascii="Palatino Linotype" w:hAnsi="Palatino Linotype"/>
        </w:rPr>
        <w:t xml:space="preserve"> </w:t>
      </w:r>
      <w:r w:rsidR="007D56B2" w:rsidRPr="00844B08">
        <w:rPr>
          <w:rFonts w:ascii="Palatino Linotype" w:eastAsiaTheme="minorHAnsi" w:hAnsi="Palatino Linotype" w:cstheme="minorBidi"/>
          <w:szCs w:val="22"/>
          <w:lang w:eastAsia="en-US"/>
        </w:rPr>
        <w:t xml:space="preserve">Dirección de Seguridad Pública, Tránsito y Bomberos </w:t>
      </w:r>
      <w:r w:rsidRPr="00844B08">
        <w:rPr>
          <w:rFonts w:ascii="Palatino Linotype" w:eastAsiaTheme="minorHAnsi" w:hAnsi="Palatino Linotype" w:cstheme="minorBidi"/>
          <w:szCs w:val="22"/>
          <w:lang w:eastAsia="en-US"/>
        </w:rPr>
        <w:t>y</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con</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el</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objeto</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de</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salvaguardar</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dicha</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información,</w:t>
      </w:r>
      <w:r w:rsidRPr="00844B08">
        <w:rPr>
          <w:rFonts w:ascii="Palatino Linotype" w:hAnsi="Palatino Linotype"/>
        </w:rPr>
        <w:t xml:space="preserve"> </w:t>
      </w:r>
      <w:r w:rsidRPr="00844B08">
        <w:rPr>
          <w:rFonts w:ascii="Palatino Linotype" w:eastAsiaTheme="minorHAnsi" w:hAnsi="Palatino Linotype" w:cstheme="minorBidi"/>
          <w:b/>
          <w:szCs w:val="22"/>
          <w:lang w:eastAsia="en-US"/>
        </w:rPr>
        <w:t>EL</w:t>
      </w:r>
      <w:r w:rsidRPr="00844B08">
        <w:rPr>
          <w:rFonts w:ascii="Palatino Linotype" w:hAnsi="Palatino Linotype"/>
          <w:b/>
        </w:rPr>
        <w:t xml:space="preserve"> </w:t>
      </w:r>
      <w:r w:rsidRPr="00844B08">
        <w:rPr>
          <w:rFonts w:ascii="Palatino Linotype" w:eastAsiaTheme="minorHAnsi" w:hAnsi="Palatino Linotype" w:cstheme="minorBidi"/>
          <w:b/>
          <w:szCs w:val="22"/>
          <w:lang w:eastAsia="en-US"/>
        </w:rPr>
        <w:t>SUJETO</w:t>
      </w:r>
      <w:r w:rsidRPr="00844B08">
        <w:rPr>
          <w:rFonts w:ascii="Palatino Linotype" w:hAnsi="Palatino Linotype"/>
          <w:b/>
        </w:rPr>
        <w:t xml:space="preserve"> </w:t>
      </w:r>
      <w:r w:rsidRPr="00844B08">
        <w:rPr>
          <w:rFonts w:ascii="Palatino Linotype" w:eastAsiaTheme="minorHAnsi" w:hAnsi="Palatino Linotype" w:cstheme="minorBidi"/>
          <w:b/>
          <w:szCs w:val="22"/>
          <w:lang w:eastAsia="en-US"/>
        </w:rPr>
        <w:t>OBLIGADO</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deberá</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aplicar</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el</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proceso</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de</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disociación</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de</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la</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información</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respecto</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de</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esta</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Dirección,</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con</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el</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objeto</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de</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no</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identificar</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al</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servidor</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público</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con</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su</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cargo</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y</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sueldo,</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lo</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anterior,</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en</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términos</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del</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artículo</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52</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de</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la</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Ley</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de</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la</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materia</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por</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lo</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que</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deberá</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entregar</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un</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documento</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en</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el</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que</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obren</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la</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totalidad</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de</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los</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nombres</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de</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los</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servidores</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públicos</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de</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dicha</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área</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y</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otro</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en</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donde</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conste</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el</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cargo</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y</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sueldo</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sin</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que</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se</w:t>
      </w:r>
      <w:r w:rsidRPr="00844B08">
        <w:rPr>
          <w:rFonts w:ascii="Palatino Linotype" w:hAnsi="Palatino Linotype"/>
        </w:rPr>
        <w:t xml:space="preserve"> </w:t>
      </w:r>
      <w:r w:rsidRPr="00844B08">
        <w:rPr>
          <w:rFonts w:ascii="Palatino Linotype" w:eastAsiaTheme="minorHAnsi" w:hAnsi="Palatino Linotype" w:cstheme="minorBidi"/>
          <w:szCs w:val="22"/>
          <w:lang w:eastAsia="en-US"/>
        </w:rPr>
        <w:t>vincule.</w:t>
      </w:r>
    </w:p>
    <w:p w14:paraId="3E9D5DDD" w14:textId="77777777" w:rsidR="00294AA6" w:rsidRPr="00844B08" w:rsidRDefault="00294AA6" w:rsidP="007D56B2">
      <w:pPr>
        <w:shd w:val="clear" w:color="auto" w:fill="FFFFFF"/>
        <w:spacing w:before="100" w:beforeAutospacing="1" w:after="100" w:afterAutospacing="1"/>
        <w:contextualSpacing/>
        <w:jc w:val="both"/>
        <w:rPr>
          <w:rFonts w:ascii="Palatino Linotype" w:eastAsiaTheme="minorHAnsi" w:hAnsi="Palatino Linotype" w:cstheme="minorBidi"/>
          <w:szCs w:val="22"/>
          <w:lang w:eastAsia="en-US"/>
        </w:rPr>
      </w:pPr>
    </w:p>
    <w:p w14:paraId="4DA8A723" w14:textId="77777777" w:rsidR="00B624D3" w:rsidRPr="00844B08" w:rsidRDefault="00B624D3" w:rsidP="00294AA6">
      <w:pPr>
        <w:shd w:val="clear" w:color="auto" w:fill="FFFFFF"/>
        <w:spacing w:before="100" w:beforeAutospacing="1" w:after="100" w:afterAutospacing="1"/>
        <w:ind w:left="851" w:right="899"/>
        <w:contextualSpacing/>
        <w:jc w:val="both"/>
        <w:rPr>
          <w:color w:val="222222"/>
          <w:sz w:val="22"/>
          <w:lang w:eastAsia="es-MX"/>
        </w:rPr>
      </w:pPr>
      <w:r w:rsidRPr="00844B08">
        <w:rPr>
          <w:rFonts w:ascii="Palatino Linotype" w:hAnsi="Palatino Linotype"/>
          <w:b/>
          <w:bCs/>
          <w:i/>
          <w:iCs/>
          <w:color w:val="222222"/>
          <w:sz w:val="22"/>
          <w:lang w:eastAsia="es-MX"/>
        </w:rPr>
        <w:lastRenderedPageBreak/>
        <w:t>“Artículo 52</w:t>
      </w:r>
      <w:r w:rsidRPr="00844B08">
        <w:rPr>
          <w:rFonts w:ascii="Palatino Linotype" w:hAnsi="Palatino Linotype"/>
          <w:i/>
          <w:iCs/>
          <w:color w:val="222222"/>
          <w:sz w:val="22"/>
          <w:lang w:eastAsia="es-MX"/>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3626A9E6" w14:textId="77777777" w:rsidR="00294AA6" w:rsidRPr="00844B08" w:rsidRDefault="00294AA6" w:rsidP="008C47AA">
      <w:pPr>
        <w:spacing w:before="100" w:beforeAutospacing="1" w:after="100" w:afterAutospacing="1"/>
        <w:jc w:val="both"/>
        <w:rPr>
          <w:rFonts w:ascii="Palatino Linotype" w:hAnsi="Palatino Linotype"/>
        </w:rPr>
      </w:pPr>
    </w:p>
    <w:p w14:paraId="0B5796E0" w14:textId="62C91541" w:rsidR="00F3699A" w:rsidRPr="00844B08" w:rsidRDefault="00F3699A" w:rsidP="008C47AA">
      <w:pPr>
        <w:spacing w:before="100" w:beforeAutospacing="1" w:after="100" w:afterAutospacing="1" w:line="360" w:lineRule="auto"/>
        <w:jc w:val="both"/>
        <w:rPr>
          <w:rFonts w:ascii="Palatino Linotype" w:hAnsi="Palatino Linotype" w:cs="Arial"/>
        </w:rPr>
      </w:pPr>
      <w:r w:rsidRPr="00844B08">
        <w:rPr>
          <w:rFonts w:ascii="Palatino Linotype" w:hAnsi="Palatino Linotype"/>
        </w:rPr>
        <w:t xml:space="preserve">Cabe señalar que es criterio de este Instituto que la información concerniente al personal adscrito a la </w:t>
      </w:r>
      <w:r w:rsidR="007D56B2" w:rsidRPr="00844B08">
        <w:rPr>
          <w:rFonts w:ascii="Palatino Linotype" w:hAnsi="Palatino Linotype"/>
        </w:rPr>
        <w:t>Dirección de Seguridad Pública, Tránsito y Bomberos</w:t>
      </w:r>
      <w:r w:rsidR="00401256" w:rsidRPr="00844B08">
        <w:rPr>
          <w:rFonts w:ascii="Palatino Linotype" w:hAnsi="Palatino Linotype"/>
        </w:rPr>
        <w:t xml:space="preserve">, </w:t>
      </w:r>
      <w:r w:rsidRPr="00844B08">
        <w:rPr>
          <w:rFonts w:ascii="Palatino Linotype" w:hAnsi="Palatino Linotype"/>
        </w:rPr>
        <w:t xml:space="preserve">cuyas funciones sean tendientes a preservar la seguridad pública municipal, </w:t>
      </w:r>
      <w:r w:rsidRPr="00844B08">
        <w:rPr>
          <w:rFonts w:ascii="Palatino Linotype" w:hAnsi="Palatino Linotype"/>
          <w:b/>
        </w:rPr>
        <w:t>EL SUJETO OBLIGADO</w:t>
      </w:r>
      <w:r w:rsidRPr="00844B08">
        <w:rPr>
          <w:rFonts w:ascii="Palatino Linotype" w:hAnsi="Palatino Linotype"/>
        </w:rPr>
        <w:t xml:space="preserve"> deberá  entregarse en versión pública y someterse a un proceso de desvinculación, en armonía con los principios constitucionales de máxima publicidad y protección de datos personales, en términos del artículo 4 fracciones XI, XII y XVI de la Ley de Protección de Datos Personales en Posesión de Sujetos Obligados del estado de México y Municipios, </w:t>
      </w:r>
      <w:r w:rsidRPr="00844B08">
        <w:rPr>
          <w:rFonts w:ascii="Palatino Linotype" w:hAnsi="Palatino Linotype" w:cs="Arial"/>
        </w:rPr>
        <w:t>esto exclusivamente en municipios con una población mayor a 70,000 habitantes, con la finalidad de evitar su identificación. Así, en la dirección de Seguridad pública se encuentra adscrito personal tanto administrativo como operativo; sin embargo, si se da a conocer el nombre de la totalidad del personal sin que se le vincule con su cargo y sueldo, se considera que no se hace identificable al personal y al tratarse de los nombres éstos se deben publicitar. En ese contexto, en el caso específico donde conste el nombre del personal operativo, cuyas funciones sean tendientes a garantizar la Seguridad Pública municipal y la información relativa a las remunerac</w:t>
      </w:r>
      <w:r w:rsidR="007D56B2" w:rsidRPr="00844B08">
        <w:rPr>
          <w:rFonts w:ascii="Palatino Linotype" w:hAnsi="Palatino Linotype" w:cs="Arial"/>
        </w:rPr>
        <w:t>iones; se deberá proceder a di</w:t>
      </w:r>
      <w:r w:rsidRPr="00844B08">
        <w:rPr>
          <w:rFonts w:ascii="Palatino Linotype" w:hAnsi="Palatino Linotype" w:cs="Arial"/>
        </w:rPr>
        <w:t xml:space="preserve">sociar el nombre, cargo, sueldo </w:t>
      </w:r>
      <w:r w:rsidR="007D56B2" w:rsidRPr="00844B08">
        <w:rPr>
          <w:rFonts w:ascii="Palatino Linotype" w:hAnsi="Palatino Linotype" w:cs="Arial"/>
        </w:rPr>
        <w:t>específico</w:t>
      </w:r>
      <w:r w:rsidRPr="00844B08">
        <w:rPr>
          <w:rFonts w:ascii="Palatino Linotype" w:hAnsi="Palatino Linotype" w:cs="Arial"/>
        </w:rPr>
        <w:t>, a efecto de no hacer identificable al personal operativo e dicha área.  Para tales efectos, respecto de dicho personal deberá hacer la entrega de la información por separado, es decir, entregar un listado con el nombre de los servidores públicos y en otro listado se deberá hacer la entrega de cargos y sueldos.</w:t>
      </w:r>
    </w:p>
    <w:p w14:paraId="3A43B451" w14:textId="77777777" w:rsidR="00F3699A" w:rsidRPr="00844B08" w:rsidRDefault="00F3699A" w:rsidP="00F3699A">
      <w:pPr>
        <w:spacing w:before="100" w:beforeAutospacing="1" w:after="100" w:afterAutospacing="1"/>
        <w:contextualSpacing/>
        <w:jc w:val="both"/>
        <w:rPr>
          <w:rFonts w:ascii="Palatino Linotype" w:hAnsi="Palatino Linotype" w:cs="Arial"/>
          <w:lang w:val="es-ES_tradnl"/>
        </w:rPr>
      </w:pPr>
    </w:p>
    <w:p w14:paraId="52694FF5" w14:textId="77777777" w:rsidR="00F3699A" w:rsidRPr="00844B08" w:rsidRDefault="00F3699A" w:rsidP="00F3699A">
      <w:pPr>
        <w:spacing w:before="100" w:beforeAutospacing="1" w:after="100" w:afterAutospacing="1" w:line="360" w:lineRule="auto"/>
        <w:contextualSpacing/>
        <w:jc w:val="both"/>
        <w:rPr>
          <w:rFonts w:ascii="Palatino Linotype" w:hAnsi="Palatino Linotype" w:cs="Arial"/>
          <w:lang w:val="es-ES_tradnl"/>
        </w:rPr>
      </w:pPr>
      <w:r w:rsidRPr="00844B08">
        <w:rPr>
          <w:rFonts w:ascii="Palatino Linotype" w:hAnsi="Palatino Linotype" w:cs="Arial"/>
          <w:lang w:val="es-ES_tradnl"/>
        </w:rPr>
        <w:t xml:space="preserve">Por </w:t>
      </w:r>
      <w:r w:rsidRPr="00844B08">
        <w:rPr>
          <w:rFonts w:ascii="Palatino Linotype" w:hAnsi="Palatino Linotype" w:cs="Arial"/>
          <w:lang w:eastAsia="es-MX"/>
        </w:rPr>
        <w:t>ende</w:t>
      </w:r>
      <w:r w:rsidRPr="00844B08">
        <w:rPr>
          <w:rFonts w:ascii="Palatino Linotype" w:hAnsi="Palatino Linotype" w:cs="Arial"/>
          <w:lang w:val="es-ES_tradnl"/>
        </w:rPr>
        <w:t xml:space="preserve">, </w:t>
      </w:r>
      <w:r w:rsidRPr="00844B08">
        <w:rPr>
          <w:rFonts w:ascii="Palatino Linotype" w:hAnsi="Palatino Linotype" w:cs="Arial"/>
          <w:b/>
          <w:lang w:val="es-ES_tradnl"/>
        </w:rPr>
        <w:t>EL SUJETO OBLIGADO</w:t>
      </w:r>
      <w:r w:rsidRPr="00844B08">
        <w:rPr>
          <w:rFonts w:ascii="Palatino Linotype" w:hAnsi="Palatino Linotype" w:cs="Arial"/>
          <w:lang w:val="es-ES_tradnl"/>
        </w:rPr>
        <w:t xml:space="preserve"> debe testar los datos confidenciales, sin pasar por alto que la clasificación respectiva tiene </w:t>
      </w:r>
      <w:r w:rsidRPr="00844B08">
        <w:rPr>
          <w:rFonts w:ascii="Palatino Linotype" w:hAnsi="Palatino Linotype" w:cs="Arial"/>
        </w:rPr>
        <w:t>que</w:t>
      </w:r>
      <w:r w:rsidRPr="00844B08">
        <w:rPr>
          <w:rFonts w:ascii="Palatino Linotype" w:hAnsi="Palatino Linotype" w:cs="Arial"/>
          <w:lang w:val="es-ES_tradnl"/>
        </w:rPr>
        <w:t xml:space="preserve"> cumplirse a través de la forma y formalidades que la Ley impone; </w:t>
      </w:r>
      <w:r w:rsidRPr="00844B08">
        <w:rPr>
          <w:rFonts w:ascii="Palatino Linotype" w:hAnsi="Palatino Linotype" w:cs="Arial"/>
        </w:rPr>
        <w:t>es</w:t>
      </w:r>
      <w:r w:rsidRPr="00844B08">
        <w:rPr>
          <w:rFonts w:ascii="Palatino Linotype" w:hAnsi="Palatino Linotype" w:cs="Arial"/>
          <w:lang w:val="es-ES_tradnl"/>
        </w:rPr>
        <w:t xml:space="preserve"> decir, mediante Acuerdo debidamente fundado y motivado, en </w:t>
      </w:r>
      <w:r w:rsidRPr="00844B08">
        <w:rPr>
          <w:rFonts w:ascii="Palatino Linotype" w:hAnsi="Palatino Linotype" w:cs="Arial"/>
          <w:noProof/>
          <w:lang w:eastAsia="es-MX"/>
        </w:rPr>
        <w:t>términos</w:t>
      </w:r>
      <w:r w:rsidRPr="00844B08">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D2D3D40" w14:textId="77777777" w:rsidR="00F3699A" w:rsidRPr="00844B08" w:rsidRDefault="00F3699A" w:rsidP="00F3699A">
      <w:pPr>
        <w:spacing w:before="100" w:beforeAutospacing="1" w:after="100" w:afterAutospacing="1"/>
        <w:ind w:left="851" w:right="902"/>
        <w:contextualSpacing/>
        <w:jc w:val="center"/>
        <w:rPr>
          <w:rFonts w:ascii="Palatino Linotype" w:hAnsi="Palatino Linotype" w:cs="Arial"/>
          <w:b/>
          <w:i/>
          <w:sz w:val="22"/>
          <w:szCs w:val="22"/>
        </w:rPr>
      </w:pPr>
      <w:r w:rsidRPr="00844B08">
        <w:rPr>
          <w:rFonts w:ascii="Palatino Linotype" w:hAnsi="Palatino Linotype" w:cs="Arial"/>
          <w:b/>
          <w:i/>
          <w:sz w:val="22"/>
          <w:szCs w:val="22"/>
        </w:rPr>
        <w:t>Ley de Transparencia y Acceso a la Información Pública del Estado de México y Municipios</w:t>
      </w:r>
    </w:p>
    <w:p w14:paraId="3B939286" w14:textId="77777777" w:rsidR="00F3699A" w:rsidRPr="00844B08" w:rsidRDefault="00F3699A" w:rsidP="00F3699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i/>
          <w:sz w:val="22"/>
          <w:szCs w:val="22"/>
          <w:lang w:eastAsia="es-MX"/>
        </w:rPr>
        <w:t>“</w:t>
      </w:r>
      <w:r w:rsidRPr="00844B08">
        <w:rPr>
          <w:rFonts w:ascii="Palatino Linotype" w:hAnsi="Palatino Linotype" w:cs="Arial"/>
          <w:b/>
          <w:i/>
          <w:sz w:val="22"/>
          <w:szCs w:val="22"/>
          <w:lang w:eastAsia="es-MX"/>
        </w:rPr>
        <w:t xml:space="preserve">Artículo 49. </w:t>
      </w:r>
      <w:r w:rsidRPr="00844B08">
        <w:rPr>
          <w:rFonts w:ascii="Palatino Linotype" w:hAnsi="Palatino Linotype" w:cs="Arial"/>
          <w:i/>
          <w:sz w:val="22"/>
          <w:szCs w:val="22"/>
          <w:lang w:eastAsia="es-MX"/>
        </w:rPr>
        <w:t xml:space="preserve">Los </w:t>
      </w:r>
      <w:r w:rsidRPr="00844B08">
        <w:rPr>
          <w:rFonts w:ascii="Palatino Linotype" w:hAnsi="Palatino Linotype" w:cs="Arial"/>
          <w:i/>
          <w:sz w:val="22"/>
          <w:szCs w:val="22"/>
        </w:rPr>
        <w:t>Comités</w:t>
      </w:r>
      <w:r w:rsidRPr="00844B08">
        <w:rPr>
          <w:rFonts w:ascii="Palatino Linotype" w:hAnsi="Palatino Linotype" w:cs="Arial"/>
          <w:i/>
          <w:sz w:val="22"/>
          <w:szCs w:val="22"/>
          <w:lang w:eastAsia="es-MX"/>
        </w:rPr>
        <w:t xml:space="preserve"> de Transparencia </w:t>
      </w:r>
      <w:r w:rsidRPr="00844B08">
        <w:rPr>
          <w:rFonts w:ascii="Palatino Linotype" w:hAnsi="Palatino Linotype"/>
          <w:i/>
          <w:sz w:val="22"/>
          <w:szCs w:val="22"/>
        </w:rPr>
        <w:t>tendrán</w:t>
      </w:r>
      <w:r w:rsidRPr="00844B08">
        <w:rPr>
          <w:rFonts w:ascii="Palatino Linotype" w:hAnsi="Palatino Linotype" w:cs="Arial"/>
          <w:i/>
          <w:sz w:val="22"/>
          <w:szCs w:val="22"/>
          <w:lang w:eastAsia="es-MX"/>
        </w:rPr>
        <w:t xml:space="preserve"> las siguientes atribuciones:</w:t>
      </w:r>
    </w:p>
    <w:p w14:paraId="2768E317" w14:textId="77777777" w:rsidR="00F3699A" w:rsidRPr="00844B08" w:rsidRDefault="00F3699A" w:rsidP="00F3699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VIII.</w:t>
      </w:r>
      <w:r w:rsidRPr="00844B08">
        <w:rPr>
          <w:rFonts w:ascii="Palatino Linotype" w:hAnsi="Palatino Linotype" w:cs="Arial"/>
          <w:i/>
          <w:sz w:val="22"/>
          <w:szCs w:val="22"/>
          <w:lang w:eastAsia="es-MX"/>
        </w:rPr>
        <w:t xml:space="preserve"> </w:t>
      </w:r>
      <w:r w:rsidRPr="00844B08">
        <w:rPr>
          <w:rFonts w:ascii="Palatino Linotype" w:hAnsi="Palatino Linotype" w:cs="Arial"/>
          <w:b/>
          <w:i/>
          <w:sz w:val="22"/>
          <w:szCs w:val="22"/>
          <w:lang w:eastAsia="es-MX"/>
        </w:rPr>
        <w:t>Aprobar</w:t>
      </w:r>
      <w:r w:rsidRPr="00844B08">
        <w:rPr>
          <w:rFonts w:ascii="Palatino Linotype" w:hAnsi="Palatino Linotype" w:cs="Arial"/>
          <w:i/>
          <w:sz w:val="22"/>
          <w:szCs w:val="22"/>
          <w:lang w:eastAsia="es-MX"/>
        </w:rPr>
        <w:t xml:space="preserve">, </w:t>
      </w:r>
      <w:r w:rsidRPr="00844B08">
        <w:rPr>
          <w:rFonts w:ascii="Palatino Linotype" w:hAnsi="Palatino Linotype" w:cs="Arial"/>
          <w:i/>
          <w:sz w:val="22"/>
          <w:szCs w:val="22"/>
        </w:rPr>
        <w:t>modificar</w:t>
      </w:r>
      <w:r w:rsidRPr="00844B08">
        <w:rPr>
          <w:rFonts w:ascii="Palatino Linotype" w:hAnsi="Palatino Linotype" w:cs="Arial"/>
          <w:i/>
          <w:sz w:val="22"/>
          <w:szCs w:val="22"/>
          <w:lang w:eastAsia="es-MX"/>
        </w:rPr>
        <w:t xml:space="preserve"> o revocar la clasificación de la información;</w:t>
      </w:r>
    </w:p>
    <w:p w14:paraId="7DDCBCF9" w14:textId="77777777" w:rsidR="00F3699A" w:rsidRPr="00844B08" w:rsidRDefault="00F3699A" w:rsidP="00F3699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r w:rsidRPr="00844B08">
        <w:rPr>
          <w:rFonts w:ascii="Palatino Linotype" w:hAnsi="Palatino Linotype" w:cs="Arial"/>
          <w:b/>
          <w:i/>
          <w:sz w:val="22"/>
          <w:szCs w:val="22"/>
          <w:lang w:eastAsia="es-MX"/>
        </w:rPr>
        <w:t>Artículo 132.</w:t>
      </w:r>
      <w:r w:rsidRPr="00844B08">
        <w:rPr>
          <w:rFonts w:ascii="Palatino Linotype" w:hAnsi="Palatino Linotype" w:cs="Arial"/>
          <w:i/>
          <w:sz w:val="22"/>
          <w:szCs w:val="22"/>
          <w:lang w:eastAsia="es-MX"/>
        </w:rPr>
        <w:t xml:space="preserve"> </w:t>
      </w:r>
      <w:r w:rsidRPr="00844B08">
        <w:rPr>
          <w:rFonts w:ascii="Palatino Linotype" w:hAnsi="Palatino Linotype" w:cs="Arial"/>
          <w:b/>
          <w:i/>
          <w:sz w:val="22"/>
          <w:szCs w:val="22"/>
          <w:lang w:eastAsia="es-MX"/>
        </w:rPr>
        <w:t>La clasificación de la información se llevará a cabo en el momento en que:</w:t>
      </w:r>
    </w:p>
    <w:p w14:paraId="184A9193" w14:textId="77777777" w:rsidR="00F3699A" w:rsidRPr="00844B08" w:rsidRDefault="00F3699A" w:rsidP="00F3699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i/>
          <w:sz w:val="22"/>
          <w:szCs w:val="22"/>
          <w:lang w:eastAsia="es-MX"/>
        </w:rPr>
        <w:t>…</w:t>
      </w:r>
    </w:p>
    <w:p w14:paraId="7FBF6447" w14:textId="77777777" w:rsidR="00F3699A" w:rsidRPr="00844B08" w:rsidRDefault="00F3699A" w:rsidP="00F3699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II.</w:t>
      </w:r>
      <w:r w:rsidRPr="00844B08">
        <w:rPr>
          <w:rFonts w:ascii="Palatino Linotype" w:hAnsi="Palatino Linotype" w:cs="Arial"/>
          <w:i/>
          <w:sz w:val="22"/>
          <w:szCs w:val="22"/>
          <w:lang w:eastAsia="es-MX"/>
        </w:rPr>
        <w:t xml:space="preserve"> Se determine mediante resolución de autoridad competente; o</w:t>
      </w:r>
    </w:p>
    <w:p w14:paraId="6C76FA9E" w14:textId="77777777" w:rsidR="00F3699A" w:rsidRPr="00844B08" w:rsidRDefault="00F3699A" w:rsidP="00F3699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III</w:t>
      </w:r>
      <w:r w:rsidRPr="00844B08">
        <w:rPr>
          <w:rFonts w:ascii="Palatino Linotype" w:hAnsi="Palatino Linotype" w:cs="Arial"/>
          <w:i/>
          <w:sz w:val="22"/>
          <w:szCs w:val="22"/>
          <w:lang w:eastAsia="es-MX"/>
        </w:rPr>
        <w:t xml:space="preserve">. </w:t>
      </w:r>
      <w:r w:rsidRPr="00844B08">
        <w:rPr>
          <w:rFonts w:ascii="Palatino Linotype" w:hAnsi="Palatino Linotype" w:cs="Arial"/>
          <w:b/>
          <w:i/>
          <w:sz w:val="22"/>
          <w:szCs w:val="22"/>
          <w:lang w:eastAsia="es-MX"/>
        </w:rPr>
        <w:t>Se generen versiones públicas para dar cumplimiento a las obligaciones de transparencia previstas en esta Ley</w:t>
      </w:r>
      <w:r w:rsidRPr="00844B08">
        <w:rPr>
          <w:rFonts w:ascii="Palatino Linotype" w:hAnsi="Palatino Linotype" w:cs="Arial"/>
          <w:i/>
          <w:sz w:val="22"/>
          <w:szCs w:val="22"/>
          <w:lang w:eastAsia="es-MX"/>
        </w:rPr>
        <w:t>.”</w:t>
      </w:r>
    </w:p>
    <w:p w14:paraId="2B795EEF" w14:textId="77777777" w:rsidR="00F3699A" w:rsidRPr="00844B08" w:rsidRDefault="00F3699A" w:rsidP="00F3699A">
      <w:pPr>
        <w:spacing w:before="100" w:beforeAutospacing="1" w:after="100" w:afterAutospacing="1"/>
        <w:ind w:left="851" w:right="902"/>
        <w:contextualSpacing/>
        <w:jc w:val="center"/>
        <w:rPr>
          <w:rFonts w:ascii="Palatino Linotype" w:hAnsi="Palatino Linotype" w:cs="Arial"/>
          <w:b/>
          <w:i/>
          <w:sz w:val="22"/>
          <w:szCs w:val="22"/>
        </w:rPr>
      </w:pPr>
      <w:r w:rsidRPr="00844B08">
        <w:rPr>
          <w:rFonts w:ascii="Palatino Linotype" w:hAnsi="Palatino Linotype" w:cs="Arial"/>
          <w:b/>
          <w:i/>
          <w:sz w:val="22"/>
          <w:szCs w:val="22"/>
          <w:lang w:eastAsia="es-MX"/>
        </w:rPr>
        <w:t xml:space="preserve">Lineamientos Generales en materia de Clasificación y Desclasificación de la </w:t>
      </w:r>
      <w:r w:rsidRPr="00844B08">
        <w:rPr>
          <w:rFonts w:ascii="Palatino Linotype" w:hAnsi="Palatino Linotype" w:cs="Arial"/>
          <w:b/>
          <w:i/>
          <w:sz w:val="22"/>
          <w:szCs w:val="22"/>
        </w:rPr>
        <w:t>Información</w:t>
      </w:r>
    </w:p>
    <w:p w14:paraId="6A3BC113" w14:textId="77777777" w:rsidR="00F3699A" w:rsidRPr="00844B08" w:rsidRDefault="00F3699A" w:rsidP="00F3699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i/>
          <w:sz w:val="22"/>
          <w:szCs w:val="22"/>
          <w:lang w:eastAsia="es-MX"/>
        </w:rPr>
        <w:t>“</w:t>
      </w:r>
      <w:r w:rsidRPr="00844B08">
        <w:rPr>
          <w:rFonts w:ascii="Palatino Linotype" w:hAnsi="Palatino Linotype" w:cs="Arial"/>
          <w:b/>
          <w:i/>
          <w:sz w:val="22"/>
          <w:szCs w:val="22"/>
          <w:lang w:eastAsia="es-MX"/>
        </w:rPr>
        <w:t>Segundo.-</w:t>
      </w:r>
      <w:r w:rsidRPr="00844B08">
        <w:rPr>
          <w:rFonts w:ascii="Palatino Linotype" w:hAnsi="Palatino Linotype" w:cs="Arial"/>
          <w:i/>
          <w:sz w:val="22"/>
          <w:szCs w:val="22"/>
          <w:lang w:eastAsia="es-MX"/>
        </w:rPr>
        <w:t xml:space="preserve"> Para efectos de los </w:t>
      </w:r>
      <w:r w:rsidRPr="00844B08">
        <w:rPr>
          <w:rFonts w:ascii="Palatino Linotype" w:hAnsi="Palatino Linotype" w:cs="Arial"/>
          <w:i/>
          <w:sz w:val="22"/>
          <w:szCs w:val="22"/>
        </w:rPr>
        <w:t>presentes</w:t>
      </w:r>
      <w:r w:rsidRPr="00844B08">
        <w:rPr>
          <w:rFonts w:ascii="Palatino Linotype" w:hAnsi="Palatino Linotype" w:cs="Arial"/>
          <w:i/>
          <w:sz w:val="22"/>
          <w:szCs w:val="22"/>
          <w:lang w:eastAsia="es-MX"/>
        </w:rPr>
        <w:t xml:space="preserve"> Lineamientos Generales, se entenderá por:</w:t>
      </w:r>
    </w:p>
    <w:p w14:paraId="116AF655" w14:textId="77777777" w:rsidR="00F3699A" w:rsidRPr="00844B08" w:rsidRDefault="00F3699A" w:rsidP="00F3699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XVIII.</w:t>
      </w:r>
      <w:r w:rsidRPr="00844B08">
        <w:rPr>
          <w:rFonts w:ascii="Palatino Linotype" w:hAnsi="Palatino Linotype" w:cs="Arial"/>
          <w:i/>
          <w:sz w:val="22"/>
          <w:szCs w:val="22"/>
          <w:lang w:eastAsia="es-MX"/>
        </w:rPr>
        <w:t xml:space="preserve"> </w:t>
      </w:r>
      <w:r w:rsidRPr="00844B08">
        <w:rPr>
          <w:rFonts w:ascii="Palatino Linotype" w:hAnsi="Palatino Linotype" w:cs="Arial"/>
          <w:b/>
          <w:i/>
          <w:sz w:val="22"/>
          <w:szCs w:val="22"/>
          <w:lang w:eastAsia="es-MX"/>
        </w:rPr>
        <w:t>Versión pública:</w:t>
      </w:r>
      <w:r w:rsidRPr="00844B08">
        <w:rPr>
          <w:rFonts w:ascii="Palatino Linotype" w:hAnsi="Palatino Linotype" w:cs="Arial"/>
          <w:i/>
          <w:sz w:val="22"/>
          <w:szCs w:val="22"/>
          <w:lang w:eastAsia="es-MX"/>
        </w:rPr>
        <w:t xml:space="preserve"> El </w:t>
      </w:r>
      <w:r w:rsidRPr="00844B08">
        <w:rPr>
          <w:rFonts w:ascii="Palatino Linotype" w:hAnsi="Palatino Linotype" w:cs="Arial"/>
          <w:bCs/>
          <w:i/>
          <w:noProof/>
          <w:sz w:val="22"/>
          <w:szCs w:val="22"/>
        </w:rPr>
        <w:t>documento</w:t>
      </w:r>
      <w:r w:rsidRPr="00844B08">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844B08">
        <w:rPr>
          <w:rFonts w:ascii="Palatino Linotype" w:hAnsi="Palatino Linotype" w:cs="Arial"/>
          <w:b/>
          <w:i/>
          <w:sz w:val="22"/>
          <w:szCs w:val="22"/>
          <w:lang w:eastAsia="es-MX"/>
        </w:rPr>
        <w:t>fundando y motivando la</w:t>
      </w:r>
      <w:r w:rsidRPr="00844B08">
        <w:rPr>
          <w:rFonts w:ascii="Palatino Linotype" w:hAnsi="Palatino Linotype" w:cs="Arial"/>
          <w:i/>
          <w:sz w:val="22"/>
          <w:szCs w:val="22"/>
          <w:lang w:eastAsia="es-MX"/>
        </w:rPr>
        <w:t xml:space="preserve"> reserva o </w:t>
      </w:r>
      <w:r w:rsidRPr="00844B08">
        <w:rPr>
          <w:rFonts w:ascii="Palatino Linotype" w:hAnsi="Palatino Linotype" w:cs="Arial"/>
          <w:b/>
          <w:i/>
          <w:sz w:val="22"/>
          <w:szCs w:val="22"/>
          <w:lang w:eastAsia="es-MX"/>
        </w:rPr>
        <w:t>confidencialidad</w:t>
      </w:r>
      <w:r w:rsidRPr="00844B08">
        <w:rPr>
          <w:rFonts w:ascii="Palatino Linotype" w:hAnsi="Palatino Linotype" w:cs="Arial"/>
          <w:i/>
          <w:sz w:val="22"/>
          <w:szCs w:val="22"/>
          <w:lang w:eastAsia="es-MX"/>
        </w:rPr>
        <w:t xml:space="preserve">, a través de la resolución que para tal efecto emita el </w:t>
      </w:r>
      <w:r w:rsidRPr="00844B08">
        <w:rPr>
          <w:rFonts w:ascii="Palatino Linotype" w:hAnsi="Palatino Linotype" w:cs="Arial"/>
          <w:bCs/>
          <w:i/>
          <w:noProof/>
          <w:sz w:val="22"/>
          <w:szCs w:val="22"/>
        </w:rPr>
        <w:t>Comité</w:t>
      </w:r>
      <w:r w:rsidRPr="00844B08">
        <w:rPr>
          <w:rFonts w:ascii="Palatino Linotype" w:hAnsi="Palatino Linotype" w:cs="Arial"/>
          <w:i/>
          <w:sz w:val="22"/>
          <w:szCs w:val="22"/>
          <w:lang w:eastAsia="es-MX"/>
        </w:rPr>
        <w:t xml:space="preserve"> de Transparencia.</w:t>
      </w:r>
    </w:p>
    <w:p w14:paraId="4F78DB18" w14:textId="77777777" w:rsidR="00F3699A" w:rsidRPr="00844B08" w:rsidRDefault="00F3699A" w:rsidP="00F3699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Cuarto.</w:t>
      </w:r>
      <w:r w:rsidRPr="00844B08">
        <w:rPr>
          <w:rFonts w:ascii="Palatino Linotype" w:hAnsi="Palatino Linotype" w:cs="Arial"/>
          <w:i/>
          <w:sz w:val="22"/>
          <w:szCs w:val="22"/>
          <w:lang w:eastAsia="es-MX"/>
        </w:rPr>
        <w:t xml:space="preserve"> </w:t>
      </w:r>
      <w:r w:rsidRPr="00844B08">
        <w:rPr>
          <w:rFonts w:ascii="Palatino Linotype" w:hAnsi="Palatino Linotype" w:cs="Arial"/>
          <w:b/>
          <w:i/>
          <w:sz w:val="22"/>
          <w:szCs w:val="22"/>
          <w:lang w:eastAsia="es-MX"/>
        </w:rPr>
        <w:t>Para clasificar la información como</w:t>
      </w:r>
      <w:r w:rsidRPr="00844B08">
        <w:rPr>
          <w:rFonts w:ascii="Palatino Linotype" w:hAnsi="Palatino Linotype" w:cs="Arial"/>
          <w:i/>
          <w:sz w:val="22"/>
          <w:szCs w:val="22"/>
          <w:lang w:eastAsia="es-MX"/>
        </w:rPr>
        <w:t xml:space="preserve"> reservada o </w:t>
      </w:r>
      <w:r w:rsidRPr="00844B08">
        <w:rPr>
          <w:rFonts w:ascii="Palatino Linotype" w:hAnsi="Palatino Linotype" w:cs="Arial"/>
          <w:b/>
          <w:i/>
          <w:sz w:val="22"/>
          <w:szCs w:val="22"/>
          <w:lang w:eastAsia="es-MX"/>
        </w:rPr>
        <w:t xml:space="preserve">confidencial, de manera total o parcial, el titular del </w:t>
      </w:r>
      <w:r w:rsidRPr="00844B08">
        <w:rPr>
          <w:rFonts w:ascii="Palatino Linotype" w:hAnsi="Palatino Linotype" w:cs="Arial"/>
          <w:b/>
          <w:bCs/>
          <w:i/>
          <w:noProof/>
          <w:sz w:val="22"/>
          <w:szCs w:val="22"/>
        </w:rPr>
        <w:t>área</w:t>
      </w:r>
      <w:r w:rsidRPr="00844B08">
        <w:rPr>
          <w:rFonts w:ascii="Palatino Linotype" w:hAnsi="Palatino Linotype" w:cs="Arial"/>
          <w:b/>
          <w:i/>
          <w:sz w:val="22"/>
          <w:szCs w:val="22"/>
          <w:lang w:eastAsia="es-MX"/>
        </w:rPr>
        <w:t xml:space="preserve"> del sujeto </w:t>
      </w:r>
      <w:r w:rsidRPr="00844B08">
        <w:rPr>
          <w:rFonts w:ascii="Palatino Linotype" w:hAnsi="Palatino Linotype" w:cs="Arial"/>
          <w:b/>
          <w:i/>
          <w:sz w:val="22"/>
          <w:szCs w:val="22"/>
        </w:rPr>
        <w:t>obligado</w:t>
      </w:r>
      <w:r w:rsidRPr="00844B08">
        <w:rPr>
          <w:rFonts w:ascii="Palatino Linotype" w:hAnsi="Palatino Linotype" w:cs="Arial"/>
          <w:b/>
          <w:i/>
          <w:sz w:val="22"/>
          <w:szCs w:val="22"/>
          <w:lang w:eastAsia="es-MX"/>
        </w:rPr>
        <w:t xml:space="preserve"> deberá atender lo dispuesto por el Título Sexto de la Ley General</w:t>
      </w:r>
      <w:r w:rsidRPr="00844B08">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A79F4BE" w14:textId="77777777" w:rsidR="00F3699A" w:rsidRPr="00844B08" w:rsidRDefault="00F3699A" w:rsidP="00F3699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i/>
          <w:sz w:val="22"/>
          <w:szCs w:val="22"/>
          <w:lang w:eastAsia="es-MX"/>
        </w:rPr>
        <w:lastRenderedPageBreak/>
        <w:t xml:space="preserve">Los sujetos obligados deberán aplicar, de manera estricta, las excepciones al derecho de acceso a la </w:t>
      </w:r>
      <w:r w:rsidRPr="00844B08">
        <w:rPr>
          <w:rFonts w:ascii="Palatino Linotype" w:hAnsi="Palatino Linotype" w:cs="Arial"/>
          <w:bCs/>
          <w:i/>
          <w:noProof/>
          <w:sz w:val="22"/>
          <w:szCs w:val="22"/>
        </w:rPr>
        <w:t>información</w:t>
      </w:r>
      <w:r w:rsidRPr="00844B08">
        <w:rPr>
          <w:rFonts w:ascii="Palatino Linotype" w:hAnsi="Palatino Linotype" w:cs="Arial"/>
          <w:i/>
          <w:sz w:val="22"/>
          <w:szCs w:val="22"/>
          <w:lang w:eastAsia="es-MX"/>
        </w:rPr>
        <w:t xml:space="preserve"> y sólo </w:t>
      </w:r>
      <w:r w:rsidRPr="00844B08">
        <w:rPr>
          <w:rFonts w:ascii="Palatino Linotype" w:hAnsi="Palatino Linotype" w:cs="Arial"/>
          <w:i/>
          <w:sz w:val="22"/>
          <w:szCs w:val="22"/>
        </w:rPr>
        <w:t>podrán</w:t>
      </w:r>
      <w:r w:rsidRPr="00844B08">
        <w:rPr>
          <w:rFonts w:ascii="Palatino Linotype" w:hAnsi="Palatino Linotype" w:cs="Arial"/>
          <w:i/>
          <w:sz w:val="22"/>
          <w:szCs w:val="22"/>
          <w:lang w:eastAsia="es-MX"/>
        </w:rPr>
        <w:t xml:space="preserve"> invocarlas cuando acrediten su procedencia.</w:t>
      </w:r>
    </w:p>
    <w:p w14:paraId="63AF12BC" w14:textId="77777777" w:rsidR="00F3699A" w:rsidRPr="00844B08" w:rsidRDefault="00F3699A" w:rsidP="00F3699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Quinto.</w:t>
      </w:r>
      <w:r w:rsidRPr="00844B08">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844B08">
        <w:rPr>
          <w:rFonts w:ascii="Palatino Linotype" w:hAnsi="Palatino Linotype" w:cs="Arial"/>
          <w:i/>
          <w:sz w:val="22"/>
          <w:szCs w:val="22"/>
        </w:rPr>
        <w:t>corresponderá</w:t>
      </w:r>
      <w:r w:rsidRPr="00844B08">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6E9DD9" w14:textId="77777777" w:rsidR="00F3699A" w:rsidRPr="00844B08" w:rsidRDefault="00F3699A" w:rsidP="00F3699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Sexto.</w:t>
      </w:r>
      <w:r w:rsidRPr="00844B08">
        <w:rPr>
          <w:rFonts w:ascii="Palatino Linotype" w:hAnsi="Palatino Linotype" w:cs="Arial"/>
          <w:i/>
          <w:sz w:val="22"/>
          <w:szCs w:val="22"/>
          <w:lang w:eastAsia="es-MX"/>
        </w:rPr>
        <w:t xml:space="preserve"> Los sujetos obligados no podrán emitir acuerdos de carácter general ni particular que clasifiquen </w:t>
      </w:r>
      <w:r w:rsidRPr="00844B08">
        <w:rPr>
          <w:rFonts w:ascii="Palatino Linotype" w:hAnsi="Palatino Linotype" w:cs="Arial"/>
          <w:bCs/>
          <w:i/>
          <w:noProof/>
          <w:sz w:val="22"/>
          <w:szCs w:val="22"/>
        </w:rPr>
        <w:t>documentos</w:t>
      </w:r>
      <w:r w:rsidRPr="00844B08">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4AA68B9" w14:textId="77777777" w:rsidR="00F3699A" w:rsidRPr="00844B08" w:rsidRDefault="00F3699A" w:rsidP="00F3699A">
      <w:pPr>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i/>
          <w:sz w:val="22"/>
          <w:szCs w:val="22"/>
          <w:lang w:eastAsia="es-MX"/>
        </w:rPr>
        <w:t xml:space="preserve">La clasificación de </w:t>
      </w:r>
      <w:r w:rsidRPr="00844B08">
        <w:rPr>
          <w:rFonts w:ascii="Palatino Linotype" w:hAnsi="Palatino Linotype" w:cs="Arial"/>
          <w:i/>
          <w:sz w:val="22"/>
          <w:szCs w:val="22"/>
        </w:rPr>
        <w:t>información</w:t>
      </w:r>
      <w:r w:rsidRPr="00844B08">
        <w:rPr>
          <w:rFonts w:ascii="Palatino Linotype" w:hAnsi="Palatino Linotype" w:cs="Arial"/>
          <w:i/>
          <w:sz w:val="22"/>
          <w:szCs w:val="22"/>
          <w:lang w:eastAsia="es-MX"/>
        </w:rPr>
        <w:t xml:space="preserve"> se realizará conforme a un análisis caso por caso, mediante la aplicación </w:t>
      </w:r>
      <w:r w:rsidRPr="00844B08">
        <w:rPr>
          <w:rFonts w:ascii="Palatino Linotype" w:hAnsi="Palatino Linotype" w:cs="Arial"/>
          <w:bCs/>
          <w:i/>
          <w:noProof/>
          <w:sz w:val="22"/>
          <w:szCs w:val="22"/>
        </w:rPr>
        <w:t>de</w:t>
      </w:r>
      <w:r w:rsidRPr="00844B08">
        <w:rPr>
          <w:rFonts w:ascii="Palatino Linotype" w:hAnsi="Palatino Linotype" w:cs="Arial"/>
          <w:i/>
          <w:sz w:val="22"/>
          <w:szCs w:val="22"/>
          <w:lang w:eastAsia="es-MX"/>
        </w:rPr>
        <w:t xml:space="preserve"> la prueba de daño y de interés público.</w:t>
      </w:r>
    </w:p>
    <w:p w14:paraId="18804159" w14:textId="77777777" w:rsidR="00F3699A" w:rsidRPr="00844B08" w:rsidRDefault="00F3699A" w:rsidP="00F3699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Séptimo.</w:t>
      </w:r>
      <w:r w:rsidRPr="00844B08">
        <w:rPr>
          <w:rFonts w:ascii="Palatino Linotype" w:hAnsi="Palatino Linotype" w:cs="Arial"/>
          <w:i/>
          <w:sz w:val="22"/>
          <w:szCs w:val="22"/>
          <w:lang w:eastAsia="es-MX"/>
        </w:rPr>
        <w:t xml:space="preserve"> La clasificación </w:t>
      </w:r>
      <w:r w:rsidRPr="00844B08">
        <w:rPr>
          <w:rFonts w:ascii="Palatino Linotype" w:hAnsi="Palatino Linotype" w:cs="Arial"/>
          <w:bCs/>
          <w:i/>
          <w:noProof/>
          <w:sz w:val="22"/>
          <w:szCs w:val="22"/>
        </w:rPr>
        <w:t>de</w:t>
      </w:r>
      <w:r w:rsidRPr="00844B08">
        <w:rPr>
          <w:rFonts w:ascii="Palatino Linotype" w:hAnsi="Palatino Linotype" w:cs="Arial"/>
          <w:i/>
          <w:sz w:val="22"/>
          <w:szCs w:val="22"/>
          <w:lang w:eastAsia="es-MX"/>
        </w:rPr>
        <w:t xml:space="preserve"> la </w:t>
      </w:r>
      <w:r w:rsidRPr="00844B08">
        <w:rPr>
          <w:rFonts w:ascii="Palatino Linotype" w:hAnsi="Palatino Linotype" w:cs="Arial"/>
          <w:i/>
          <w:sz w:val="22"/>
          <w:szCs w:val="22"/>
        </w:rPr>
        <w:t>información</w:t>
      </w:r>
      <w:r w:rsidRPr="00844B08">
        <w:rPr>
          <w:rFonts w:ascii="Palatino Linotype" w:hAnsi="Palatino Linotype" w:cs="Arial"/>
          <w:i/>
          <w:sz w:val="22"/>
          <w:szCs w:val="22"/>
          <w:lang w:eastAsia="es-MX"/>
        </w:rPr>
        <w:t xml:space="preserve"> se llevará a cabo en el momento en que:</w:t>
      </w:r>
    </w:p>
    <w:p w14:paraId="0B57B965" w14:textId="77777777" w:rsidR="00F3699A" w:rsidRPr="00844B08" w:rsidRDefault="00F3699A" w:rsidP="00F3699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I.</w:t>
      </w:r>
      <w:r w:rsidRPr="00844B08">
        <w:rPr>
          <w:rFonts w:ascii="Palatino Linotype" w:hAnsi="Palatino Linotype" w:cs="Arial"/>
          <w:i/>
          <w:sz w:val="22"/>
          <w:szCs w:val="22"/>
          <w:lang w:eastAsia="es-MX"/>
        </w:rPr>
        <w:t xml:space="preserve"> Se reciba una solicitud de acceso a la información;</w:t>
      </w:r>
    </w:p>
    <w:p w14:paraId="3F7004CC" w14:textId="77777777" w:rsidR="00F3699A" w:rsidRPr="00844B08" w:rsidRDefault="00F3699A" w:rsidP="00F3699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II.</w:t>
      </w:r>
      <w:r w:rsidRPr="00844B08">
        <w:rPr>
          <w:rFonts w:ascii="Palatino Linotype" w:hAnsi="Palatino Linotype" w:cs="Arial"/>
          <w:i/>
          <w:sz w:val="22"/>
          <w:szCs w:val="22"/>
          <w:lang w:eastAsia="es-MX"/>
        </w:rPr>
        <w:t xml:space="preserve"> Se determine </w:t>
      </w:r>
      <w:r w:rsidRPr="00844B08">
        <w:rPr>
          <w:rFonts w:ascii="Palatino Linotype" w:hAnsi="Palatino Linotype" w:cs="Arial"/>
          <w:bCs/>
          <w:i/>
          <w:noProof/>
          <w:sz w:val="22"/>
          <w:szCs w:val="22"/>
        </w:rPr>
        <w:t>mediante</w:t>
      </w:r>
      <w:r w:rsidRPr="00844B08">
        <w:rPr>
          <w:rFonts w:ascii="Palatino Linotype" w:hAnsi="Palatino Linotype" w:cs="Arial"/>
          <w:i/>
          <w:sz w:val="22"/>
          <w:szCs w:val="22"/>
          <w:lang w:eastAsia="es-MX"/>
        </w:rPr>
        <w:t xml:space="preserve"> resolución de autoridad competente, o</w:t>
      </w:r>
    </w:p>
    <w:p w14:paraId="4774ED49" w14:textId="77777777" w:rsidR="00F3699A" w:rsidRPr="00844B08" w:rsidRDefault="00F3699A" w:rsidP="00F3699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III.</w:t>
      </w:r>
      <w:r w:rsidRPr="00844B08">
        <w:rPr>
          <w:rFonts w:ascii="Palatino Linotype" w:hAnsi="Palatino Linotype" w:cs="Arial"/>
          <w:i/>
          <w:sz w:val="22"/>
          <w:szCs w:val="22"/>
          <w:lang w:eastAsia="es-MX"/>
        </w:rPr>
        <w:t xml:space="preserve"> Se generen </w:t>
      </w:r>
      <w:r w:rsidRPr="00844B08">
        <w:rPr>
          <w:rFonts w:ascii="Palatino Linotype" w:hAnsi="Palatino Linotype" w:cs="Arial"/>
          <w:bCs/>
          <w:i/>
          <w:noProof/>
          <w:sz w:val="22"/>
          <w:szCs w:val="22"/>
        </w:rPr>
        <w:t>versiones</w:t>
      </w:r>
      <w:r w:rsidRPr="00844B08">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6BBFE7ED" w14:textId="77777777" w:rsidR="00F3699A" w:rsidRPr="00844B08" w:rsidRDefault="00F3699A" w:rsidP="00F3699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i/>
          <w:sz w:val="22"/>
          <w:szCs w:val="22"/>
          <w:lang w:eastAsia="es-MX"/>
        </w:rPr>
        <w:t xml:space="preserve">Los titulares de las áreas deberán revisar la clasificación al momento de la recepción de una solicitud de </w:t>
      </w:r>
      <w:r w:rsidRPr="00844B08">
        <w:rPr>
          <w:rFonts w:ascii="Palatino Linotype" w:hAnsi="Palatino Linotype" w:cs="Arial"/>
          <w:bCs/>
          <w:i/>
          <w:noProof/>
          <w:sz w:val="22"/>
          <w:szCs w:val="22"/>
        </w:rPr>
        <w:t>acceso</w:t>
      </w:r>
      <w:r w:rsidRPr="00844B08">
        <w:rPr>
          <w:rFonts w:ascii="Palatino Linotype" w:hAnsi="Palatino Linotype" w:cs="Arial"/>
          <w:i/>
          <w:sz w:val="22"/>
          <w:szCs w:val="22"/>
          <w:lang w:eastAsia="es-MX"/>
        </w:rPr>
        <w:t xml:space="preserve"> a la información, para verificar si encuadra en una causal de reserva o de confidencialidad.</w:t>
      </w:r>
    </w:p>
    <w:p w14:paraId="3C316A35" w14:textId="77777777" w:rsidR="00F3699A" w:rsidRPr="00844B08" w:rsidRDefault="00F3699A" w:rsidP="00F3699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Octavo.</w:t>
      </w:r>
      <w:r w:rsidRPr="00844B08">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844B08">
        <w:rPr>
          <w:rFonts w:ascii="Palatino Linotype" w:hAnsi="Palatino Linotype" w:cs="Arial"/>
          <w:bCs/>
          <w:i/>
          <w:noProof/>
          <w:sz w:val="22"/>
          <w:szCs w:val="22"/>
        </w:rPr>
        <w:t>expresamente</w:t>
      </w:r>
      <w:r w:rsidRPr="00844B08">
        <w:rPr>
          <w:rFonts w:ascii="Palatino Linotype" w:hAnsi="Palatino Linotype" w:cs="Arial"/>
          <w:i/>
          <w:sz w:val="22"/>
          <w:szCs w:val="22"/>
          <w:lang w:eastAsia="es-MX"/>
        </w:rPr>
        <w:t xml:space="preserve"> le otorga el carácter de reservada o confidencial.</w:t>
      </w:r>
    </w:p>
    <w:p w14:paraId="4EC43783" w14:textId="77777777" w:rsidR="00F3699A" w:rsidRPr="00844B08" w:rsidRDefault="00F3699A" w:rsidP="00F3699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844B08">
        <w:rPr>
          <w:rFonts w:ascii="Palatino Linotype" w:hAnsi="Palatino Linotype" w:cs="Arial"/>
          <w:i/>
          <w:sz w:val="22"/>
          <w:szCs w:val="22"/>
          <w:lang w:eastAsia="es-MX"/>
        </w:rPr>
        <w:t xml:space="preserve">Para </w:t>
      </w:r>
      <w:r w:rsidRPr="00844B08">
        <w:rPr>
          <w:rFonts w:ascii="Palatino Linotype" w:hAnsi="Palatino Linotype" w:cs="Arial"/>
          <w:bCs/>
          <w:i/>
          <w:noProof/>
          <w:sz w:val="22"/>
          <w:szCs w:val="22"/>
        </w:rPr>
        <w:t xml:space="preserve">motivar la clasificación se deberán señalar las razones o circunstancias especiales que lo </w:t>
      </w:r>
      <w:r w:rsidRPr="00844B08">
        <w:rPr>
          <w:rFonts w:ascii="Palatino Linotype" w:hAnsi="Palatino Linotype" w:cs="Arial"/>
          <w:i/>
          <w:sz w:val="22"/>
          <w:szCs w:val="22"/>
          <w:lang w:eastAsia="es-MX"/>
        </w:rPr>
        <w:t>llevaron</w:t>
      </w:r>
      <w:r w:rsidRPr="00844B08">
        <w:rPr>
          <w:rFonts w:ascii="Palatino Linotype" w:hAnsi="Palatino Linotype" w:cs="Arial"/>
          <w:bCs/>
          <w:i/>
          <w:noProof/>
          <w:sz w:val="22"/>
          <w:szCs w:val="22"/>
        </w:rPr>
        <w:t xml:space="preserve"> a concluir que el caso particular se ajusta al supuesto previsto por la norma legal invocada como fundamento.</w:t>
      </w:r>
    </w:p>
    <w:p w14:paraId="589288A3" w14:textId="77777777" w:rsidR="00F3699A" w:rsidRPr="00844B08" w:rsidRDefault="00F3699A" w:rsidP="00F3699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844B08">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844B08">
        <w:rPr>
          <w:rFonts w:ascii="Palatino Linotype" w:hAnsi="Palatino Linotype" w:cs="Arial"/>
          <w:i/>
          <w:sz w:val="22"/>
          <w:szCs w:val="22"/>
          <w:lang w:eastAsia="es-MX"/>
        </w:rPr>
        <w:t>de</w:t>
      </w:r>
      <w:r w:rsidRPr="00844B08">
        <w:rPr>
          <w:rFonts w:ascii="Palatino Linotype" w:hAnsi="Palatino Linotype" w:cs="Arial"/>
          <w:bCs/>
          <w:i/>
          <w:noProof/>
          <w:sz w:val="22"/>
          <w:szCs w:val="22"/>
        </w:rPr>
        <w:t xml:space="preserve"> </w:t>
      </w:r>
      <w:r w:rsidRPr="00844B08">
        <w:rPr>
          <w:rFonts w:ascii="Palatino Linotype" w:hAnsi="Palatino Linotype" w:cs="Arial"/>
          <w:i/>
          <w:sz w:val="22"/>
          <w:szCs w:val="22"/>
          <w:lang w:eastAsia="es-MX"/>
        </w:rPr>
        <w:t>reserva</w:t>
      </w:r>
      <w:r w:rsidRPr="00844B08">
        <w:rPr>
          <w:rFonts w:ascii="Palatino Linotype" w:hAnsi="Palatino Linotype" w:cs="Arial"/>
          <w:bCs/>
          <w:i/>
          <w:noProof/>
          <w:sz w:val="22"/>
          <w:szCs w:val="22"/>
        </w:rPr>
        <w:t>.</w:t>
      </w:r>
    </w:p>
    <w:p w14:paraId="0890AC36" w14:textId="77777777" w:rsidR="00F3699A" w:rsidRPr="00844B08" w:rsidRDefault="00F3699A" w:rsidP="00F3699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844B08">
        <w:rPr>
          <w:rFonts w:ascii="Palatino Linotype" w:hAnsi="Palatino Linotype" w:cs="Arial"/>
          <w:i/>
          <w:sz w:val="22"/>
          <w:szCs w:val="22"/>
          <w:lang w:eastAsia="es-MX"/>
        </w:rPr>
        <w:t>Tratándose</w:t>
      </w:r>
      <w:r w:rsidRPr="00844B08">
        <w:rPr>
          <w:rFonts w:ascii="Palatino Linotype" w:hAnsi="Palatino Linotype" w:cs="Arial"/>
          <w:bCs/>
          <w:i/>
          <w:noProof/>
          <w:sz w:val="22"/>
          <w:szCs w:val="22"/>
        </w:rPr>
        <w:t xml:space="preserve"> de información clasificada como confidencial respecto de la cual se haya </w:t>
      </w:r>
      <w:r w:rsidRPr="00844B08">
        <w:rPr>
          <w:rFonts w:ascii="Palatino Linotype" w:hAnsi="Palatino Linotype" w:cs="Arial"/>
          <w:i/>
          <w:sz w:val="22"/>
          <w:szCs w:val="22"/>
          <w:lang w:eastAsia="es-MX"/>
        </w:rPr>
        <w:t>determinado</w:t>
      </w:r>
      <w:r w:rsidRPr="00844B08">
        <w:rPr>
          <w:rFonts w:ascii="Palatino Linotype" w:hAnsi="Palatino Linotype" w:cs="Arial"/>
          <w:bCs/>
          <w:i/>
          <w:noProof/>
          <w:sz w:val="22"/>
          <w:szCs w:val="22"/>
        </w:rPr>
        <w:t xml:space="preserve"> </w:t>
      </w:r>
      <w:r w:rsidRPr="00844B08">
        <w:rPr>
          <w:rFonts w:ascii="Palatino Linotype" w:hAnsi="Palatino Linotype" w:cs="Arial"/>
          <w:i/>
          <w:sz w:val="22"/>
          <w:szCs w:val="22"/>
          <w:lang w:eastAsia="es-MX"/>
        </w:rPr>
        <w:t>su</w:t>
      </w:r>
      <w:r w:rsidRPr="00844B08">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312B42AC" w14:textId="77777777" w:rsidR="00F3699A" w:rsidRPr="00844B08" w:rsidRDefault="00F3699A" w:rsidP="00F3699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Cs/>
          <w:i/>
          <w:noProof/>
          <w:sz w:val="22"/>
          <w:szCs w:val="22"/>
        </w:rPr>
        <w:t>Los documentos contenidos</w:t>
      </w:r>
      <w:r w:rsidRPr="00844B08">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63A99D05" w14:textId="77777777" w:rsidR="00F3699A" w:rsidRPr="00844B08" w:rsidRDefault="00F3699A" w:rsidP="00F3699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Noveno.</w:t>
      </w:r>
      <w:r w:rsidRPr="00844B08">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w:t>
      </w:r>
      <w:r w:rsidRPr="00844B08">
        <w:rPr>
          <w:rFonts w:ascii="Palatino Linotype" w:hAnsi="Palatino Linotype" w:cs="Arial"/>
          <w:i/>
          <w:sz w:val="22"/>
          <w:szCs w:val="22"/>
          <w:lang w:eastAsia="es-MX"/>
        </w:rPr>
        <w:lastRenderedPageBreak/>
        <w:t>pública fundando y motivando la clasificación de las partes o secciones que se testen, siguiendo los procedimientos establecidos en el Capítulo IX de los presentes lineamientos.</w:t>
      </w:r>
    </w:p>
    <w:p w14:paraId="7CF9AF2A" w14:textId="77777777" w:rsidR="00F3699A" w:rsidRPr="00844B08" w:rsidRDefault="00F3699A" w:rsidP="00F3699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Décimo.</w:t>
      </w:r>
      <w:r w:rsidRPr="00844B08">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844B08">
        <w:rPr>
          <w:rFonts w:ascii="Palatino Linotype" w:hAnsi="Palatino Linotype" w:cs="Arial"/>
          <w:i/>
          <w:sz w:val="22"/>
          <w:szCs w:val="22"/>
        </w:rPr>
        <w:t>documentos</w:t>
      </w:r>
      <w:r w:rsidRPr="00844B08">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1C1E31C" w14:textId="77777777" w:rsidR="00F3699A" w:rsidRPr="00844B08" w:rsidRDefault="00F3699A" w:rsidP="00F3699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844B08">
        <w:rPr>
          <w:rFonts w:ascii="Palatino Linotype" w:hAnsi="Palatino Linotype" w:cs="Arial"/>
          <w:i/>
          <w:sz w:val="22"/>
          <w:szCs w:val="22"/>
        </w:rPr>
        <w:t>que</w:t>
      </w:r>
      <w:r w:rsidRPr="00844B08">
        <w:rPr>
          <w:rFonts w:ascii="Palatino Linotype" w:hAnsi="Palatino Linotype" w:cs="Arial"/>
          <w:i/>
          <w:sz w:val="22"/>
          <w:szCs w:val="22"/>
          <w:lang w:eastAsia="es-MX"/>
        </w:rPr>
        <w:t xml:space="preserve"> rija la actuación del sujeto obligado.</w:t>
      </w:r>
    </w:p>
    <w:p w14:paraId="56325E98" w14:textId="77777777" w:rsidR="00F3699A" w:rsidRPr="00844B08" w:rsidRDefault="00F3699A" w:rsidP="00F3699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844B08">
        <w:rPr>
          <w:rFonts w:ascii="Palatino Linotype" w:hAnsi="Palatino Linotype" w:cs="Arial"/>
          <w:b/>
          <w:i/>
          <w:sz w:val="22"/>
          <w:szCs w:val="22"/>
          <w:lang w:eastAsia="es-MX"/>
        </w:rPr>
        <w:t>Décimo primero.</w:t>
      </w:r>
      <w:r w:rsidRPr="00844B08">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563DA9D" w14:textId="77777777" w:rsidR="00F3699A" w:rsidRPr="00844B08" w:rsidRDefault="00F3699A" w:rsidP="00F3699A">
      <w:pPr>
        <w:spacing w:before="100" w:beforeAutospacing="1" w:after="100" w:afterAutospacing="1"/>
        <w:ind w:left="851" w:right="902"/>
        <w:contextualSpacing/>
        <w:jc w:val="both"/>
        <w:rPr>
          <w:rFonts w:ascii="Palatino Linotype" w:hAnsi="Palatino Linotype" w:cs="Arial"/>
          <w:sz w:val="22"/>
          <w:szCs w:val="22"/>
          <w:lang w:eastAsia="es-MX"/>
        </w:rPr>
      </w:pPr>
      <w:r w:rsidRPr="00844B08">
        <w:rPr>
          <w:rFonts w:ascii="Palatino Linotype" w:hAnsi="Palatino Linotype" w:cs="Arial"/>
          <w:sz w:val="22"/>
          <w:szCs w:val="22"/>
          <w:lang w:eastAsia="es-MX"/>
        </w:rPr>
        <w:t>(Énfasis Añadido)</w:t>
      </w:r>
    </w:p>
    <w:p w14:paraId="729875B8" w14:textId="77777777" w:rsidR="00294AA6" w:rsidRPr="00844B08" w:rsidRDefault="00294AA6" w:rsidP="00294AA6">
      <w:pPr>
        <w:spacing w:before="100" w:beforeAutospacing="1" w:after="100" w:afterAutospacing="1" w:line="360" w:lineRule="auto"/>
        <w:ind w:right="49"/>
        <w:contextualSpacing/>
        <w:jc w:val="both"/>
        <w:rPr>
          <w:rFonts w:ascii="Palatino Linotype" w:hAnsi="Palatino Linotype"/>
          <w:lang w:eastAsia="es-MX"/>
        </w:rPr>
      </w:pPr>
    </w:p>
    <w:p w14:paraId="38FA6DBB" w14:textId="77777777" w:rsidR="00B624D3" w:rsidRPr="00844B08" w:rsidRDefault="00B624D3" w:rsidP="00294AA6">
      <w:pPr>
        <w:spacing w:before="100" w:beforeAutospacing="1" w:after="100" w:afterAutospacing="1" w:line="360" w:lineRule="auto"/>
        <w:ind w:right="49"/>
        <w:contextualSpacing/>
        <w:jc w:val="both"/>
        <w:rPr>
          <w:rFonts w:ascii="Palatino Linotype" w:hAnsi="Palatino Linotype" w:cs="Arial"/>
          <w:b/>
        </w:rPr>
      </w:pPr>
      <w:r w:rsidRPr="00844B08">
        <w:rPr>
          <w:rFonts w:ascii="Palatino Linotype" w:hAnsi="Palatino Linotype"/>
          <w:lang w:eastAsia="es-MX"/>
        </w:rPr>
        <w:t>Antes de concluir, es de señalar que</w:t>
      </w:r>
      <w:r w:rsidRPr="00844B08">
        <w:rPr>
          <w:rFonts w:ascii="Palatino Linotype" w:hAnsi="Palatino Linotype" w:cs="Arial"/>
        </w:rPr>
        <w:t xml:space="preserve">, como ya se mencionó </w:t>
      </w:r>
      <w:r w:rsidRPr="00844B08">
        <w:rPr>
          <w:rFonts w:ascii="Palatino Linotype" w:hAnsi="Palatino Linotype" w:cs="Arial"/>
          <w:b/>
        </w:rPr>
        <w:t xml:space="preserve">EL </w:t>
      </w:r>
      <w:r w:rsidRPr="00844B08">
        <w:rPr>
          <w:rFonts w:ascii="Palatino Linotype" w:eastAsia="Calibri" w:hAnsi="Palatino Linotype" w:cs="Arial"/>
          <w:b/>
        </w:rPr>
        <w:t>SUJETO OBLIGADO</w:t>
      </w:r>
      <w:r w:rsidRPr="00844B08">
        <w:rPr>
          <w:rFonts w:ascii="Palatino Linotype" w:eastAsia="Calibri" w:hAnsi="Palatino Linotype" w:cs="Arial"/>
        </w:rPr>
        <w:t>, omitió proporcionar la respuesta a su solicitud de acceso a la información pública, en el término contemplado en el artículo 163 de la Ley de la materia; razón por la que</w:t>
      </w:r>
      <w:r w:rsidRPr="00844B08">
        <w:rPr>
          <w:rFonts w:ascii="Palatino Linotype" w:hAnsi="Palatino Linotype" w:cs="Arial"/>
        </w:rPr>
        <w:t xml:space="preserve"> </w:t>
      </w:r>
      <w:r w:rsidRPr="00844B08">
        <w:rPr>
          <w:rFonts w:ascii="Palatino Linotype" w:hAnsi="Palatino Linotype" w:cs="Arial"/>
          <w:b/>
        </w:rPr>
        <w:t>se ordena dar vista al Titular de la Contraloría Interna y Órgano de Control y Vigilancia de este Instituto</w:t>
      </w:r>
      <w:r w:rsidRPr="00844B08">
        <w:rPr>
          <w:rFonts w:ascii="Palatino Linotype" w:hAnsi="Palatino Linotype" w:cs="Arial"/>
        </w:rPr>
        <w:t>, para que resuelva lo conducente y determine en su caso el grado de responsabilidad en el incumplimiento de las obligaciones establecidas en la misma.</w:t>
      </w:r>
    </w:p>
    <w:p w14:paraId="7FE49D4A" w14:textId="6D090150" w:rsidR="00AF6C24" w:rsidRPr="00844B08" w:rsidRDefault="00B624D3" w:rsidP="005A54AC">
      <w:pPr>
        <w:pStyle w:val="Prrafodelista"/>
        <w:widowControl w:val="0"/>
        <w:autoSpaceDE w:val="0"/>
        <w:autoSpaceDN w:val="0"/>
        <w:adjustRightInd w:val="0"/>
        <w:spacing w:before="240" w:after="240" w:line="360" w:lineRule="auto"/>
        <w:ind w:left="0"/>
        <w:contextualSpacing/>
        <w:jc w:val="both"/>
        <w:rPr>
          <w:rFonts w:ascii="Palatino Linotype" w:eastAsia="Calibri" w:hAnsi="Palatino Linotype" w:cs="Arial"/>
        </w:rPr>
      </w:pPr>
      <w:r w:rsidRPr="00844B08">
        <w:rPr>
          <w:rFonts w:ascii="Palatino Linotype" w:eastAsia="Calibri" w:hAnsi="Palatino Linotype" w:cs="Arial"/>
        </w:rPr>
        <w:t xml:space="preserve">Así, con </w:t>
      </w:r>
      <w:r w:rsidRPr="00844B08">
        <w:rPr>
          <w:rFonts w:ascii="Palatino Linotype" w:hAnsi="Palatino Linotype" w:cs="Arial"/>
        </w:rPr>
        <w:t>fundamento</w:t>
      </w:r>
      <w:r w:rsidRPr="00844B08">
        <w:rPr>
          <w:rFonts w:ascii="Palatino Linotype" w:eastAsia="Calibri" w:hAnsi="Palatino Linotype" w:cs="Arial"/>
        </w:rPr>
        <w:t xml:space="preserve"> en lo prescrito en los artículos 5 párrafos </w:t>
      </w:r>
      <w:r w:rsidR="006E1E5E">
        <w:rPr>
          <w:rFonts w:ascii="Palatino Linotype" w:hAnsi="Palatino Linotype"/>
        </w:rPr>
        <w:t xml:space="preserve">vigésimo segundo, vigésimo tercero y vigésimo cuarto, </w:t>
      </w:r>
      <w:r w:rsidRPr="00844B08">
        <w:rPr>
          <w:rFonts w:ascii="Palatino Linotype" w:eastAsia="Calibri" w:hAnsi="Palatino Linotype" w:cs="Arial"/>
        </w:rPr>
        <w:t xml:space="preserve">fracciones IV y V de la Constitución Política del Estado Libre y Soberano de México; </w:t>
      </w:r>
      <w:r w:rsidRPr="00844B08">
        <w:rPr>
          <w:rFonts w:ascii="Palatino Linotype" w:hAnsi="Palatino Linotype"/>
        </w:rPr>
        <w:t>2, fracción II, 29, 36, fracciones I y II, 176, 178, 179, 181, 185, fracción I, 186 y 188</w:t>
      </w:r>
      <w:r w:rsidRPr="00844B08">
        <w:rPr>
          <w:rFonts w:ascii="Palatino Linotype" w:eastAsia="Calibri" w:hAnsi="Palatino Linotype" w:cs="Arial"/>
        </w:rPr>
        <w:t xml:space="preserve"> de la Ley de Transparencia y Acceso a la Información Pública del Estado de México y Municipios, este Pleno:</w:t>
      </w:r>
    </w:p>
    <w:p w14:paraId="007316E0" w14:textId="75DA8C84" w:rsidR="00AF6C24" w:rsidRPr="00844B08" w:rsidRDefault="00AF6C24" w:rsidP="00D15005">
      <w:pPr>
        <w:spacing w:before="100" w:beforeAutospacing="1" w:after="100" w:afterAutospacing="1" w:line="360" w:lineRule="auto"/>
        <w:jc w:val="center"/>
        <w:rPr>
          <w:rFonts w:ascii="Palatino Linotype" w:hAnsi="Palatino Linotype"/>
          <w:b/>
          <w:sz w:val="28"/>
        </w:rPr>
      </w:pPr>
      <w:r w:rsidRPr="00844B08">
        <w:rPr>
          <w:rFonts w:ascii="Palatino Linotype" w:hAnsi="Palatino Linotype"/>
          <w:b/>
          <w:sz w:val="28"/>
        </w:rPr>
        <w:lastRenderedPageBreak/>
        <w:t>R</w:t>
      </w:r>
      <w:r w:rsidR="004232E6" w:rsidRPr="00844B08">
        <w:rPr>
          <w:rFonts w:ascii="Palatino Linotype" w:hAnsi="Palatino Linotype"/>
          <w:b/>
          <w:sz w:val="28"/>
        </w:rPr>
        <w:t xml:space="preserve"> </w:t>
      </w:r>
      <w:r w:rsidRPr="00844B08">
        <w:rPr>
          <w:rFonts w:ascii="Palatino Linotype" w:hAnsi="Palatino Linotype"/>
          <w:b/>
          <w:sz w:val="28"/>
        </w:rPr>
        <w:t>E</w:t>
      </w:r>
      <w:r w:rsidR="004232E6" w:rsidRPr="00844B08">
        <w:rPr>
          <w:rFonts w:ascii="Palatino Linotype" w:hAnsi="Palatino Linotype"/>
          <w:b/>
          <w:sz w:val="28"/>
        </w:rPr>
        <w:t xml:space="preserve"> </w:t>
      </w:r>
      <w:r w:rsidRPr="00844B08">
        <w:rPr>
          <w:rFonts w:ascii="Palatino Linotype" w:hAnsi="Palatino Linotype"/>
          <w:b/>
          <w:sz w:val="28"/>
        </w:rPr>
        <w:t>S</w:t>
      </w:r>
      <w:r w:rsidR="004232E6" w:rsidRPr="00844B08">
        <w:rPr>
          <w:rFonts w:ascii="Palatino Linotype" w:hAnsi="Palatino Linotype"/>
          <w:b/>
          <w:sz w:val="28"/>
        </w:rPr>
        <w:t xml:space="preserve"> </w:t>
      </w:r>
      <w:r w:rsidRPr="00844B08">
        <w:rPr>
          <w:rFonts w:ascii="Palatino Linotype" w:hAnsi="Palatino Linotype"/>
          <w:b/>
          <w:sz w:val="28"/>
        </w:rPr>
        <w:t>U</w:t>
      </w:r>
      <w:r w:rsidR="004232E6" w:rsidRPr="00844B08">
        <w:rPr>
          <w:rFonts w:ascii="Palatino Linotype" w:hAnsi="Palatino Linotype"/>
          <w:b/>
          <w:sz w:val="28"/>
        </w:rPr>
        <w:t xml:space="preserve"> </w:t>
      </w:r>
      <w:r w:rsidRPr="00844B08">
        <w:rPr>
          <w:rFonts w:ascii="Palatino Linotype" w:hAnsi="Palatino Linotype"/>
          <w:b/>
          <w:sz w:val="28"/>
        </w:rPr>
        <w:t>E</w:t>
      </w:r>
      <w:r w:rsidR="004232E6" w:rsidRPr="00844B08">
        <w:rPr>
          <w:rFonts w:ascii="Palatino Linotype" w:hAnsi="Palatino Linotype"/>
          <w:b/>
          <w:sz w:val="28"/>
        </w:rPr>
        <w:t xml:space="preserve"> </w:t>
      </w:r>
      <w:r w:rsidRPr="00844B08">
        <w:rPr>
          <w:rFonts w:ascii="Palatino Linotype" w:hAnsi="Palatino Linotype"/>
          <w:b/>
          <w:sz w:val="28"/>
        </w:rPr>
        <w:t>L</w:t>
      </w:r>
      <w:r w:rsidR="004232E6" w:rsidRPr="00844B08">
        <w:rPr>
          <w:rFonts w:ascii="Palatino Linotype" w:hAnsi="Palatino Linotype"/>
          <w:b/>
          <w:sz w:val="28"/>
        </w:rPr>
        <w:t xml:space="preserve"> </w:t>
      </w:r>
      <w:r w:rsidRPr="00844B08">
        <w:rPr>
          <w:rFonts w:ascii="Palatino Linotype" w:hAnsi="Palatino Linotype"/>
          <w:b/>
          <w:sz w:val="28"/>
        </w:rPr>
        <w:t>V</w:t>
      </w:r>
      <w:r w:rsidR="004232E6" w:rsidRPr="00844B08">
        <w:rPr>
          <w:rFonts w:ascii="Palatino Linotype" w:hAnsi="Palatino Linotype"/>
          <w:b/>
          <w:sz w:val="28"/>
        </w:rPr>
        <w:t xml:space="preserve"> </w:t>
      </w:r>
      <w:r w:rsidRPr="00844B08">
        <w:rPr>
          <w:rFonts w:ascii="Palatino Linotype" w:hAnsi="Palatino Linotype"/>
          <w:b/>
          <w:sz w:val="28"/>
        </w:rPr>
        <w:t>E</w:t>
      </w:r>
    </w:p>
    <w:p w14:paraId="5DBF2D32" w14:textId="3BECD4F0" w:rsidR="004232E6" w:rsidRDefault="004232E6" w:rsidP="00294AA6">
      <w:pPr>
        <w:spacing w:before="100" w:beforeAutospacing="1" w:after="100" w:afterAutospacing="1" w:line="360" w:lineRule="auto"/>
        <w:contextualSpacing/>
        <w:jc w:val="both"/>
        <w:rPr>
          <w:rFonts w:ascii="Palatino Linotype" w:hAnsi="Palatino Linotype"/>
          <w:color w:val="222222"/>
          <w:lang w:eastAsia="es-MX"/>
        </w:rPr>
      </w:pPr>
      <w:r w:rsidRPr="00844B08">
        <w:rPr>
          <w:rFonts w:ascii="Palatino Linotype" w:hAnsi="Palatino Linotype"/>
          <w:b/>
          <w:bCs/>
          <w:color w:val="222222"/>
          <w:sz w:val="28"/>
          <w:szCs w:val="28"/>
          <w:lang w:eastAsia="es-MX"/>
        </w:rPr>
        <w:t>PRIMERO</w:t>
      </w:r>
      <w:r w:rsidRPr="00844B08">
        <w:rPr>
          <w:rFonts w:ascii="Palatino Linotype" w:hAnsi="Palatino Linotype"/>
          <w:color w:val="222222"/>
          <w:lang w:eastAsia="es-MX"/>
        </w:rPr>
        <w:t xml:space="preserve">. Resultan </w:t>
      </w:r>
      <w:r w:rsidRPr="00844B08">
        <w:rPr>
          <w:rFonts w:ascii="Palatino Linotype" w:hAnsi="Palatino Linotype"/>
          <w:b/>
          <w:bCs/>
          <w:color w:val="222222"/>
          <w:lang w:eastAsia="es-MX"/>
        </w:rPr>
        <w:t>fundadas</w:t>
      </w:r>
      <w:r w:rsidRPr="00844B08">
        <w:rPr>
          <w:rFonts w:ascii="Palatino Linotype" w:hAnsi="Palatino Linotype"/>
          <w:color w:val="222222"/>
          <w:lang w:eastAsia="es-MX"/>
        </w:rPr>
        <w:t xml:space="preserve"> las razones o motivos de inconformidad planteadas por </w:t>
      </w:r>
      <w:r w:rsidR="00450EA2" w:rsidRPr="00844B08">
        <w:rPr>
          <w:rFonts w:ascii="Palatino Linotype" w:hAnsi="Palatino Linotype"/>
          <w:b/>
          <w:bCs/>
          <w:color w:val="222222"/>
          <w:lang w:eastAsia="es-MX"/>
        </w:rPr>
        <w:t>EL</w:t>
      </w:r>
      <w:r w:rsidRPr="00844B08">
        <w:rPr>
          <w:rFonts w:ascii="Palatino Linotype" w:hAnsi="Palatino Linotype"/>
          <w:b/>
          <w:bCs/>
          <w:color w:val="222222"/>
          <w:lang w:eastAsia="es-MX"/>
        </w:rPr>
        <w:t xml:space="preserve"> RECURRENTE,</w:t>
      </w:r>
      <w:r w:rsidRPr="00844B08">
        <w:rPr>
          <w:rFonts w:ascii="Palatino Linotype" w:hAnsi="Palatino Linotype"/>
          <w:color w:val="222222"/>
          <w:lang w:eastAsia="es-MX"/>
        </w:rPr>
        <w:t xml:space="preserve"> en términos del Considerando </w:t>
      </w:r>
      <w:r w:rsidRPr="00844B08">
        <w:rPr>
          <w:rFonts w:ascii="Palatino Linotype" w:hAnsi="Palatino Linotype"/>
          <w:b/>
          <w:bCs/>
          <w:color w:val="222222"/>
          <w:lang w:eastAsia="es-MX"/>
        </w:rPr>
        <w:t>QUINTO</w:t>
      </w:r>
      <w:r w:rsidRPr="00844B08">
        <w:rPr>
          <w:rFonts w:ascii="Palatino Linotype" w:hAnsi="Palatino Linotype"/>
          <w:color w:val="222222"/>
          <w:lang w:eastAsia="es-MX"/>
        </w:rPr>
        <w:t xml:space="preserve"> de esta Resolución.</w:t>
      </w:r>
    </w:p>
    <w:p w14:paraId="4C530A4B" w14:textId="77777777" w:rsidR="00D25E1A" w:rsidRPr="00844B08" w:rsidRDefault="00D25E1A" w:rsidP="00294AA6">
      <w:pPr>
        <w:spacing w:before="100" w:beforeAutospacing="1" w:after="100" w:afterAutospacing="1" w:line="360" w:lineRule="auto"/>
        <w:contextualSpacing/>
        <w:jc w:val="both"/>
        <w:rPr>
          <w:rFonts w:ascii="Palatino Linotype" w:hAnsi="Palatino Linotype"/>
          <w:color w:val="222222"/>
          <w:lang w:eastAsia="es-MX"/>
        </w:rPr>
      </w:pPr>
    </w:p>
    <w:p w14:paraId="78E5CB73" w14:textId="2ABB4DBB" w:rsidR="00294AA6" w:rsidRDefault="004232E6" w:rsidP="00227621">
      <w:pPr>
        <w:contextualSpacing/>
        <w:jc w:val="both"/>
        <w:rPr>
          <w:rFonts w:ascii="Palatino Linotype" w:hAnsi="Palatino Linotype"/>
          <w:color w:val="222222"/>
          <w:lang w:eastAsia="es-MX"/>
        </w:rPr>
      </w:pPr>
      <w:r w:rsidRPr="00844B08">
        <w:rPr>
          <w:rFonts w:ascii="Palatino Linotype" w:hAnsi="Palatino Linotype"/>
          <w:b/>
          <w:bCs/>
          <w:color w:val="222222"/>
          <w:sz w:val="28"/>
          <w:szCs w:val="28"/>
          <w:lang w:eastAsia="es-MX"/>
        </w:rPr>
        <w:t xml:space="preserve">SEGUNDO. </w:t>
      </w:r>
      <w:r w:rsidRPr="00844B08">
        <w:rPr>
          <w:rFonts w:ascii="Palatino Linotype" w:hAnsi="Palatino Linotype"/>
          <w:color w:val="222222"/>
          <w:lang w:eastAsia="es-MX"/>
        </w:rPr>
        <w:t xml:space="preserve">Se </w:t>
      </w:r>
      <w:r w:rsidRPr="00844B08">
        <w:rPr>
          <w:rFonts w:ascii="Palatino Linotype" w:hAnsi="Palatino Linotype"/>
          <w:b/>
          <w:bCs/>
          <w:color w:val="222222"/>
          <w:lang w:eastAsia="es-MX"/>
        </w:rPr>
        <w:t xml:space="preserve">ORDENA </w:t>
      </w:r>
      <w:r w:rsidRPr="00844B08">
        <w:rPr>
          <w:rFonts w:ascii="Palatino Linotype" w:hAnsi="Palatino Linotype"/>
          <w:color w:val="222222"/>
          <w:lang w:eastAsia="es-MX"/>
        </w:rPr>
        <w:t xml:space="preserve">al </w:t>
      </w:r>
      <w:r w:rsidRPr="00844B08">
        <w:rPr>
          <w:rFonts w:ascii="Palatino Linotype" w:hAnsi="Palatino Linotype"/>
          <w:b/>
          <w:bCs/>
          <w:color w:val="222222"/>
          <w:lang w:eastAsia="es-MX"/>
        </w:rPr>
        <w:t xml:space="preserve">SUJETO OBLIGADO </w:t>
      </w:r>
      <w:r w:rsidRPr="00844B08">
        <w:rPr>
          <w:rFonts w:ascii="Palatino Linotype" w:hAnsi="Palatino Linotype"/>
          <w:color w:val="222222"/>
          <w:lang w:eastAsia="es-MX"/>
        </w:rPr>
        <w:t xml:space="preserve">atienda la solicitud de información </w:t>
      </w:r>
      <w:r w:rsidR="00A24390" w:rsidRPr="00844B08">
        <w:rPr>
          <w:rFonts w:ascii="Palatino Linotype" w:hAnsi="Palatino Linotype"/>
          <w:b/>
          <w:color w:val="222222"/>
          <w:lang w:eastAsia="es-MX"/>
        </w:rPr>
        <w:t>00246</w:t>
      </w:r>
      <w:r w:rsidR="009D3C8E" w:rsidRPr="00844B08">
        <w:rPr>
          <w:rFonts w:ascii="Palatino Linotype" w:hAnsi="Palatino Linotype"/>
          <w:b/>
          <w:color w:val="222222"/>
          <w:lang w:eastAsia="es-MX"/>
        </w:rPr>
        <w:t>/VACHASO/IP/2019</w:t>
      </w:r>
      <w:r w:rsidRPr="00844B08">
        <w:rPr>
          <w:rFonts w:ascii="Palatino Linotype" w:hAnsi="Palatino Linotype"/>
          <w:b/>
          <w:bCs/>
          <w:color w:val="222222"/>
          <w:lang w:eastAsia="es-MX"/>
        </w:rPr>
        <w:t xml:space="preserve"> </w:t>
      </w:r>
      <w:r w:rsidRPr="00844B08">
        <w:rPr>
          <w:rFonts w:ascii="Palatino Linotype" w:hAnsi="Palatino Linotype"/>
          <w:color w:val="222222"/>
          <w:lang w:eastAsia="es-MX"/>
        </w:rPr>
        <w:t>y haga entrega a</w:t>
      </w:r>
      <w:r w:rsidR="00450EA2" w:rsidRPr="00844B08">
        <w:rPr>
          <w:rFonts w:ascii="Palatino Linotype" w:hAnsi="Palatino Linotype"/>
          <w:color w:val="222222"/>
          <w:lang w:eastAsia="es-MX"/>
        </w:rPr>
        <w:t>l</w:t>
      </w:r>
      <w:r w:rsidRPr="00844B08">
        <w:rPr>
          <w:rFonts w:ascii="Palatino Linotype" w:hAnsi="Palatino Linotype"/>
          <w:color w:val="222222"/>
          <w:lang w:eastAsia="es-MX"/>
        </w:rPr>
        <w:t xml:space="preserve"> </w:t>
      </w:r>
      <w:r w:rsidRPr="00844B08">
        <w:rPr>
          <w:rFonts w:ascii="Palatino Linotype" w:hAnsi="Palatino Linotype"/>
          <w:b/>
          <w:bCs/>
          <w:color w:val="222222"/>
          <w:lang w:eastAsia="es-MX"/>
        </w:rPr>
        <w:t>RECURRENTE</w:t>
      </w:r>
      <w:r w:rsidRPr="00844B08">
        <w:rPr>
          <w:rFonts w:ascii="Palatino Linotype" w:hAnsi="Palatino Linotype"/>
          <w:bCs/>
          <w:color w:val="222222"/>
          <w:lang w:eastAsia="es-MX"/>
        </w:rPr>
        <w:t>,</w:t>
      </w:r>
      <w:r w:rsidR="00E378C9" w:rsidRPr="00844B08">
        <w:rPr>
          <w:rFonts w:ascii="Palatino Linotype" w:hAnsi="Palatino Linotype"/>
          <w:bCs/>
          <w:color w:val="222222"/>
          <w:lang w:eastAsia="es-MX"/>
        </w:rPr>
        <w:t xml:space="preserve"> </w:t>
      </w:r>
      <w:r w:rsidR="00E378C9" w:rsidRPr="00844B08">
        <w:rPr>
          <w:rFonts w:ascii="Palatino Linotype" w:hAnsi="Palatino Linotype" w:cs="Arial"/>
        </w:rPr>
        <w:t xml:space="preserve">vía </w:t>
      </w:r>
      <w:r w:rsidR="00E378C9" w:rsidRPr="00844B08">
        <w:rPr>
          <w:rFonts w:ascii="Palatino Linotype" w:hAnsi="Palatino Linotype" w:cs="Arial"/>
          <w:b/>
        </w:rPr>
        <w:t>EL</w:t>
      </w:r>
      <w:r w:rsidR="00E378C9" w:rsidRPr="00844B08">
        <w:rPr>
          <w:rFonts w:ascii="Palatino Linotype" w:hAnsi="Palatino Linotype" w:cs="Arial"/>
        </w:rPr>
        <w:t xml:space="preserve"> </w:t>
      </w:r>
      <w:r w:rsidR="00E378C9" w:rsidRPr="00844B08">
        <w:rPr>
          <w:rFonts w:ascii="Palatino Linotype" w:hAnsi="Palatino Linotype" w:cs="Arial"/>
          <w:b/>
        </w:rPr>
        <w:t>SAIMEX</w:t>
      </w:r>
      <w:r w:rsidR="00E378C9" w:rsidRPr="00844B08">
        <w:rPr>
          <w:rFonts w:ascii="Palatino Linotype" w:hAnsi="Palatino Linotype" w:cs="Arial"/>
        </w:rPr>
        <w:t xml:space="preserve">, </w:t>
      </w:r>
      <w:r w:rsidRPr="00844B08">
        <w:rPr>
          <w:rFonts w:ascii="Palatino Linotype" w:hAnsi="Palatino Linotype"/>
          <w:color w:val="222222"/>
          <w:lang w:eastAsia="es-MX"/>
        </w:rPr>
        <w:t xml:space="preserve">en términos del Considerando </w:t>
      </w:r>
      <w:r w:rsidRPr="00844B08">
        <w:rPr>
          <w:rFonts w:ascii="Palatino Linotype" w:hAnsi="Palatino Linotype"/>
          <w:b/>
          <w:bCs/>
          <w:color w:val="222222"/>
          <w:lang w:eastAsia="es-MX"/>
        </w:rPr>
        <w:t>QUINTO</w:t>
      </w:r>
      <w:r w:rsidRPr="00844B08">
        <w:rPr>
          <w:rFonts w:ascii="Palatino Linotype" w:hAnsi="Palatino Linotype"/>
          <w:color w:val="222222"/>
          <w:lang w:eastAsia="es-MX"/>
        </w:rPr>
        <w:t xml:space="preserve"> de esta resolución, </w:t>
      </w:r>
      <w:r w:rsidR="000D2F40" w:rsidRPr="00844B08">
        <w:rPr>
          <w:rFonts w:ascii="Palatino Linotype" w:hAnsi="Palatino Linotype"/>
          <w:color w:val="222222"/>
          <w:lang w:eastAsia="es-MX"/>
        </w:rPr>
        <w:t xml:space="preserve">en </w:t>
      </w:r>
      <w:r w:rsidR="000D2F40" w:rsidRPr="00844B08">
        <w:rPr>
          <w:rFonts w:ascii="Palatino Linotype" w:hAnsi="Palatino Linotype"/>
          <w:b/>
          <w:color w:val="222222"/>
          <w:lang w:eastAsia="es-MX"/>
        </w:rPr>
        <w:t>versión pública</w:t>
      </w:r>
      <w:r w:rsidR="000D2F40" w:rsidRPr="00844B08">
        <w:rPr>
          <w:rFonts w:ascii="Palatino Linotype" w:hAnsi="Palatino Linotype"/>
          <w:color w:val="222222"/>
          <w:lang w:eastAsia="es-MX"/>
        </w:rPr>
        <w:t xml:space="preserve">, </w:t>
      </w:r>
      <w:r w:rsidRPr="00844B08">
        <w:rPr>
          <w:rFonts w:ascii="Palatino Linotype" w:hAnsi="Palatino Linotype"/>
          <w:color w:val="222222"/>
          <w:lang w:eastAsia="es-MX"/>
        </w:rPr>
        <w:t>de</w:t>
      </w:r>
      <w:r w:rsidR="00DF71E5" w:rsidRPr="00844B08">
        <w:rPr>
          <w:rFonts w:ascii="Palatino Linotype" w:hAnsi="Palatino Linotype"/>
          <w:color w:val="222222"/>
          <w:lang w:eastAsia="es-MX"/>
        </w:rPr>
        <w:t xml:space="preserve"> </w:t>
      </w:r>
      <w:r w:rsidR="000D2F40" w:rsidRPr="00844B08">
        <w:rPr>
          <w:rFonts w:ascii="Palatino Linotype" w:hAnsi="Palatino Linotype"/>
          <w:color w:val="222222"/>
          <w:lang w:eastAsia="es-MX"/>
        </w:rPr>
        <w:t>l</w:t>
      </w:r>
      <w:r w:rsidR="00DF71E5" w:rsidRPr="00844B08">
        <w:rPr>
          <w:rFonts w:ascii="Palatino Linotype" w:hAnsi="Palatino Linotype"/>
          <w:color w:val="222222"/>
          <w:lang w:eastAsia="es-MX"/>
        </w:rPr>
        <w:t>o</w:t>
      </w:r>
      <w:r w:rsidR="000D2F40" w:rsidRPr="00844B08">
        <w:rPr>
          <w:rFonts w:ascii="Palatino Linotype" w:hAnsi="Palatino Linotype"/>
          <w:color w:val="222222"/>
          <w:lang w:eastAsia="es-MX"/>
        </w:rPr>
        <w:t xml:space="preserve"> </w:t>
      </w:r>
      <w:r w:rsidRPr="00844B08">
        <w:rPr>
          <w:rFonts w:ascii="Palatino Linotype" w:hAnsi="Palatino Linotype"/>
          <w:color w:val="222222"/>
          <w:lang w:eastAsia="es-MX"/>
        </w:rPr>
        <w:t>siguiente:</w:t>
      </w:r>
    </w:p>
    <w:p w14:paraId="6EA1BF12" w14:textId="77777777" w:rsidR="00227621" w:rsidRPr="00844B08" w:rsidRDefault="00227621" w:rsidP="00227621">
      <w:pPr>
        <w:contextualSpacing/>
        <w:jc w:val="both"/>
        <w:rPr>
          <w:rFonts w:ascii="Palatino Linotype" w:hAnsi="Palatino Linotype"/>
          <w:color w:val="222222"/>
          <w:lang w:eastAsia="es-MX"/>
        </w:rPr>
      </w:pPr>
    </w:p>
    <w:p w14:paraId="3C4E2E6C" w14:textId="13F87655" w:rsidR="008C47AA" w:rsidRPr="00844B08" w:rsidRDefault="003D337B" w:rsidP="00227621">
      <w:pPr>
        <w:ind w:left="851" w:right="902" w:hanging="142"/>
        <w:contextualSpacing/>
        <w:jc w:val="both"/>
        <w:rPr>
          <w:rFonts w:ascii="Palatino Linotype" w:hAnsi="Palatino Linotype"/>
          <w:bCs/>
          <w:i/>
          <w:sz w:val="22"/>
          <w:szCs w:val="22"/>
        </w:rPr>
      </w:pPr>
      <w:r w:rsidRPr="00844B08">
        <w:rPr>
          <w:rFonts w:ascii="Palatino Linotype" w:hAnsi="Palatino Linotype"/>
          <w:i/>
          <w:iCs/>
          <w:color w:val="222222"/>
          <w:sz w:val="22"/>
          <w:szCs w:val="22"/>
          <w:lang w:eastAsia="es-MX"/>
        </w:rPr>
        <w:t xml:space="preserve">  “</w:t>
      </w:r>
      <w:r w:rsidR="008C47AA" w:rsidRPr="00844B08">
        <w:rPr>
          <w:rFonts w:ascii="Palatino Linotype" w:hAnsi="Palatino Linotype" w:cs="Arial"/>
          <w:i/>
          <w:sz w:val="22"/>
          <w:szCs w:val="22"/>
        </w:rPr>
        <w:t xml:space="preserve">a) </w:t>
      </w:r>
      <w:r w:rsidR="008C47AA" w:rsidRPr="00844B08">
        <w:rPr>
          <w:rFonts w:ascii="Palatino Linotype" w:hAnsi="Palatino Linotype"/>
          <w:bCs/>
          <w:i/>
          <w:sz w:val="22"/>
          <w:szCs w:val="22"/>
        </w:rPr>
        <w:t xml:space="preserve">Los recibos de nómina de la totalidad de servidores públicos correspondientes a la </w:t>
      </w:r>
      <w:r w:rsidR="00774D52">
        <w:rPr>
          <w:rFonts w:ascii="Palatino Linotype" w:hAnsi="Palatino Linotype"/>
          <w:bCs/>
          <w:i/>
          <w:sz w:val="22"/>
          <w:szCs w:val="22"/>
        </w:rPr>
        <w:t>segunda</w:t>
      </w:r>
      <w:r w:rsidR="008C47AA" w:rsidRPr="00844B08">
        <w:rPr>
          <w:rFonts w:ascii="Palatino Linotype" w:hAnsi="Palatino Linotype"/>
          <w:bCs/>
          <w:i/>
          <w:sz w:val="22"/>
          <w:szCs w:val="22"/>
        </w:rPr>
        <w:t xml:space="preserve"> quincena del mes de marzo de 2019. </w:t>
      </w:r>
    </w:p>
    <w:p w14:paraId="1E57B616" w14:textId="77777777" w:rsidR="008C47AA" w:rsidRPr="00844B08" w:rsidRDefault="008C47AA" w:rsidP="00227621">
      <w:pPr>
        <w:spacing w:line="276" w:lineRule="auto"/>
        <w:ind w:left="851" w:right="902" w:hanging="142"/>
        <w:contextualSpacing/>
        <w:jc w:val="both"/>
        <w:rPr>
          <w:rFonts w:ascii="Palatino Linotype" w:hAnsi="Palatino Linotype"/>
          <w:bCs/>
          <w:i/>
          <w:sz w:val="22"/>
          <w:szCs w:val="22"/>
        </w:rPr>
      </w:pPr>
    </w:p>
    <w:p w14:paraId="25F11D18" w14:textId="1C3713F0" w:rsidR="008C47AA" w:rsidRPr="00844B08" w:rsidRDefault="008C47AA" w:rsidP="00227621">
      <w:pPr>
        <w:spacing w:line="276" w:lineRule="auto"/>
        <w:ind w:left="851" w:right="899"/>
        <w:jc w:val="both"/>
        <w:rPr>
          <w:rFonts w:ascii="Palatino Linotype" w:hAnsi="Palatino Linotype"/>
          <w:bCs/>
          <w:i/>
          <w:sz w:val="22"/>
          <w:szCs w:val="22"/>
        </w:rPr>
      </w:pPr>
      <w:r w:rsidRPr="00844B08">
        <w:rPr>
          <w:rFonts w:ascii="Palatino Linotype" w:hAnsi="Palatino Linotype"/>
          <w:bCs/>
          <w:i/>
          <w:sz w:val="22"/>
          <w:szCs w:val="22"/>
        </w:rPr>
        <w:t xml:space="preserve">b) El documento o documentos en donde conste el pago al personal contratado por tiempo determinado (lista de raya y honorarios), correspondientes a la </w:t>
      </w:r>
      <w:r w:rsidR="00774D52">
        <w:rPr>
          <w:rFonts w:ascii="Palatino Linotype" w:hAnsi="Palatino Linotype"/>
          <w:bCs/>
          <w:i/>
          <w:sz w:val="22"/>
          <w:szCs w:val="22"/>
        </w:rPr>
        <w:t>segunda</w:t>
      </w:r>
      <w:r w:rsidRPr="00844B08">
        <w:rPr>
          <w:rFonts w:ascii="Palatino Linotype" w:hAnsi="Palatino Linotype"/>
          <w:bCs/>
          <w:i/>
          <w:sz w:val="22"/>
          <w:szCs w:val="22"/>
        </w:rPr>
        <w:t xml:space="preserve"> quincena del mes de marzo de 2019. Para el caso de que no hubiese contratado personal por tiempo determinado en la temporalidad referida, deberá hacerlo del conocimiento al </w:t>
      </w:r>
      <w:r w:rsidRPr="00844B08">
        <w:rPr>
          <w:rFonts w:ascii="Palatino Linotype" w:hAnsi="Palatino Linotype"/>
          <w:b/>
          <w:bCs/>
          <w:i/>
          <w:sz w:val="22"/>
          <w:szCs w:val="22"/>
        </w:rPr>
        <w:t>RECURRENTE</w:t>
      </w:r>
      <w:r w:rsidRPr="00844B08">
        <w:rPr>
          <w:rFonts w:ascii="Palatino Linotype" w:hAnsi="Palatino Linotype"/>
          <w:bCs/>
          <w:i/>
          <w:sz w:val="22"/>
          <w:szCs w:val="22"/>
        </w:rPr>
        <w:t xml:space="preserve">. </w:t>
      </w:r>
    </w:p>
    <w:p w14:paraId="2DF5F6EA" w14:textId="77777777" w:rsidR="008C47AA" w:rsidRPr="00844B08" w:rsidRDefault="008C47AA" w:rsidP="00227621">
      <w:pPr>
        <w:spacing w:line="276" w:lineRule="auto"/>
        <w:ind w:left="851" w:right="902" w:hanging="142"/>
        <w:contextualSpacing/>
        <w:jc w:val="both"/>
        <w:rPr>
          <w:rFonts w:ascii="Palatino Linotype" w:hAnsi="Palatino Linotype" w:cs="Arial"/>
          <w:i/>
          <w:sz w:val="22"/>
          <w:szCs w:val="22"/>
        </w:rPr>
      </w:pPr>
    </w:p>
    <w:p w14:paraId="500E36A3" w14:textId="77777777" w:rsidR="008C47AA" w:rsidRPr="00844B08" w:rsidRDefault="008C47AA" w:rsidP="00227621">
      <w:pPr>
        <w:spacing w:line="276" w:lineRule="auto"/>
        <w:ind w:left="851" w:right="902"/>
        <w:contextualSpacing/>
        <w:jc w:val="both"/>
        <w:rPr>
          <w:rFonts w:ascii="Palatino Linotype" w:hAnsi="Palatino Linotype"/>
          <w:i/>
          <w:iCs/>
          <w:color w:val="222222"/>
          <w:sz w:val="22"/>
          <w:szCs w:val="22"/>
          <w:shd w:val="clear" w:color="auto" w:fill="FFFFFF"/>
        </w:rPr>
      </w:pPr>
      <w:r w:rsidRPr="00844B08">
        <w:rPr>
          <w:rFonts w:ascii="Palatino Linotype" w:hAnsi="Palatino Linotype" w:cs="Arial"/>
          <w:i/>
          <w:sz w:val="22"/>
          <w:szCs w:val="22"/>
          <w:lang w:eastAsia="es-MX"/>
        </w:rPr>
        <w:t>Debiendo</w:t>
      </w:r>
      <w:r w:rsidRPr="00844B08">
        <w:rPr>
          <w:rFonts w:ascii="Palatino Linotype" w:hAnsi="Palatino Linotype" w:cs="Arial"/>
          <w:i/>
          <w:sz w:val="22"/>
          <w:szCs w:val="22"/>
        </w:rPr>
        <w:t xml:space="preserve"> notificar al</w:t>
      </w:r>
      <w:r w:rsidRPr="00844B08">
        <w:rPr>
          <w:rFonts w:ascii="Palatino Linotype" w:hAnsi="Palatino Linotype" w:cs="Arial"/>
          <w:b/>
          <w:i/>
          <w:sz w:val="22"/>
          <w:szCs w:val="22"/>
        </w:rPr>
        <w:t xml:space="preserve"> RECURRENTE</w:t>
      </w:r>
      <w:r w:rsidRPr="00844B08">
        <w:rPr>
          <w:rFonts w:ascii="Palatino Linotype" w:hAnsi="Palatino Linotype" w:cs="Arial"/>
          <w:i/>
          <w:sz w:val="22"/>
          <w:szCs w:val="22"/>
        </w:rPr>
        <w:t xml:space="preserve"> el Acuerdo de Clasificación de la información que emita en su caso el Comité de Transparencia con motivo de la versión pública.</w:t>
      </w:r>
      <w:r w:rsidRPr="00844B08">
        <w:rPr>
          <w:rFonts w:ascii="Palatino Linotype" w:hAnsi="Palatino Linotype"/>
          <w:i/>
          <w:iCs/>
          <w:color w:val="222222"/>
          <w:sz w:val="22"/>
          <w:szCs w:val="22"/>
          <w:shd w:val="clear" w:color="auto" w:fill="FFFFFF"/>
        </w:rPr>
        <w:t>”</w:t>
      </w:r>
    </w:p>
    <w:p w14:paraId="24C90E91" w14:textId="77777777" w:rsidR="008C47AA" w:rsidRPr="00844B08" w:rsidRDefault="008C47AA" w:rsidP="00227621">
      <w:pPr>
        <w:ind w:left="851" w:right="902"/>
        <w:contextualSpacing/>
        <w:jc w:val="both"/>
        <w:rPr>
          <w:rFonts w:ascii="Palatino Linotype" w:hAnsi="Palatino Linotype" w:cs="Arial"/>
          <w:i/>
          <w:sz w:val="22"/>
          <w:szCs w:val="22"/>
        </w:rPr>
      </w:pPr>
    </w:p>
    <w:p w14:paraId="59E0C74F" w14:textId="4D891B86" w:rsidR="008C74D6" w:rsidRPr="00844B08" w:rsidRDefault="008C74D6" w:rsidP="00227621">
      <w:pPr>
        <w:pStyle w:val="Prrafodelista"/>
        <w:widowControl w:val="0"/>
        <w:tabs>
          <w:tab w:val="left" w:pos="1701"/>
        </w:tabs>
        <w:autoSpaceDE w:val="0"/>
        <w:autoSpaceDN w:val="0"/>
        <w:adjustRightInd w:val="0"/>
        <w:spacing w:line="360" w:lineRule="auto"/>
        <w:ind w:left="0"/>
        <w:contextualSpacing/>
        <w:jc w:val="both"/>
        <w:rPr>
          <w:rFonts w:ascii="Palatino Linotype" w:hAnsi="Palatino Linotype"/>
          <w:shd w:val="clear" w:color="auto" w:fill="FFFFFF"/>
        </w:rPr>
      </w:pPr>
      <w:r w:rsidRPr="00844B08">
        <w:rPr>
          <w:rFonts w:ascii="Palatino Linotype" w:hAnsi="Palatino Linotype" w:cs="Arial"/>
          <w:b/>
          <w:sz w:val="28"/>
          <w:szCs w:val="28"/>
        </w:rPr>
        <w:t xml:space="preserve">TERCERO. </w:t>
      </w:r>
      <w:r w:rsidRPr="00844B08">
        <w:rPr>
          <w:rFonts w:ascii="Palatino Linotype" w:hAnsi="Palatino Linotype"/>
          <w:b/>
          <w:lang w:eastAsia="es-ES_tradnl"/>
        </w:rPr>
        <w:t>Notifíquese</w:t>
      </w:r>
      <w:r w:rsidRPr="00844B08">
        <w:rPr>
          <w:rFonts w:ascii="Palatino Linotype" w:hAnsi="Palatino Linotype"/>
          <w:lang w:eastAsia="es-ES_tradnl"/>
        </w:rPr>
        <w:t xml:space="preserve"> </w:t>
      </w:r>
      <w:r w:rsidRPr="00844B08">
        <w:rPr>
          <w:rFonts w:ascii="Palatino Linotype" w:hAnsi="Palatino Linotype"/>
          <w:shd w:val="clear" w:color="auto" w:fill="FFFFFF"/>
        </w:rPr>
        <w:t>al Titular de la Unidad de Transparencia del</w:t>
      </w:r>
      <w:r w:rsidRPr="00844B08">
        <w:rPr>
          <w:rStyle w:val="apple-converted-space"/>
          <w:rFonts w:ascii="Palatino Linotype" w:hAnsi="Palatino Linotype"/>
          <w:shd w:val="clear" w:color="auto" w:fill="FFFFFF"/>
        </w:rPr>
        <w:t xml:space="preserve"> </w:t>
      </w:r>
      <w:r w:rsidRPr="00844B08">
        <w:rPr>
          <w:rFonts w:ascii="Palatino Linotype" w:hAnsi="Palatino Linotype"/>
          <w:b/>
          <w:shd w:val="clear" w:color="auto" w:fill="FFFFFF"/>
        </w:rPr>
        <w:t>SUJETO OBLIGADO</w:t>
      </w:r>
      <w:r w:rsidRPr="00844B08">
        <w:rPr>
          <w:rFonts w:ascii="Palatino Linotype" w:hAnsi="Palatino Linotype"/>
          <w:shd w:val="clear" w:color="auto" w:fill="FFFFFF"/>
        </w:rPr>
        <w:t xml:space="preserve"> para que, </w:t>
      </w:r>
      <w:r w:rsidRPr="00844B08">
        <w:rPr>
          <w:rFonts w:ascii="Palatino Linotype" w:hAnsi="Palatino Linotype" w:cs="Arial"/>
        </w:rPr>
        <w:t>conforme</w:t>
      </w:r>
      <w:r w:rsidRPr="00844B08">
        <w:rPr>
          <w:rFonts w:ascii="Palatino Linotype" w:hAnsi="Palatino Linotype"/>
          <w:shd w:val="clear" w:color="auto" w:fill="FFFFFF"/>
        </w:rPr>
        <w:t xml:space="preserve"> a los artículos 186, último párrafo y 189, párrafo segundo de la Ley de </w:t>
      </w:r>
      <w:r w:rsidRPr="00844B08">
        <w:rPr>
          <w:rFonts w:ascii="Palatino Linotype" w:hAnsi="Palatino Linotype"/>
          <w:lang w:eastAsia="es-ES_tradnl"/>
        </w:rPr>
        <w:t>Transparencia</w:t>
      </w:r>
      <w:r w:rsidRPr="00844B08">
        <w:rPr>
          <w:rFonts w:ascii="Palatino Linotype" w:hAnsi="Palatino Linotype"/>
          <w:shd w:val="clear" w:color="auto" w:fill="FFFFFF"/>
        </w:rPr>
        <w:t xml:space="preserve"> y </w:t>
      </w:r>
      <w:r w:rsidRPr="00844B08">
        <w:rPr>
          <w:rFonts w:ascii="Palatino Linotype" w:hAnsi="Palatino Linotype" w:cs="Arial"/>
        </w:rPr>
        <w:t>Acceso</w:t>
      </w:r>
      <w:r w:rsidRPr="00844B08">
        <w:rPr>
          <w:rFonts w:ascii="Palatino Linotype" w:hAnsi="Palatino Linotype"/>
          <w:shd w:val="clear" w:color="auto" w:fill="FFFFFF"/>
        </w:rPr>
        <w:t xml:space="preserve"> a la Información Pública del Estado de México y Municipios, dé </w:t>
      </w:r>
      <w:r w:rsidRPr="00844B08">
        <w:rPr>
          <w:rFonts w:ascii="Palatino Linotype" w:hAnsi="Palatino Linotype" w:cs="Arial"/>
        </w:rPr>
        <w:t>cumplimiento</w:t>
      </w:r>
      <w:r w:rsidRPr="00844B08">
        <w:rPr>
          <w:rFonts w:ascii="Palatino Linotype" w:hAnsi="Palatino Linotype"/>
          <w:shd w:val="clear" w:color="auto" w:fill="FFFFFF"/>
        </w:rPr>
        <w:t xml:space="preserve"> a lo ordenado dentro del plazo de diez días hábiles, debiendo informar a este Instituto en un plazo </w:t>
      </w:r>
      <w:r w:rsidRPr="00844B08">
        <w:rPr>
          <w:rFonts w:ascii="Palatino Linotype" w:eastAsiaTheme="minorEastAsia" w:hAnsi="Palatino Linotype"/>
          <w:lang w:eastAsia="es-ES_tradnl"/>
        </w:rPr>
        <w:t>de</w:t>
      </w:r>
      <w:r w:rsidRPr="00844B08">
        <w:rPr>
          <w:rFonts w:ascii="Palatino Linotype" w:hAnsi="Palatino Linotype"/>
          <w:shd w:val="clear" w:color="auto" w:fill="FFFFFF"/>
        </w:rPr>
        <w:t xml:space="preserve"> tres días hábiles siguientes sobre el cumplimiento dado a la resolución.</w:t>
      </w:r>
    </w:p>
    <w:p w14:paraId="602468AE" w14:textId="77777777" w:rsidR="00294AA6" w:rsidRPr="00844B08" w:rsidRDefault="00294AA6" w:rsidP="008C47AA">
      <w:pPr>
        <w:pStyle w:val="Prrafodelista"/>
        <w:widowControl w:val="0"/>
        <w:tabs>
          <w:tab w:val="left" w:pos="1701"/>
        </w:tabs>
        <w:autoSpaceDE w:val="0"/>
        <w:autoSpaceDN w:val="0"/>
        <w:adjustRightInd w:val="0"/>
        <w:spacing w:before="100" w:beforeAutospacing="1" w:after="100" w:afterAutospacing="1"/>
        <w:ind w:left="0"/>
        <w:contextualSpacing/>
        <w:jc w:val="both"/>
        <w:rPr>
          <w:rFonts w:ascii="Palatino Linotype" w:hAnsi="Palatino Linotype"/>
          <w:b/>
          <w:sz w:val="28"/>
          <w:szCs w:val="28"/>
          <w:lang w:eastAsia="es-ES_tradnl"/>
        </w:rPr>
      </w:pPr>
    </w:p>
    <w:p w14:paraId="1F4B0B20" w14:textId="008EF950" w:rsidR="008C74D6" w:rsidRPr="00844B08" w:rsidRDefault="008C74D6" w:rsidP="00294AA6">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lang w:eastAsia="es-ES_tradnl"/>
        </w:rPr>
      </w:pPr>
      <w:r w:rsidRPr="00844B08">
        <w:rPr>
          <w:rFonts w:ascii="Palatino Linotype" w:hAnsi="Palatino Linotype"/>
          <w:b/>
          <w:sz w:val="28"/>
          <w:szCs w:val="28"/>
          <w:lang w:eastAsia="es-ES_tradnl"/>
        </w:rPr>
        <w:t xml:space="preserve">CUARTO. </w:t>
      </w:r>
      <w:r w:rsidRPr="00844B08">
        <w:rPr>
          <w:rFonts w:ascii="Palatino Linotype" w:hAnsi="Palatino Linotype"/>
          <w:b/>
          <w:lang w:eastAsia="es-ES_tradnl"/>
        </w:rPr>
        <w:t>Notifíques</w:t>
      </w:r>
      <w:r w:rsidRPr="00844B08">
        <w:rPr>
          <w:rFonts w:ascii="Palatino Linotype" w:hAnsi="Palatino Linotype"/>
          <w:b/>
          <w:sz w:val="28"/>
          <w:szCs w:val="28"/>
          <w:lang w:eastAsia="es-ES_tradnl"/>
        </w:rPr>
        <w:t>e</w:t>
      </w:r>
      <w:r w:rsidRPr="00844B08">
        <w:rPr>
          <w:rFonts w:ascii="Palatino Linotype" w:hAnsi="Palatino Linotype"/>
          <w:lang w:eastAsia="es-ES_tradnl"/>
        </w:rPr>
        <w:t xml:space="preserve"> a</w:t>
      </w:r>
      <w:r w:rsidR="00450EA2" w:rsidRPr="00844B08">
        <w:rPr>
          <w:rFonts w:ascii="Palatino Linotype" w:hAnsi="Palatino Linotype"/>
          <w:lang w:eastAsia="es-ES_tradnl"/>
        </w:rPr>
        <w:t>l</w:t>
      </w:r>
      <w:r w:rsidRPr="00844B08">
        <w:rPr>
          <w:rFonts w:ascii="Palatino Linotype" w:hAnsi="Palatino Linotype" w:cs="Arial"/>
          <w:b/>
        </w:rPr>
        <w:t xml:space="preserve"> RECURRENTE</w:t>
      </w:r>
      <w:r w:rsidR="009B03A3" w:rsidRPr="00844B08">
        <w:rPr>
          <w:rFonts w:ascii="Palatino Linotype" w:hAnsi="Palatino Linotype" w:cs="Arial"/>
          <w:b/>
        </w:rPr>
        <w:t xml:space="preserve">, </w:t>
      </w:r>
      <w:r w:rsidR="009B03A3" w:rsidRPr="00844B08">
        <w:rPr>
          <w:rFonts w:ascii="Palatino Linotype" w:hAnsi="Palatino Linotype" w:cs="Arial"/>
        </w:rPr>
        <w:t xml:space="preserve">vía </w:t>
      </w:r>
      <w:r w:rsidR="009B03A3" w:rsidRPr="00844B08">
        <w:rPr>
          <w:rFonts w:ascii="Palatino Linotype" w:hAnsi="Palatino Linotype" w:cs="Arial"/>
          <w:b/>
        </w:rPr>
        <w:t>EL SAIMEX</w:t>
      </w:r>
      <w:r w:rsidR="00450EA2" w:rsidRPr="00844B08">
        <w:rPr>
          <w:rFonts w:ascii="Palatino Linotype" w:hAnsi="Palatino Linotype" w:cs="Arial"/>
        </w:rPr>
        <w:t xml:space="preserve">, </w:t>
      </w:r>
      <w:r w:rsidRPr="00844B08">
        <w:rPr>
          <w:rFonts w:ascii="Palatino Linotype" w:hAnsi="Palatino Linotype"/>
          <w:lang w:eastAsia="es-ES_tradnl"/>
        </w:rPr>
        <w:t xml:space="preserve">la </w:t>
      </w:r>
      <w:r w:rsidRPr="00844B08">
        <w:rPr>
          <w:rFonts w:ascii="Palatino Linotype" w:hAnsi="Palatino Linotype" w:cs="Arial"/>
        </w:rPr>
        <w:t>presente</w:t>
      </w:r>
      <w:r w:rsidRPr="00844B08">
        <w:rPr>
          <w:rFonts w:ascii="Palatino Linotype" w:hAnsi="Palatino Linotype"/>
          <w:lang w:eastAsia="es-ES_tradnl"/>
        </w:rPr>
        <w:t xml:space="preserve"> </w:t>
      </w:r>
      <w:r w:rsidRPr="00844B08">
        <w:rPr>
          <w:rFonts w:ascii="Palatino Linotype" w:hAnsi="Palatino Linotype" w:cs="Arial"/>
        </w:rPr>
        <w:t>resolución</w:t>
      </w:r>
      <w:r w:rsidRPr="00844B08">
        <w:rPr>
          <w:rFonts w:ascii="Palatino Linotype" w:hAnsi="Palatino Linotype"/>
          <w:lang w:eastAsia="es-ES_tradnl"/>
        </w:rPr>
        <w:t>.</w:t>
      </w:r>
    </w:p>
    <w:p w14:paraId="6FD0D6FD" w14:textId="77777777" w:rsidR="00294AA6" w:rsidRPr="00844B08" w:rsidRDefault="00294AA6" w:rsidP="008C47AA">
      <w:pPr>
        <w:pStyle w:val="Prrafodelista"/>
        <w:widowControl w:val="0"/>
        <w:tabs>
          <w:tab w:val="left" w:pos="1701"/>
        </w:tabs>
        <w:autoSpaceDE w:val="0"/>
        <w:autoSpaceDN w:val="0"/>
        <w:adjustRightInd w:val="0"/>
        <w:spacing w:before="100" w:beforeAutospacing="1" w:after="100" w:afterAutospacing="1"/>
        <w:ind w:left="0"/>
        <w:contextualSpacing/>
        <w:jc w:val="both"/>
        <w:rPr>
          <w:rFonts w:ascii="Palatino Linotype" w:hAnsi="Palatino Linotype"/>
          <w:b/>
          <w:sz w:val="28"/>
          <w:szCs w:val="28"/>
          <w:lang w:eastAsia="es-ES_tradnl"/>
        </w:rPr>
      </w:pPr>
    </w:p>
    <w:p w14:paraId="1CF693E8" w14:textId="7DDE6712" w:rsidR="008C74D6" w:rsidRPr="00844B08" w:rsidRDefault="008C74D6" w:rsidP="00294AA6">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lang w:eastAsia="es-ES_tradnl"/>
        </w:rPr>
      </w:pPr>
      <w:r w:rsidRPr="00844B08">
        <w:rPr>
          <w:rFonts w:ascii="Palatino Linotype" w:hAnsi="Palatino Linotype"/>
          <w:b/>
          <w:sz w:val="28"/>
          <w:szCs w:val="28"/>
          <w:lang w:eastAsia="es-ES_tradnl"/>
        </w:rPr>
        <w:t xml:space="preserve">QUINTO. </w:t>
      </w:r>
      <w:r w:rsidRPr="00844B08">
        <w:rPr>
          <w:rFonts w:ascii="Palatino Linotype" w:hAnsi="Palatino Linotype"/>
          <w:b/>
          <w:lang w:eastAsia="es-ES_tradnl"/>
        </w:rPr>
        <w:t>Hágase</w:t>
      </w:r>
      <w:r w:rsidRPr="00844B08">
        <w:rPr>
          <w:rFonts w:ascii="Palatino Linotype" w:hAnsi="Palatino Linotype"/>
          <w:lang w:eastAsia="es-ES_tradnl"/>
        </w:rPr>
        <w:t xml:space="preserve"> </w:t>
      </w:r>
      <w:r w:rsidRPr="00844B08">
        <w:rPr>
          <w:rFonts w:ascii="Palatino Linotype" w:hAnsi="Palatino Linotype"/>
          <w:b/>
          <w:lang w:eastAsia="es-ES_tradnl"/>
        </w:rPr>
        <w:t>del conocimiento</w:t>
      </w:r>
      <w:r w:rsidRPr="00844B08">
        <w:rPr>
          <w:rFonts w:ascii="Palatino Linotype" w:hAnsi="Palatino Linotype"/>
          <w:lang w:eastAsia="es-ES_tradnl"/>
        </w:rPr>
        <w:t xml:space="preserve"> </w:t>
      </w:r>
      <w:r w:rsidRPr="00844B08">
        <w:rPr>
          <w:rFonts w:ascii="Palatino Linotype" w:hAnsi="Palatino Linotype" w:cs="Arial"/>
          <w:sz w:val="28"/>
          <w:szCs w:val="28"/>
        </w:rPr>
        <w:t>de</w:t>
      </w:r>
      <w:r w:rsidR="00450EA2" w:rsidRPr="00844B08">
        <w:rPr>
          <w:rFonts w:ascii="Palatino Linotype" w:hAnsi="Palatino Linotype" w:cs="Arial"/>
          <w:sz w:val="28"/>
          <w:szCs w:val="28"/>
        </w:rPr>
        <w:t>l</w:t>
      </w:r>
      <w:r w:rsidRPr="00844B08">
        <w:rPr>
          <w:rFonts w:ascii="Palatino Linotype" w:hAnsi="Palatino Linotype" w:cs="Arial"/>
          <w:b/>
          <w:sz w:val="28"/>
          <w:szCs w:val="28"/>
        </w:rPr>
        <w:t xml:space="preserve"> RECURRENTE</w:t>
      </w:r>
      <w:r w:rsidRPr="00844B08">
        <w:rPr>
          <w:rFonts w:ascii="Palatino Linotype" w:hAnsi="Palatino Linotype"/>
          <w:lang w:eastAsia="es-ES_tradnl"/>
        </w:rPr>
        <w:t xml:space="preserve"> que, de conformidad </w:t>
      </w:r>
      <w:r w:rsidRPr="00844B08">
        <w:rPr>
          <w:rFonts w:ascii="Palatino Linotype" w:hAnsi="Palatino Linotype" w:cs="Arial"/>
        </w:rPr>
        <w:t>con</w:t>
      </w:r>
      <w:r w:rsidRPr="00844B08">
        <w:rPr>
          <w:rFonts w:ascii="Palatino Linotype" w:hAnsi="Palatino Linotype"/>
          <w:lang w:eastAsia="es-ES_tradnl"/>
        </w:rPr>
        <w:t xml:space="preserve"> lo </w:t>
      </w:r>
      <w:r w:rsidRPr="00844B08">
        <w:rPr>
          <w:rFonts w:ascii="Palatino Linotype" w:hAnsi="Palatino Linotype" w:cs="Arial"/>
        </w:rPr>
        <w:t>establecido</w:t>
      </w:r>
      <w:r w:rsidRPr="00844B08">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4B83DDD6" w14:textId="0B054D59" w:rsidR="004232E6" w:rsidRDefault="004232E6" w:rsidP="00294AA6">
      <w:pPr>
        <w:spacing w:before="100" w:beforeAutospacing="1" w:after="100" w:afterAutospacing="1" w:line="360" w:lineRule="auto"/>
        <w:ind w:right="49"/>
        <w:contextualSpacing/>
        <w:jc w:val="both"/>
        <w:rPr>
          <w:rFonts w:ascii="Palatino Linotype" w:hAnsi="Palatino Linotype"/>
          <w:color w:val="222222"/>
          <w:lang w:eastAsia="es-ES_tradnl"/>
        </w:rPr>
      </w:pPr>
      <w:r w:rsidRPr="00844B08">
        <w:rPr>
          <w:rFonts w:ascii="Palatino Linotype" w:hAnsi="Palatino Linotype" w:cs="Arial"/>
          <w:b/>
          <w:bCs/>
          <w:color w:val="000000"/>
          <w:sz w:val="28"/>
          <w:szCs w:val="28"/>
          <w:lang w:eastAsia="es-MX"/>
        </w:rPr>
        <w:t>SEXTO.</w:t>
      </w:r>
      <w:r w:rsidRPr="00844B08">
        <w:rPr>
          <w:rFonts w:ascii="Palatino Linotype" w:hAnsi="Palatino Linotype" w:cs="Arial"/>
          <w:b/>
          <w:bCs/>
          <w:color w:val="222222"/>
          <w:sz w:val="28"/>
          <w:szCs w:val="28"/>
          <w:shd w:val="clear" w:color="auto" w:fill="FFFFFF"/>
        </w:rPr>
        <w:t xml:space="preserve"> </w:t>
      </w:r>
      <w:r w:rsidRPr="00844B08">
        <w:rPr>
          <w:rFonts w:ascii="Palatino Linotype" w:hAnsi="Palatino Linotype"/>
          <w:b/>
          <w:color w:val="222222"/>
          <w:lang w:eastAsia="es-ES_tradnl"/>
        </w:rPr>
        <w:t xml:space="preserve">Gírese oficio </w:t>
      </w:r>
      <w:r w:rsidRPr="00844B08">
        <w:rPr>
          <w:rFonts w:ascii="Palatino Linotype" w:hAnsi="Palatino Linotype"/>
          <w:color w:val="222222"/>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w:t>
      </w:r>
      <w:r w:rsidR="008C6867" w:rsidRPr="00844B08">
        <w:rPr>
          <w:rFonts w:ascii="Palatino Linotype" w:hAnsi="Palatino Linotype"/>
          <w:color w:val="222222"/>
          <w:lang w:eastAsia="es-ES_tradnl"/>
        </w:rPr>
        <w:t>,</w:t>
      </w:r>
      <w:r w:rsidRPr="00844B08">
        <w:rPr>
          <w:rFonts w:ascii="Palatino Linotype" w:hAnsi="Palatino Linotype"/>
          <w:color w:val="222222"/>
          <w:lang w:eastAsia="es-ES_tradnl"/>
        </w:rPr>
        <w:t xml:space="preserve"> en términos del Considerando </w:t>
      </w:r>
      <w:r w:rsidRPr="00844B08">
        <w:rPr>
          <w:rFonts w:ascii="Palatino Linotype" w:hAnsi="Palatino Linotype"/>
          <w:b/>
          <w:color w:val="222222"/>
          <w:lang w:eastAsia="es-ES_tradnl"/>
        </w:rPr>
        <w:t>QUINTO</w:t>
      </w:r>
      <w:r w:rsidRPr="00844B08">
        <w:rPr>
          <w:rFonts w:ascii="Palatino Linotype" w:hAnsi="Palatino Linotype"/>
          <w:color w:val="222222"/>
          <w:lang w:eastAsia="es-ES_tradnl"/>
        </w:rPr>
        <w:t xml:space="preserve"> de la presente resolución.</w:t>
      </w:r>
    </w:p>
    <w:p w14:paraId="707059A5" w14:textId="77777777" w:rsidR="00D25E1A" w:rsidRDefault="00D25E1A" w:rsidP="00294AA6">
      <w:pPr>
        <w:spacing w:before="100" w:beforeAutospacing="1" w:after="100" w:afterAutospacing="1" w:line="360" w:lineRule="auto"/>
        <w:ind w:right="49"/>
        <w:contextualSpacing/>
        <w:jc w:val="both"/>
        <w:rPr>
          <w:rFonts w:ascii="Palatino Linotype" w:hAnsi="Palatino Linotype"/>
          <w:color w:val="222222"/>
          <w:lang w:eastAsia="es-ES_tradnl"/>
        </w:rPr>
      </w:pPr>
    </w:p>
    <w:p w14:paraId="382B4E87" w14:textId="77777777" w:rsidR="00D25E1A" w:rsidRPr="00AB376F" w:rsidRDefault="00D25E1A" w:rsidP="00D25E1A">
      <w:pPr>
        <w:spacing w:before="240" w:after="240" w:line="360" w:lineRule="auto"/>
        <w:ind w:right="49"/>
        <w:jc w:val="both"/>
        <w:rPr>
          <w:rFonts w:ascii="Palatino Linotype" w:hAnsi="Palatino Linotype" w:cs="Arial"/>
          <w:color w:val="000000" w:themeColor="text1"/>
        </w:rPr>
      </w:pPr>
      <w:r w:rsidRPr="00AB376F">
        <w:rPr>
          <w:rFonts w:ascii="Palatino Linotype" w:hAnsi="Palatino Linotype" w:cs="Arial"/>
        </w:rPr>
        <w:t xml:space="preserve">Se dejan a salvo los derechos del </w:t>
      </w:r>
      <w:r w:rsidRPr="00AB376F">
        <w:rPr>
          <w:rFonts w:ascii="Palatino Linotype" w:hAnsi="Palatino Linotype" w:cs="Arial"/>
          <w:b/>
        </w:rPr>
        <w:t>RECURRENTE</w:t>
      </w:r>
      <w:r w:rsidRPr="00AB376F">
        <w:rPr>
          <w:rFonts w:ascii="Palatino Linotype" w:hAnsi="Palatino Linotype" w:cs="Arial"/>
        </w:rPr>
        <w:t>, a efecto de que de considerarlo pertinente realice la solicitud de información a los Sujetos Obligados correspondientes</w:t>
      </w:r>
      <w:r w:rsidRPr="00AB376F">
        <w:rPr>
          <w:rFonts w:ascii="Palatino Linotype" w:hAnsi="Palatino Linotype" w:cs="Arial"/>
          <w:color w:val="000000" w:themeColor="text1"/>
        </w:rPr>
        <w:t xml:space="preserve">. </w:t>
      </w:r>
    </w:p>
    <w:p w14:paraId="490713FC" w14:textId="77777777" w:rsidR="00227621" w:rsidRPr="00227621" w:rsidRDefault="00227621" w:rsidP="00227621">
      <w:pPr>
        <w:spacing w:before="240" w:after="240" w:line="360" w:lineRule="auto"/>
        <w:ind w:right="49"/>
        <w:jc w:val="both"/>
        <w:rPr>
          <w:rFonts w:ascii="Palatino Linotype" w:hAnsi="Palatino Linotype" w:cs="Arial"/>
          <w:color w:val="000000" w:themeColor="text1"/>
        </w:rPr>
      </w:pPr>
      <w:r w:rsidRPr="00227621">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Pr="00227621">
        <w:rPr>
          <w:rFonts w:ascii="Palatino Linotype" w:hAnsi="Palatino Linotype"/>
          <w:color w:val="000000" w:themeColor="text1"/>
          <w:lang w:val="es-ES_tradnl"/>
        </w:rPr>
        <w:t xml:space="preserve">JOSÉ GUADALUPE LUNA HERNÁNDEZ EMITIENDO VOTO PARTICULAR, </w:t>
      </w:r>
      <w:r w:rsidRPr="00227621">
        <w:rPr>
          <w:rFonts w:ascii="Palatino Linotype" w:hAnsi="Palatino Linotype" w:cs="Arial"/>
          <w:color w:val="000000" w:themeColor="text1"/>
        </w:rPr>
        <w:t>JAVIER MARTÍNEZ CRUZ CON AUSENCIA JUSTIFICADA Y LUIS GUSTAVO PARRA NORIEGA CON AUSENCIA JUSTIFICADA; EN LA VIGÉSIMA SEXTA SESIÓN ORDINARIA CELEBRADA EL DIEZ DE JULIO DE DOS MIL DIECINUEVE, ANTE EL SECRETARIO TÉCNICO DEL PLENO ALEXIS TAPIA RAMÍREZ.</w:t>
      </w:r>
    </w:p>
    <w:tbl>
      <w:tblPr>
        <w:tblW w:w="0" w:type="dxa"/>
        <w:jc w:val="center"/>
        <w:tblLayout w:type="fixed"/>
        <w:tblLook w:val="04A0" w:firstRow="1" w:lastRow="0" w:firstColumn="1" w:lastColumn="0" w:noHBand="0" w:noVBand="1"/>
      </w:tblPr>
      <w:tblGrid>
        <w:gridCol w:w="5184"/>
        <w:gridCol w:w="5184"/>
      </w:tblGrid>
      <w:tr w:rsidR="00227621" w:rsidRPr="00227621" w14:paraId="07BDBF26" w14:textId="77777777" w:rsidTr="00822EA2">
        <w:trPr>
          <w:jc w:val="center"/>
        </w:trPr>
        <w:tc>
          <w:tcPr>
            <w:tcW w:w="10368" w:type="dxa"/>
            <w:gridSpan w:val="2"/>
          </w:tcPr>
          <w:p w14:paraId="3C95594F" w14:textId="77777777" w:rsidR="00227621" w:rsidRPr="00227621" w:rsidRDefault="00227621" w:rsidP="00227621">
            <w:pPr>
              <w:rPr>
                <w:rFonts w:ascii="Palatino Linotype" w:hAnsi="Palatino Linotype" w:cs="Arial"/>
                <w:b/>
                <w:lang w:val="es-ES_tradnl"/>
              </w:rPr>
            </w:pPr>
          </w:p>
          <w:p w14:paraId="489007A3" w14:textId="77777777" w:rsidR="00227621" w:rsidRPr="00227621" w:rsidRDefault="00227621" w:rsidP="00227621">
            <w:pPr>
              <w:jc w:val="center"/>
              <w:rPr>
                <w:rFonts w:ascii="Palatino Linotype" w:hAnsi="Palatino Linotype" w:cs="Arial"/>
                <w:b/>
                <w:lang w:val="es-ES_tradnl"/>
              </w:rPr>
            </w:pPr>
          </w:p>
          <w:p w14:paraId="5881CD2F" w14:textId="77777777" w:rsidR="00227621" w:rsidRDefault="00227621" w:rsidP="00227621">
            <w:pPr>
              <w:jc w:val="center"/>
              <w:rPr>
                <w:rFonts w:ascii="Palatino Linotype" w:hAnsi="Palatino Linotype" w:cs="Arial"/>
                <w:b/>
                <w:lang w:val="es-ES_tradnl"/>
              </w:rPr>
            </w:pPr>
          </w:p>
          <w:p w14:paraId="433FB7AE" w14:textId="77777777" w:rsidR="00227621" w:rsidRDefault="00227621" w:rsidP="00227621">
            <w:pPr>
              <w:jc w:val="center"/>
              <w:rPr>
                <w:rFonts w:ascii="Palatino Linotype" w:hAnsi="Palatino Linotype" w:cs="Arial"/>
                <w:b/>
                <w:lang w:val="es-ES_tradnl"/>
              </w:rPr>
            </w:pPr>
          </w:p>
          <w:p w14:paraId="7E7655D7" w14:textId="77777777" w:rsidR="00227621" w:rsidRPr="00227621" w:rsidRDefault="00227621" w:rsidP="00227621">
            <w:pPr>
              <w:jc w:val="center"/>
              <w:rPr>
                <w:rFonts w:ascii="Palatino Linotype" w:hAnsi="Palatino Linotype" w:cs="Arial"/>
                <w:b/>
                <w:lang w:val="es-ES_tradnl"/>
              </w:rPr>
            </w:pPr>
          </w:p>
          <w:p w14:paraId="06A95D2B" w14:textId="77777777" w:rsidR="00227621" w:rsidRPr="00227621" w:rsidRDefault="00227621" w:rsidP="00227621">
            <w:pPr>
              <w:jc w:val="center"/>
              <w:rPr>
                <w:rFonts w:ascii="Palatino Linotype" w:hAnsi="Palatino Linotype" w:cs="Arial"/>
                <w:b/>
                <w:lang w:val="es-ES_tradnl"/>
              </w:rPr>
            </w:pPr>
            <w:r w:rsidRPr="00227621">
              <w:rPr>
                <w:rFonts w:ascii="Palatino Linotype" w:hAnsi="Palatino Linotype" w:cs="Arial"/>
                <w:b/>
                <w:lang w:val="es-ES_tradnl"/>
              </w:rPr>
              <w:t>Zulema Martínez Sánchez</w:t>
            </w:r>
          </w:p>
          <w:p w14:paraId="2A67ECF9" w14:textId="77777777" w:rsidR="00227621" w:rsidRPr="00227621" w:rsidRDefault="00227621" w:rsidP="00227621">
            <w:pPr>
              <w:jc w:val="center"/>
              <w:rPr>
                <w:rFonts w:ascii="Palatino Linotype" w:hAnsi="Palatino Linotype" w:cs="Arial"/>
                <w:b/>
                <w:lang w:val="es-ES_tradnl"/>
              </w:rPr>
            </w:pPr>
            <w:r w:rsidRPr="00227621">
              <w:rPr>
                <w:rFonts w:ascii="Palatino Linotype" w:hAnsi="Palatino Linotype" w:cs="Arial"/>
                <w:lang w:val="es-ES_tradnl"/>
              </w:rPr>
              <w:t>Comisionada Presidenta</w:t>
            </w:r>
          </w:p>
          <w:p w14:paraId="6FFAE8B1" w14:textId="77777777" w:rsidR="00227621" w:rsidRPr="00227621" w:rsidRDefault="00227621" w:rsidP="00227621">
            <w:pPr>
              <w:jc w:val="center"/>
              <w:rPr>
                <w:rFonts w:ascii="Palatino Linotype" w:hAnsi="Palatino Linotype" w:cs="Arial"/>
                <w:b/>
                <w:lang w:val="es-ES_tradnl"/>
              </w:rPr>
            </w:pPr>
            <w:r w:rsidRPr="00227621">
              <w:rPr>
                <w:rFonts w:ascii="Palatino Linotype" w:hAnsi="Palatino Linotype" w:cs="Arial"/>
                <w:b/>
                <w:lang w:val="es-ES_tradnl"/>
              </w:rPr>
              <w:t>(RÚBRICA)</w:t>
            </w:r>
          </w:p>
        </w:tc>
      </w:tr>
      <w:tr w:rsidR="00227621" w:rsidRPr="00227621" w14:paraId="59D25CA0" w14:textId="77777777" w:rsidTr="00822EA2">
        <w:trPr>
          <w:jc w:val="center"/>
        </w:trPr>
        <w:tc>
          <w:tcPr>
            <w:tcW w:w="5184" w:type="dxa"/>
          </w:tcPr>
          <w:p w14:paraId="155AB733" w14:textId="77777777" w:rsidR="00227621" w:rsidRPr="00227621" w:rsidRDefault="00227621" w:rsidP="00227621">
            <w:pPr>
              <w:jc w:val="center"/>
              <w:rPr>
                <w:rFonts w:ascii="Palatino Linotype" w:hAnsi="Palatino Linotype" w:cs="Arial"/>
                <w:b/>
                <w:lang w:val="es-ES_tradnl"/>
              </w:rPr>
            </w:pPr>
          </w:p>
          <w:p w14:paraId="5432E150" w14:textId="77777777" w:rsidR="00227621" w:rsidRPr="00227621" w:rsidRDefault="00227621" w:rsidP="00227621">
            <w:pPr>
              <w:jc w:val="center"/>
              <w:rPr>
                <w:rFonts w:ascii="Palatino Linotype" w:hAnsi="Palatino Linotype" w:cs="Arial"/>
                <w:b/>
                <w:lang w:val="es-ES_tradnl"/>
              </w:rPr>
            </w:pPr>
          </w:p>
          <w:p w14:paraId="30CBF6C7" w14:textId="77777777" w:rsidR="00227621" w:rsidRDefault="00227621" w:rsidP="00227621">
            <w:pPr>
              <w:rPr>
                <w:rFonts w:ascii="Palatino Linotype" w:hAnsi="Palatino Linotype" w:cs="Arial"/>
                <w:b/>
                <w:lang w:val="es-ES_tradnl"/>
              </w:rPr>
            </w:pPr>
          </w:p>
          <w:p w14:paraId="1CC80BD3" w14:textId="77777777" w:rsidR="00227621" w:rsidRPr="00227621" w:rsidRDefault="00227621" w:rsidP="00227621">
            <w:pPr>
              <w:rPr>
                <w:rFonts w:ascii="Palatino Linotype" w:hAnsi="Palatino Linotype" w:cs="Arial"/>
                <w:b/>
                <w:lang w:val="es-ES_tradnl"/>
              </w:rPr>
            </w:pPr>
          </w:p>
          <w:p w14:paraId="1BC6F95A" w14:textId="77777777" w:rsidR="00227621" w:rsidRPr="00227621" w:rsidRDefault="00227621" w:rsidP="00227621">
            <w:pPr>
              <w:jc w:val="center"/>
              <w:rPr>
                <w:rFonts w:ascii="Palatino Linotype" w:hAnsi="Palatino Linotype" w:cs="Arial"/>
                <w:b/>
                <w:lang w:val="es-ES_tradnl"/>
              </w:rPr>
            </w:pPr>
          </w:p>
          <w:p w14:paraId="3B58A8FE" w14:textId="77777777" w:rsidR="00227621" w:rsidRPr="00227621" w:rsidRDefault="00227621" w:rsidP="00227621">
            <w:pPr>
              <w:jc w:val="center"/>
              <w:rPr>
                <w:rFonts w:ascii="Palatino Linotype" w:hAnsi="Palatino Linotype" w:cs="Arial"/>
                <w:b/>
                <w:lang w:val="es-ES_tradnl"/>
              </w:rPr>
            </w:pPr>
            <w:r w:rsidRPr="00227621">
              <w:rPr>
                <w:rFonts w:ascii="Palatino Linotype" w:hAnsi="Palatino Linotype" w:cs="Arial"/>
                <w:b/>
                <w:lang w:val="es-ES_tradnl"/>
              </w:rPr>
              <w:t>Eva Abaid Yapur</w:t>
            </w:r>
          </w:p>
          <w:p w14:paraId="5357F40F" w14:textId="77777777" w:rsidR="00227621" w:rsidRPr="00227621" w:rsidRDefault="00227621" w:rsidP="00227621">
            <w:pPr>
              <w:jc w:val="center"/>
              <w:rPr>
                <w:rFonts w:ascii="Palatino Linotype" w:hAnsi="Palatino Linotype" w:cs="Arial"/>
                <w:lang w:val="es-ES_tradnl"/>
              </w:rPr>
            </w:pPr>
            <w:r w:rsidRPr="00227621">
              <w:rPr>
                <w:rFonts w:ascii="Palatino Linotype" w:hAnsi="Palatino Linotype" w:cs="Arial"/>
                <w:lang w:val="es-ES_tradnl"/>
              </w:rPr>
              <w:t>Comisionada</w:t>
            </w:r>
          </w:p>
          <w:p w14:paraId="703AD0D8" w14:textId="77777777" w:rsidR="00227621" w:rsidRPr="00227621" w:rsidRDefault="00227621" w:rsidP="00227621">
            <w:pPr>
              <w:jc w:val="center"/>
              <w:rPr>
                <w:rFonts w:ascii="Palatino Linotype" w:hAnsi="Palatino Linotype" w:cs="Arial"/>
                <w:b/>
                <w:lang w:val="es-ES_tradnl"/>
              </w:rPr>
            </w:pPr>
            <w:r w:rsidRPr="00227621">
              <w:rPr>
                <w:rFonts w:ascii="Palatino Linotype" w:hAnsi="Palatino Linotype" w:cs="Arial"/>
                <w:b/>
                <w:lang w:val="es-ES_tradnl"/>
              </w:rPr>
              <w:t>(RÚBRICA)</w:t>
            </w:r>
          </w:p>
        </w:tc>
        <w:tc>
          <w:tcPr>
            <w:tcW w:w="5184" w:type="dxa"/>
          </w:tcPr>
          <w:p w14:paraId="1B6ACFCE" w14:textId="77777777" w:rsidR="00227621" w:rsidRPr="00227621" w:rsidRDefault="00227621" w:rsidP="00227621">
            <w:pPr>
              <w:jc w:val="center"/>
              <w:rPr>
                <w:rFonts w:ascii="Palatino Linotype" w:hAnsi="Palatino Linotype" w:cs="Arial"/>
                <w:b/>
                <w:lang w:val="es-ES_tradnl"/>
              </w:rPr>
            </w:pPr>
          </w:p>
          <w:p w14:paraId="6BB2C383" w14:textId="77777777" w:rsidR="00227621" w:rsidRPr="00227621" w:rsidRDefault="00227621" w:rsidP="00227621">
            <w:pPr>
              <w:jc w:val="center"/>
              <w:rPr>
                <w:rFonts w:ascii="Palatino Linotype" w:hAnsi="Palatino Linotype" w:cs="Arial"/>
                <w:b/>
                <w:lang w:val="es-ES_tradnl"/>
              </w:rPr>
            </w:pPr>
          </w:p>
          <w:p w14:paraId="50F39B76" w14:textId="77777777" w:rsidR="00227621" w:rsidRPr="00227621" w:rsidRDefault="00227621" w:rsidP="00227621">
            <w:pPr>
              <w:rPr>
                <w:rFonts w:ascii="Palatino Linotype" w:hAnsi="Palatino Linotype" w:cs="Arial"/>
                <w:b/>
                <w:lang w:val="es-ES_tradnl"/>
              </w:rPr>
            </w:pPr>
          </w:p>
          <w:p w14:paraId="2C9FD10A" w14:textId="77777777" w:rsidR="00227621" w:rsidRDefault="00227621" w:rsidP="00227621">
            <w:pPr>
              <w:rPr>
                <w:rFonts w:ascii="Palatino Linotype" w:hAnsi="Palatino Linotype" w:cs="Arial"/>
                <w:b/>
                <w:lang w:val="es-ES_tradnl"/>
              </w:rPr>
            </w:pPr>
          </w:p>
          <w:p w14:paraId="417A54BA" w14:textId="77777777" w:rsidR="00227621" w:rsidRPr="00227621" w:rsidRDefault="00227621" w:rsidP="00227621">
            <w:pPr>
              <w:rPr>
                <w:rFonts w:ascii="Palatino Linotype" w:hAnsi="Palatino Linotype" w:cs="Arial"/>
                <w:b/>
                <w:lang w:val="es-ES_tradnl"/>
              </w:rPr>
            </w:pPr>
          </w:p>
          <w:p w14:paraId="0A2337F0" w14:textId="77777777" w:rsidR="00227621" w:rsidRPr="00227621" w:rsidRDefault="00227621" w:rsidP="00227621">
            <w:pPr>
              <w:jc w:val="center"/>
              <w:rPr>
                <w:rFonts w:ascii="Palatino Linotype" w:hAnsi="Palatino Linotype" w:cs="Arial"/>
                <w:b/>
                <w:lang w:val="es-ES_tradnl"/>
              </w:rPr>
            </w:pPr>
            <w:r w:rsidRPr="00227621">
              <w:rPr>
                <w:rFonts w:ascii="Palatino Linotype" w:hAnsi="Palatino Linotype" w:cs="Arial"/>
                <w:b/>
                <w:lang w:val="es-ES_tradnl"/>
              </w:rPr>
              <w:t>José Guadalupe Luna Hernández</w:t>
            </w:r>
          </w:p>
          <w:p w14:paraId="0425BAB9" w14:textId="77777777" w:rsidR="00227621" w:rsidRPr="00227621" w:rsidRDefault="00227621" w:rsidP="00227621">
            <w:pPr>
              <w:jc w:val="center"/>
              <w:rPr>
                <w:rFonts w:ascii="Palatino Linotype" w:hAnsi="Palatino Linotype" w:cs="Arial"/>
                <w:lang w:val="es-ES_tradnl"/>
              </w:rPr>
            </w:pPr>
            <w:r w:rsidRPr="00227621">
              <w:rPr>
                <w:rFonts w:ascii="Palatino Linotype" w:hAnsi="Palatino Linotype" w:cs="Arial"/>
                <w:lang w:val="es-ES_tradnl"/>
              </w:rPr>
              <w:t>Comisionado</w:t>
            </w:r>
          </w:p>
          <w:p w14:paraId="3678F817" w14:textId="77777777" w:rsidR="00227621" w:rsidRPr="00227621" w:rsidRDefault="00227621" w:rsidP="00227621">
            <w:pPr>
              <w:jc w:val="center"/>
              <w:rPr>
                <w:rFonts w:ascii="Palatino Linotype" w:hAnsi="Palatino Linotype" w:cs="Arial"/>
                <w:b/>
                <w:lang w:val="es-ES_tradnl"/>
              </w:rPr>
            </w:pPr>
            <w:r w:rsidRPr="00227621">
              <w:rPr>
                <w:rFonts w:ascii="Palatino Linotype" w:hAnsi="Palatino Linotype" w:cs="Arial"/>
                <w:b/>
                <w:lang w:val="es-ES_tradnl"/>
              </w:rPr>
              <w:t>(RÚBRICA)</w:t>
            </w:r>
          </w:p>
        </w:tc>
      </w:tr>
      <w:tr w:rsidR="00227621" w:rsidRPr="00227621" w14:paraId="05D3BD77" w14:textId="77777777" w:rsidTr="00822EA2">
        <w:trPr>
          <w:jc w:val="center"/>
        </w:trPr>
        <w:tc>
          <w:tcPr>
            <w:tcW w:w="5184" w:type="dxa"/>
          </w:tcPr>
          <w:p w14:paraId="763850E5" w14:textId="77777777" w:rsidR="00227621" w:rsidRPr="00227621" w:rsidRDefault="00227621" w:rsidP="00227621">
            <w:pPr>
              <w:rPr>
                <w:rFonts w:ascii="Palatino Linotype" w:hAnsi="Palatino Linotype" w:cs="Arial"/>
                <w:b/>
                <w:lang w:val="es-ES_tradnl"/>
              </w:rPr>
            </w:pPr>
          </w:p>
          <w:p w14:paraId="69845B2C" w14:textId="77777777" w:rsidR="00227621" w:rsidRPr="00227621" w:rsidRDefault="00227621" w:rsidP="00227621">
            <w:pPr>
              <w:jc w:val="center"/>
              <w:rPr>
                <w:rFonts w:ascii="Palatino Linotype" w:hAnsi="Palatino Linotype" w:cs="Arial"/>
                <w:b/>
                <w:lang w:val="es-ES_tradnl"/>
              </w:rPr>
            </w:pPr>
          </w:p>
          <w:p w14:paraId="15AA9C1A" w14:textId="77777777" w:rsidR="00227621" w:rsidRPr="00227621" w:rsidRDefault="00227621" w:rsidP="00227621">
            <w:pPr>
              <w:jc w:val="center"/>
              <w:rPr>
                <w:rFonts w:ascii="Palatino Linotype" w:hAnsi="Palatino Linotype" w:cs="Arial"/>
                <w:b/>
                <w:lang w:val="es-ES_tradnl"/>
              </w:rPr>
            </w:pPr>
          </w:p>
          <w:p w14:paraId="36A14E4A" w14:textId="77777777" w:rsidR="00227621" w:rsidRPr="00227621" w:rsidRDefault="00227621" w:rsidP="00227621">
            <w:pPr>
              <w:rPr>
                <w:rFonts w:ascii="Palatino Linotype" w:hAnsi="Palatino Linotype" w:cs="Arial"/>
                <w:b/>
                <w:lang w:val="es-ES_tradnl"/>
              </w:rPr>
            </w:pPr>
          </w:p>
          <w:p w14:paraId="65454512" w14:textId="77777777" w:rsidR="00227621" w:rsidRPr="00227621" w:rsidRDefault="00227621" w:rsidP="00227621">
            <w:pPr>
              <w:rPr>
                <w:rFonts w:ascii="Palatino Linotype" w:hAnsi="Palatino Linotype" w:cs="Arial"/>
                <w:b/>
                <w:lang w:val="es-ES_tradnl"/>
              </w:rPr>
            </w:pPr>
          </w:p>
          <w:p w14:paraId="2D77BBBA" w14:textId="77777777" w:rsidR="00227621" w:rsidRPr="00227621" w:rsidRDefault="00227621" w:rsidP="00227621">
            <w:pPr>
              <w:jc w:val="center"/>
              <w:rPr>
                <w:rFonts w:ascii="Palatino Linotype" w:hAnsi="Palatino Linotype" w:cs="Arial"/>
                <w:b/>
                <w:lang w:val="es-ES_tradnl"/>
              </w:rPr>
            </w:pPr>
            <w:r w:rsidRPr="00227621">
              <w:rPr>
                <w:rFonts w:ascii="Palatino Linotype" w:hAnsi="Palatino Linotype" w:cs="Arial"/>
                <w:b/>
                <w:lang w:val="es-ES_tradnl"/>
              </w:rPr>
              <w:t>Javier Martínez Cruz</w:t>
            </w:r>
          </w:p>
          <w:p w14:paraId="65698F88" w14:textId="77777777" w:rsidR="00227621" w:rsidRPr="00227621" w:rsidRDefault="00227621" w:rsidP="00227621">
            <w:pPr>
              <w:jc w:val="center"/>
              <w:rPr>
                <w:rFonts w:ascii="Palatino Linotype" w:hAnsi="Palatino Linotype" w:cs="Arial"/>
                <w:lang w:val="es-ES_tradnl"/>
              </w:rPr>
            </w:pPr>
            <w:r w:rsidRPr="00227621">
              <w:rPr>
                <w:rFonts w:ascii="Palatino Linotype" w:hAnsi="Palatino Linotype" w:cs="Arial"/>
                <w:lang w:val="es-ES_tradnl"/>
              </w:rPr>
              <w:t>Comisionado</w:t>
            </w:r>
          </w:p>
          <w:p w14:paraId="1DB440C1" w14:textId="77777777" w:rsidR="00227621" w:rsidRPr="00227621" w:rsidRDefault="00227621" w:rsidP="00227621">
            <w:pPr>
              <w:jc w:val="center"/>
              <w:rPr>
                <w:rFonts w:ascii="Palatino Linotype" w:hAnsi="Palatino Linotype" w:cs="Arial"/>
                <w:b/>
                <w:lang w:val="es-ES_tradnl"/>
              </w:rPr>
            </w:pPr>
            <w:r w:rsidRPr="00227621">
              <w:rPr>
                <w:rFonts w:ascii="Palatino Linotype" w:hAnsi="Palatino Linotype" w:cs="Arial"/>
                <w:b/>
                <w:lang w:val="es-ES_tradnl"/>
              </w:rPr>
              <w:t>Ausencia Justificada</w:t>
            </w:r>
          </w:p>
        </w:tc>
        <w:tc>
          <w:tcPr>
            <w:tcW w:w="5184" w:type="dxa"/>
          </w:tcPr>
          <w:p w14:paraId="2724F89E" w14:textId="77777777" w:rsidR="00227621" w:rsidRPr="00227621" w:rsidRDefault="00227621" w:rsidP="00227621">
            <w:pPr>
              <w:jc w:val="center"/>
              <w:rPr>
                <w:rFonts w:ascii="Palatino Linotype" w:hAnsi="Palatino Linotype" w:cs="Arial"/>
                <w:b/>
                <w:lang w:val="es-ES_tradnl"/>
              </w:rPr>
            </w:pPr>
          </w:p>
          <w:p w14:paraId="50628A55" w14:textId="77777777" w:rsidR="00227621" w:rsidRPr="00227621" w:rsidRDefault="00227621" w:rsidP="00227621">
            <w:pPr>
              <w:jc w:val="center"/>
              <w:rPr>
                <w:rFonts w:ascii="Palatino Linotype" w:hAnsi="Palatino Linotype" w:cs="Arial"/>
                <w:b/>
                <w:lang w:val="es-ES_tradnl"/>
              </w:rPr>
            </w:pPr>
          </w:p>
          <w:p w14:paraId="6F61BCE9" w14:textId="77777777" w:rsidR="00227621" w:rsidRPr="00227621" w:rsidRDefault="00227621" w:rsidP="00227621">
            <w:pPr>
              <w:jc w:val="center"/>
              <w:rPr>
                <w:rFonts w:ascii="Palatino Linotype" w:hAnsi="Palatino Linotype" w:cs="Arial"/>
                <w:b/>
                <w:lang w:val="es-ES_tradnl"/>
              </w:rPr>
            </w:pPr>
          </w:p>
          <w:p w14:paraId="60881A54" w14:textId="77777777" w:rsidR="00227621" w:rsidRPr="00227621" w:rsidRDefault="00227621" w:rsidP="00227621">
            <w:pPr>
              <w:rPr>
                <w:rFonts w:ascii="Palatino Linotype" w:hAnsi="Palatino Linotype" w:cs="Arial"/>
                <w:b/>
                <w:lang w:val="es-ES_tradnl"/>
              </w:rPr>
            </w:pPr>
          </w:p>
          <w:p w14:paraId="6066FD41" w14:textId="77777777" w:rsidR="00227621" w:rsidRPr="00227621" w:rsidRDefault="00227621" w:rsidP="00227621">
            <w:pPr>
              <w:rPr>
                <w:rFonts w:ascii="Palatino Linotype" w:hAnsi="Palatino Linotype" w:cs="Arial"/>
                <w:b/>
                <w:lang w:val="es-ES_tradnl"/>
              </w:rPr>
            </w:pPr>
          </w:p>
          <w:p w14:paraId="6A0E804D" w14:textId="77777777" w:rsidR="00227621" w:rsidRPr="00227621" w:rsidRDefault="00227621" w:rsidP="00227621">
            <w:pPr>
              <w:jc w:val="center"/>
              <w:rPr>
                <w:rFonts w:ascii="Palatino Linotype" w:hAnsi="Palatino Linotype" w:cs="Arial"/>
                <w:b/>
                <w:lang w:val="es-ES_tradnl"/>
              </w:rPr>
            </w:pPr>
            <w:r w:rsidRPr="00227621">
              <w:rPr>
                <w:rFonts w:ascii="Palatino Linotype" w:hAnsi="Palatino Linotype" w:cs="Arial"/>
                <w:b/>
                <w:lang w:val="es-ES_tradnl"/>
              </w:rPr>
              <w:t>Luis Gustavo Parra Noriega</w:t>
            </w:r>
          </w:p>
          <w:p w14:paraId="495CF412" w14:textId="77777777" w:rsidR="00227621" w:rsidRPr="00227621" w:rsidRDefault="00227621" w:rsidP="00227621">
            <w:pPr>
              <w:jc w:val="center"/>
              <w:rPr>
                <w:rFonts w:ascii="Palatino Linotype" w:hAnsi="Palatino Linotype" w:cs="Arial"/>
                <w:lang w:val="es-ES_tradnl"/>
              </w:rPr>
            </w:pPr>
            <w:r w:rsidRPr="00227621">
              <w:rPr>
                <w:rFonts w:ascii="Palatino Linotype" w:hAnsi="Palatino Linotype" w:cs="Arial"/>
                <w:lang w:val="es-ES_tradnl"/>
              </w:rPr>
              <w:t>Comisionado</w:t>
            </w:r>
          </w:p>
          <w:p w14:paraId="0E0C382D" w14:textId="77777777" w:rsidR="00227621" w:rsidRPr="00227621" w:rsidRDefault="00227621" w:rsidP="00227621">
            <w:pPr>
              <w:jc w:val="center"/>
              <w:rPr>
                <w:rFonts w:ascii="Palatino Linotype" w:hAnsi="Palatino Linotype" w:cs="Arial"/>
                <w:b/>
                <w:lang w:val="es-ES_tradnl"/>
              </w:rPr>
            </w:pPr>
            <w:r w:rsidRPr="00227621">
              <w:rPr>
                <w:rFonts w:ascii="Palatino Linotype" w:hAnsi="Palatino Linotype" w:cs="Arial"/>
                <w:b/>
                <w:lang w:val="es-ES_tradnl"/>
              </w:rPr>
              <w:t>Ausencia Justificada</w:t>
            </w:r>
          </w:p>
        </w:tc>
      </w:tr>
      <w:tr w:rsidR="00227621" w:rsidRPr="00227621" w14:paraId="481F997D" w14:textId="77777777" w:rsidTr="00822EA2">
        <w:trPr>
          <w:jc w:val="center"/>
        </w:trPr>
        <w:tc>
          <w:tcPr>
            <w:tcW w:w="10368" w:type="dxa"/>
            <w:gridSpan w:val="2"/>
          </w:tcPr>
          <w:p w14:paraId="27182AAA" w14:textId="77777777" w:rsidR="00227621" w:rsidRPr="00227621" w:rsidRDefault="00227621" w:rsidP="00227621">
            <w:pPr>
              <w:jc w:val="center"/>
              <w:rPr>
                <w:rFonts w:ascii="Palatino Linotype" w:hAnsi="Palatino Linotype" w:cs="Arial"/>
                <w:b/>
                <w:lang w:val="es-ES_tradnl"/>
              </w:rPr>
            </w:pPr>
          </w:p>
          <w:p w14:paraId="65298A95" w14:textId="77777777" w:rsidR="00227621" w:rsidRPr="00227621" w:rsidRDefault="00227621" w:rsidP="00227621">
            <w:pPr>
              <w:jc w:val="center"/>
              <w:rPr>
                <w:rFonts w:ascii="Palatino Linotype" w:hAnsi="Palatino Linotype" w:cs="Arial"/>
                <w:b/>
                <w:lang w:val="es-ES_tradnl"/>
              </w:rPr>
            </w:pPr>
          </w:p>
          <w:p w14:paraId="02FD6468" w14:textId="77777777" w:rsidR="00227621" w:rsidRPr="00227621" w:rsidRDefault="00227621" w:rsidP="00227621">
            <w:pPr>
              <w:rPr>
                <w:rFonts w:ascii="Palatino Linotype" w:hAnsi="Palatino Linotype" w:cs="Arial"/>
                <w:b/>
                <w:lang w:val="es-ES_tradnl"/>
              </w:rPr>
            </w:pPr>
          </w:p>
          <w:p w14:paraId="4E019D8E" w14:textId="77777777" w:rsidR="00227621" w:rsidRDefault="00227621" w:rsidP="00227621">
            <w:pPr>
              <w:rPr>
                <w:rFonts w:ascii="Palatino Linotype" w:hAnsi="Palatino Linotype" w:cs="Arial"/>
                <w:b/>
                <w:lang w:val="es-ES_tradnl"/>
              </w:rPr>
            </w:pPr>
          </w:p>
          <w:p w14:paraId="3574A2FA" w14:textId="77777777" w:rsidR="00227621" w:rsidRPr="00227621" w:rsidRDefault="00227621" w:rsidP="00227621">
            <w:pPr>
              <w:rPr>
                <w:rFonts w:ascii="Palatino Linotype" w:hAnsi="Palatino Linotype" w:cs="Arial"/>
                <w:b/>
                <w:lang w:val="es-ES_tradnl"/>
              </w:rPr>
            </w:pPr>
          </w:p>
          <w:p w14:paraId="2F063E23" w14:textId="77777777" w:rsidR="00227621" w:rsidRPr="00227621" w:rsidRDefault="00227621" w:rsidP="00227621">
            <w:pPr>
              <w:jc w:val="center"/>
              <w:rPr>
                <w:rFonts w:ascii="Palatino Linotype" w:hAnsi="Palatino Linotype" w:cs="Arial"/>
                <w:b/>
                <w:lang w:val="es-ES_tradnl"/>
              </w:rPr>
            </w:pPr>
            <w:r w:rsidRPr="00227621">
              <w:rPr>
                <w:rFonts w:ascii="Palatino Linotype" w:hAnsi="Palatino Linotype" w:cs="Arial"/>
                <w:b/>
                <w:lang w:val="es-ES_tradnl"/>
              </w:rPr>
              <w:t>Alexis Tapia Ramírez</w:t>
            </w:r>
          </w:p>
          <w:p w14:paraId="1D8A7E43" w14:textId="77777777" w:rsidR="00227621" w:rsidRPr="00227621" w:rsidRDefault="00227621" w:rsidP="00227621">
            <w:pPr>
              <w:jc w:val="center"/>
              <w:rPr>
                <w:rFonts w:ascii="Palatino Linotype" w:hAnsi="Palatino Linotype" w:cs="Arial"/>
                <w:lang w:val="es-ES_tradnl"/>
              </w:rPr>
            </w:pPr>
            <w:r w:rsidRPr="00227621">
              <w:rPr>
                <w:rFonts w:ascii="Palatino Linotype" w:hAnsi="Palatino Linotype" w:cs="Arial"/>
                <w:lang w:val="es-ES_tradnl"/>
              </w:rPr>
              <w:t>Secretario Técnico del Pleno</w:t>
            </w:r>
          </w:p>
          <w:p w14:paraId="651A96FF" w14:textId="77777777" w:rsidR="00227621" w:rsidRPr="00227621" w:rsidRDefault="00227621" w:rsidP="00227621">
            <w:pPr>
              <w:jc w:val="center"/>
              <w:rPr>
                <w:rFonts w:ascii="Palatino Linotype" w:hAnsi="Palatino Linotype" w:cs="Arial"/>
                <w:lang w:val="es-ES_tradnl"/>
              </w:rPr>
            </w:pPr>
            <w:r w:rsidRPr="00227621">
              <w:rPr>
                <w:rFonts w:ascii="Palatino Linotype" w:hAnsi="Palatino Linotype" w:cs="Arial"/>
                <w:b/>
                <w:lang w:val="es-ES_tradnl"/>
              </w:rPr>
              <w:t>(RÚBRICA)</w:t>
            </w:r>
          </w:p>
        </w:tc>
      </w:tr>
    </w:tbl>
    <w:p w14:paraId="7F503CFA" w14:textId="77777777" w:rsidR="00227621" w:rsidRPr="00227621" w:rsidRDefault="00227621" w:rsidP="00227621">
      <w:pPr>
        <w:ind w:right="49"/>
        <w:jc w:val="both"/>
        <w:rPr>
          <w:rFonts w:ascii="Palatino Linotype" w:hAnsi="Palatino Linotype" w:cstheme="minorBidi"/>
          <w:sz w:val="20"/>
          <w:szCs w:val="22"/>
          <w:lang w:val="es-ES_tradnl" w:eastAsia="en-US"/>
        </w:rPr>
      </w:pPr>
    </w:p>
    <w:p w14:paraId="66967789" w14:textId="77777777" w:rsidR="00227621" w:rsidRDefault="00227621" w:rsidP="00D15005">
      <w:pPr>
        <w:jc w:val="both"/>
        <w:rPr>
          <w:rFonts w:ascii="Palatino Linotype" w:hAnsi="Palatino Linotype" w:cs="Arial"/>
          <w:sz w:val="22"/>
        </w:rPr>
      </w:pPr>
    </w:p>
    <w:p w14:paraId="72D018E7" w14:textId="3F99CCC9" w:rsidR="00AF6C24" w:rsidRPr="00227621" w:rsidRDefault="00AF6C24" w:rsidP="00D15005">
      <w:pPr>
        <w:jc w:val="both"/>
        <w:rPr>
          <w:rFonts w:ascii="Palatino Linotype" w:hAnsi="Palatino Linotype" w:cs="Arial"/>
          <w:sz w:val="22"/>
          <w:szCs w:val="22"/>
        </w:rPr>
      </w:pPr>
      <w:r w:rsidRPr="00227621">
        <w:rPr>
          <w:rFonts w:ascii="Palatino Linotype" w:hAnsi="Palatino Linotype" w:cs="Arial"/>
          <w:sz w:val="22"/>
          <w:szCs w:val="22"/>
        </w:rPr>
        <w:t>Esta</w:t>
      </w:r>
      <w:r w:rsidR="004232E6" w:rsidRPr="00227621">
        <w:rPr>
          <w:rFonts w:ascii="Palatino Linotype" w:hAnsi="Palatino Linotype" w:cs="Arial"/>
          <w:sz w:val="22"/>
          <w:szCs w:val="22"/>
        </w:rPr>
        <w:t xml:space="preserve"> </w:t>
      </w:r>
      <w:r w:rsidRPr="00227621">
        <w:rPr>
          <w:rFonts w:ascii="Palatino Linotype" w:hAnsi="Palatino Linotype" w:cs="Arial"/>
          <w:sz w:val="22"/>
          <w:szCs w:val="22"/>
        </w:rPr>
        <w:t>hoja</w:t>
      </w:r>
      <w:r w:rsidR="004232E6" w:rsidRPr="00227621">
        <w:rPr>
          <w:rFonts w:ascii="Palatino Linotype" w:hAnsi="Palatino Linotype" w:cs="Arial"/>
          <w:sz w:val="22"/>
          <w:szCs w:val="22"/>
        </w:rPr>
        <w:t xml:space="preserve"> </w:t>
      </w:r>
      <w:r w:rsidRPr="00227621">
        <w:rPr>
          <w:rFonts w:ascii="Palatino Linotype" w:hAnsi="Palatino Linotype" w:cs="Arial"/>
          <w:sz w:val="22"/>
          <w:szCs w:val="22"/>
        </w:rPr>
        <w:t>corresponde</w:t>
      </w:r>
      <w:r w:rsidR="004232E6" w:rsidRPr="00227621">
        <w:rPr>
          <w:rFonts w:ascii="Palatino Linotype" w:hAnsi="Palatino Linotype" w:cs="Arial"/>
          <w:sz w:val="22"/>
          <w:szCs w:val="22"/>
        </w:rPr>
        <w:t xml:space="preserve"> </w:t>
      </w:r>
      <w:r w:rsidRPr="00227621">
        <w:rPr>
          <w:rFonts w:ascii="Palatino Linotype" w:hAnsi="Palatino Linotype" w:cs="Arial"/>
          <w:sz w:val="22"/>
          <w:szCs w:val="22"/>
        </w:rPr>
        <w:t>a</w:t>
      </w:r>
      <w:r w:rsidR="004232E6" w:rsidRPr="00227621">
        <w:rPr>
          <w:rFonts w:ascii="Palatino Linotype" w:hAnsi="Palatino Linotype" w:cs="Arial"/>
          <w:sz w:val="22"/>
          <w:szCs w:val="22"/>
        </w:rPr>
        <w:t xml:space="preserve"> </w:t>
      </w:r>
      <w:r w:rsidRPr="00227621">
        <w:rPr>
          <w:rFonts w:ascii="Palatino Linotype" w:hAnsi="Palatino Linotype" w:cs="Arial"/>
          <w:sz w:val="22"/>
          <w:szCs w:val="22"/>
        </w:rPr>
        <w:t>la</w:t>
      </w:r>
      <w:r w:rsidR="004232E6" w:rsidRPr="00227621">
        <w:rPr>
          <w:rFonts w:ascii="Palatino Linotype" w:hAnsi="Palatino Linotype" w:cs="Arial"/>
          <w:sz w:val="22"/>
          <w:szCs w:val="22"/>
        </w:rPr>
        <w:t xml:space="preserve"> </w:t>
      </w:r>
      <w:r w:rsidRPr="00227621">
        <w:rPr>
          <w:rFonts w:ascii="Palatino Linotype" w:hAnsi="Palatino Linotype" w:cs="Arial"/>
          <w:sz w:val="22"/>
          <w:szCs w:val="22"/>
        </w:rPr>
        <w:t>resolución</w:t>
      </w:r>
      <w:r w:rsidR="004232E6" w:rsidRPr="00227621">
        <w:rPr>
          <w:rFonts w:ascii="Palatino Linotype" w:hAnsi="Palatino Linotype" w:cs="Arial"/>
          <w:sz w:val="22"/>
          <w:szCs w:val="22"/>
        </w:rPr>
        <w:t xml:space="preserve"> </w:t>
      </w:r>
      <w:r w:rsidRPr="00227621">
        <w:rPr>
          <w:rFonts w:ascii="Palatino Linotype" w:hAnsi="Palatino Linotype" w:cs="Arial"/>
          <w:sz w:val="22"/>
          <w:szCs w:val="22"/>
        </w:rPr>
        <w:t>de</w:t>
      </w:r>
      <w:r w:rsidR="004232E6" w:rsidRPr="00227621">
        <w:rPr>
          <w:rFonts w:ascii="Palatino Linotype" w:hAnsi="Palatino Linotype" w:cs="Arial"/>
          <w:sz w:val="22"/>
          <w:szCs w:val="22"/>
        </w:rPr>
        <w:t xml:space="preserve"> </w:t>
      </w:r>
      <w:r w:rsidRPr="00227621">
        <w:rPr>
          <w:rFonts w:ascii="Palatino Linotype" w:hAnsi="Palatino Linotype" w:cs="Arial"/>
          <w:sz w:val="22"/>
          <w:szCs w:val="22"/>
        </w:rPr>
        <w:t>fecha</w:t>
      </w:r>
      <w:r w:rsidR="004232E6" w:rsidRPr="00227621">
        <w:rPr>
          <w:rFonts w:ascii="Palatino Linotype" w:hAnsi="Palatino Linotype" w:cs="Arial"/>
          <w:sz w:val="22"/>
          <w:szCs w:val="22"/>
        </w:rPr>
        <w:t xml:space="preserve"> </w:t>
      </w:r>
      <w:r w:rsidR="00844B08" w:rsidRPr="00227621">
        <w:rPr>
          <w:rFonts w:ascii="Palatino Linotype" w:hAnsi="Palatino Linotype" w:cs="Arial"/>
          <w:sz w:val="22"/>
          <w:szCs w:val="22"/>
        </w:rPr>
        <w:t>diez</w:t>
      </w:r>
      <w:r w:rsidR="00C133E1" w:rsidRPr="00227621">
        <w:rPr>
          <w:rFonts w:ascii="Palatino Linotype" w:hAnsi="Palatino Linotype" w:cs="Arial"/>
          <w:sz w:val="22"/>
          <w:szCs w:val="22"/>
        </w:rPr>
        <w:t xml:space="preserve"> de julio</w:t>
      </w:r>
      <w:r w:rsidR="004232E6" w:rsidRPr="00227621">
        <w:rPr>
          <w:rFonts w:ascii="Palatino Linotype" w:hAnsi="Palatino Linotype" w:cs="Arial"/>
          <w:sz w:val="22"/>
          <w:szCs w:val="22"/>
        </w:rPr>
        <w:t xml:space="preserve"> </w:t>
      </w:r>
      <w:r w:rsidR="00452AE9" w:rsidRPr="00227621">
        <w:rPr>
          <w:rFonts w:ascii="Palatino Linotype" w:hAnsi="Palatino Linotype" w:cs="Arial"/>
          <w:sz w:val="22"/>
          <w:szCs w:val="22"/>
        </w:rPr>
        <w:t>de</w:t>
      </w:r>
      <w:r w:rsidR="004232E6" w:rsidRPr="00227621">
        <w:rPr>
          <w:rFonts w:ascii="Palatino Linotype" w:hAnsi="Palatino Linotype" w:cs="Arial"/>
          <w:sz w:val="22"/>
          <w:szCs w:val="22"/>
        </w:rPr>
        <w:t xml:space="preserve"> </w:t>
      </w:r>
      <w:r w:rsidR="00452AE9" w:rsidRPr="00227621">
        <w:rPr>
          <w:rFonts w:ascii="Palatino Linotype" w:hAnsi="Palatino Linotype" w:cs="Arial"/>
          <w:sz w:val="22"/>
          <w:szCs w:val="22"/>
        </w:rPr>
        <w:t>dos</w:t>
      </w:r>
      <w:r w:rsidR="004232E6" w:rsidRPr="00227621">
        <w:rPr>
          <w:rFonts w:ascii="Palatino Linotype" w:hAnsi="Palatino Linotype" w:cs="Arial"/>
          <w:sz w:val="22"/>
          <w:szCs w:val="22"/>
        </w:rPr>
        <w:t xml:space="preserve"> </w:t>
      </w:r>
      <w:r w:rsidR="00452AE9" w:rsidRPr="00227621">
        <w:rPr>
          <w:rFonts w:ascii="Palatino Linotype" w:hAnsi="Palatino Linotype" w:cs="Arial"/>
          <w:sz w:val="22"/>
          <w:szCs w:val="22"/>
        </w:rPr>
        <w:t>mil</w:t>
      </w:r>
      <w:r w:rsidR="004232E6" w:rsidRPr="00227621">
        <w:rPr>
          <w:rFonts w:ascii="Palatino Linotype" w:hAnsi="Palatino Linotype" w:cs="Arial"/>
          <w:sz w:val="22"/>
          <w:szCs w:val="22"/>
        </w:rPr>
        <w:t xml:space="preserve"> </w:t>
      </w:r>
      <w:r w:rsidR="00452AE9" w:rsidRPr="00227621">
        <w:rPr>
          <w:rFonts w:ascii="Palatino Linotype" w:hAnsi="Palatino Linotype" w:cs="Arial"/>
          <w:sz w:val="22"/>
          <w:szCs w:val="22"/>
        </w:rPr>
        <w:t>diecinueve</w:t>
      </w:r>
      <w:r w:rsidRPr="00227621">
        <w:rPr>
          <w:rFonts w:ascii="Palatino Linotype" w:hAnsi="Palatino Linotype" w:cs="Arial"/>
          <w:sz w:val="22"/>
          <w:szCs w:val="22"/>
        </w:rPr>
        <w:t>,</w:t>
      </w:r>
      <w:r w:rsidR="004232E6" w:rsidRPr="00227621">
        <w:rPr>
          <w:rFonts w:ascii="Palatino Linotype" w:hAnsi="Palatino Linotype" w:cs="Arial"/>
          <w:sz w:val="22"/>
          <w:szCs w:val="22"/>
        </w:rPr>
        <w:t xml:space="preserve"> </w:t>
      </w:r>
      <w:r w:rsidRPr="00227621">
        <w:rPr>
          <w:rFonts w:ascii="Palatino Linotype" w:hAnsi="Palatino Linotype" w:cs="Arial"/>
          <w:sz w:val="22"/>
          <w:szCs w:val="22"/>
        </w:rPr>
        <w:t>emitida</w:t>
      </w:r>
      <w:r w:rsidR="004232E6" w:rsidRPr="00227621">
        <w:rPr>
          <w:rFonts w:ascii="Palatino Linotype" w:hAnsi="Palatino Linotype" w:cs="Arial"/>
          <w:sz w:val="22"/>
          <w:szCs w:val="22"/>
        </w:rPr>
        <w:t xml:space="preserve"> </w:t>
      </w:r>
      <w:r w:rsidRPr="00227621">
        <w:rPr>
          <w:rFonts w:ascii="Palatino Linotype" w:hAnsi="Palatino Linotype" w:cs="Arial"/>
          <w:sz w:val="22"/>
          <w:szCs w:val="22"/>
        </w:rPr>
        <w:t>en</w:t>
      </w:r>
      <w:r w:rsidR="004232E6" w:rsidRPr="00227621">
        <w:rPr>
          <w:rFonts w:ascii="Palatino Linotype" w:hAnsi="Palatino Linotype" w:cs="Arial"/>
          <w:sz w:val="22"/>
          <w:szCs w:val="22"/>
        </w:rPr>
        <w:t xml:space="preserve"> </w:t>
      </w:r>
      <w:r w:rsidRPr="00227621">
        <w:rPr>
          <w:rFonts w:ascii="Palatino Linotype" w:hAnsi="Palatino Linotype" w:cs="Arial"/>
          <w:sz w:val="22"/>
          <w:szCs w:val="22"/>
        </w:rPr>
        <w:t>el</w:t>
      </w:r>
      <w:r w:rsidR="004232E6" w:rsidRPr="00227621">
        <w:rPr>
          <w:rFonts w:ascii="Palatino Linotype" w:hAnsi="Palatino Linotype" w:cs="Arial"/>
          <w:sz w:val="22"/>
          <w:szCs w:val="22"/>
        </w:rPr>
        <w:t xml:space="preserve"> </w:t>
      </w:r>
      <w:r w:rsidRPr="00227621">
        <w:rPr>
          <w:rFonts w:ascii="Palatino Linotype" w:hAnsi="Palatino Linotype" w:cs="Arial"/>
          <w:sz w:val="22"/>
          <w:szCs w:val="22"/>
        </w:rPr>
        <w:t>recurso</w:t>
      </w:r>
      <w:r w:rsidR="004232E6" w:rsidRPr="00227621">
        <w:rPr>
          <w:rFonts w:ascii="Palatino Linotype" w:hAnsi="Palatino Linotype" w:cs="Arial"/>
          <w:sz w:val="22"/>
          <w:szCs w:val="22"/>
        </w:rPr>
        <w:t xml:space="preserve"> </w:t>
      </w:r>
      <w:r w:rsidRPr="00227621">
        <w:rPr>
          <w:rFonts w:ascii="Palatino Linotype" w:hAnsi="Palatino Linotype" w:cs="Arial"/>
          <w:sz w:val="22"/>
          <w:szCs w:val="22"/>
        </w:rPr>
        <w:t>de</w:t>
      </w:r>
      <w:r w:rsidR="004232E6" w:rsidRPr="00227621">
        <w:rPr>
          <w:rFonts w:ascii="Palatino Linotype" w:hAnsi="Palatino Linotype" w:cs="Arial"/>
          <w:sz w:val="22"/>
          <w:szCs w:val="22"/>
        </w:rPr>
        <w:t xml:space="preserve"> </w:t>
      </w:r>
      <w:r w:rsidRPr="00227621">
        <w:rPr>
          <w:rFonts w:ascii="Palatino Linotype" w:hAnsi="Palatino Linotype" w:cs="Arial"/>
          <w:sz w:val="22"/>
          <w:szCs w:val="22"/>
        </w:rPr>
        <w:t>revisión</w:t>
      </w:r>
      <w:r w:rsidR="004232E6" w:rsidRPr="00227621">
        <w:rPr>
          <w:rFonts w:ascii="Palatino Linotype" w:hAnsi="Palatino Linotype" w:cs="Arial"/>
          <w:sz w:val="22"/>
          <w:szCs w:val="22"/>
        </w:rPr>
        <w:t xml:space="preserve"> </w:t>
      </w:r>
      <w:r w:rsidRPr="00227621">
        <w:rPr>
          <w:rFonts w:ascii="Palatino Linotype" w:hAnsi="Palatino Linotype" w:cs="Arial"/>
          <w:sz w:val="22"/>
          <w:szCs w:val="22"/>
        </w:rPr>
        <w:t>número</w:t>
      </w:r>
      <w:r w:rsidR="004232E6" w:rsidRPr="00227621">
        <w:rPr>
          <w:rFonts w:ascii="Palatino Linotype" w:hAnsi="Palatino Linotype" w:cs="Arial"/>
          <w:sz w:val="22"/>
          <w:szCs w:val="22"/>
        </w:rPr>
        <w:t xml:space="preserve"> </w:t>
      </w:r>
      <w:r w:rsidR="004F2CBC" w:rsidRPr="00227621">
        <w:rPr>
          <w:rFonts w:ascii="Palatino Linotype" w:hAnsi="Palatino Linotype" w:cs="Arial"/>
          <w:sz w:val="22"/>
          <w:szCs w:val="22"/>
        </w:rPr>
        <w:t>03222</w:t>
      </w:r>
      <w:r w:rsidR="00F13D3C" w:rsidRPr="00227621">
        <w:rPr>
          <w:rFonts w:ascii="Palatino Linotype" w:hAnsi="Palatino Linotype" w:cs="Arial"/>
          <w:sz w:val="22"/>
          <w:szCs w:val="22"/>
        </w:rPr>
        <w:t>/INFOEM/IP/RR/201</w:t>
      </w:r>
      <w:r w:rsidR="00452AE9" w:rsidRPr="00227621">
        <w:rPr>
          <w:rFonts w:ascii="Palatino Linotype" w:hAnsi="Palatino Linotype" w:cs="Arial"/>
          <w:sz w:val="22"/>
          <w:szCs w:val="22"/>
        </w:rPr>
        <w:t>9</w:t>
      </w:r>
      <w:r w:rsidRPr="00227621">
        <w:rPr>
          <w:rFonts w:ascii="Palatino Linotype" w:hAnsi="Palatino Linotype" w:cs="Arial"/>
          <w:sz w:val="22"/>
          <w:szCs w:val="22"/>
        </w:rPr>
        <w:t>.</w:t>
      </w:r>
    </w:p>
    <w:p w14:paraId="1BBFE2C2" w14:textId="0D85F22D" w:rsidR="00845969" w:rsidRPr="00227621" w:rsidRDefault="008F3882" w:rsidP="00D15005">
      <w:pPr>
        <w:jc w:val="both"/>
        <w:rPr>
          <w:rFonts w:ascii="Palatino Linotype" w:hAnsi="Palatino Linotype" w:cs="Arial"/>
          <w:sz w:val="22"/>
          <w:szCs w:val="22"/>
        </w:rPr>
      </w:pPr>
      <w:r w:rsidRPr="00227621">
        <w:rPr>
          <w:rFonts w:ascii="Palatino Linotype" w:hAnsi="Palatino Linotype" w:cs="Arial"/>
          <w:sz w:val="22"/>
          <w:szCs w:val="22"/>
        </w:rPr>
        <w:t>YSM</w:t>
      </w:r>
      <w:r w:rsidR="00AF6C24" w:rsidRPr="00227621">
        <w:rPr>
          <w:rFonts w:ascii="Palatino Linotype" w:hAnsi="Palatino Linotype" w:cs="Arial"/>
          <w:sz w:val="22"/>
          <w:szCs w:val="22"/>
        </w:rPr>
        <w:t>/</w:t>
      </w:r>
      <w:r w:rsidR="00C0622C" w:rsidRPr="00227621">
        <w:rPr>
          <w:rFonts w:ascii="Palatino Linotype" w:hAnsi="Palatino Linotype" w:cs="Arial"/>
          <w:sz w:val="22"/>
          <w:szCs w:val="22"/>
        </w:rPr>
        <w:t>LGMJ</w:t>
      </w:r>
    </w:p>
    <w:sectPr w:rsidR="00845969" w:rsidRPr="00227621" w:rsidSect="00465D6B">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C61EED" w14:textId="77777777" w:rsidR="008734E9" w:rsidRDefault="008734E9" w:rsidP="00C80F8C">
      <w:r>
        <w:separator/>
      </w:r>
    </w:p>
  </w:endnote>
  <w:endnote w:type="continuationSeparator" w:id="0">
    <w:p w14:paraId="2B8CD62E" w14:textId="77777777" w:rsidR="008734E9" w:rsidRDefault="008734E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770F8" w14:textId="2E97AC21" w:rsidR="006F7CA1" w:rsidRPr="00A2780F" w:rsidRDefault="006F7CA1"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905E5">
      <w:rPr>
        <w:rFonts w:ascii="Arial" w:hAnsi="Arial" w:cs="Arial"/>
        <w:b/>
        <w:bCs/>
        <w:noProof/>
        <w:sz w:val="20"/>
        <w:szCs w:val="20"/>
      </w:rPr>
      <w:t>50</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905E5">
      <w:rPr>
        <w:rFonts w:ascii="Arial" w:hAnsi="Arial" w:cs="Arial"/>
        <w:b/>
        <w:bCs/>
        <w:noProof/>
        <w:sz w:val="20"/>
        <w:szCs w:val="20"/>
      </w:rPr>
      <w:t>51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9D5DA" w14:textId="68C2A5D6" w:rsidR="006F7CA1" w:rsidRPr="00070856" w:rsidRDefault="006F7CA1"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905E5">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905E5">
      <w:rPr>
        <w:rFonts w:ascii="Arial" w:hAnsi="Arial" w:cs="Arial"/>
        <w:b/>
        <w:bCs/>
        <w:noProof/>
        <w:sz w:val="20"/>
        <w:szCs w:val="20"/>
      </w:rPr>
      <w:t>51</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622F57" w14:textId="77777777" w:rsidR="008734E9" w:rsidRDefault="008734E9" w:rsidP="00C80F8C">
      <w:r>
        <w:separator/>
      </w:r>
    </w:p>
  </w:footnote>
  <w:footnote w:type="continuationSeparator" w:id="0">
    <w:p w14:paraId="651694C0" w14:textId="77777777" w:rsidR="008734E9" w:rsidRDefault="008734E9" w:rsidP="00C80F8C">
      <w:r>
        <w:continuationSeparator/>
      </w:r>
    </w:p>
  </w:footnote>
  <w:footnote w:id="1">
    <w:p w14:paraId="33D8D894" w14:textId="74C61036" w:rsidR="006F7CA1" w:rsidRPr="00E06DD6" w:rsidRDefault="006F7CA1">
      <w:pPr>
        <w:pStyle w:val="Textonotapie"/>
        <w:rPr>
          <w:rFonts w:ascii="Palatino Linotype" w:hAnsi="Palatino Linotype"/>
        </w:rPr>
      </w:pPr>
      <w:r w:rsidRPr="00E06DD6">
        <w:rPr>
          <w:rStyle w:val="Refdenotaalpie"/>
          <w:rFonts w:ascii="Palatino Linotype" w:hAnsi="Palatino Linotype"/>
        </w:rPr>
        <w:footnoteRef/>
      </w:r>
      <w:r w:rsidRPr="00E06DD6">
        <w:rPr>
          <w:rFonts w:ascii="Palatino Linotype" w:hAnsi="Palatino Linotype"/>
        </w:rPr>
        <w:t xml:space="preserve"> De conformidad con la información publicada en el portal de información Pública de oficio Mexiquense (IPOMEX); ubicable en la siguiente liga electrónica: </w:t>
      </w:r>
      <w:hyperlink r:id="rId1" w:history="1">
        <w:r w:rsidRPr="00E06DD6">
          <w:rPr>
            <w:rStyle w:val="Hipervnculo"/>
            <w:rFonts w:ascii="Palatino Linotype" w:hAnsi="Palatino Linotype"/>
          </w:rPr>
          <w:t>https://www.ipomex.org.mx/ipo3/lgt/indice/VALLEDECHALCO/art_92_vii/1/0/2416.web</w:t>
        </w:r>
      </w:hyperlink>
      <w:r w:rsidRPr="00E06DD6">
        <w:rPr>
          <w:rFonts w:ascii="Palatino Linotype" w:hAnsi="Palatino Linotype"/>
        </w:rPr>
        <w:t xml:space="preserve">  </w:t>
      </w:r>
    </w:p>
  </w:footnote>
  <w:footnote w:id="2">
    <w:p w14:paraId="22902B81" w14:textId="77777777" w:rsidR="006F7CA1" w:rsidRPr="0020598C" w:rsidRDefault="006F7CA1" w:rsidP="0020598C">
      <w:pPr>
        <w:pStyle w:val="Textonotapie"/>
        <w:jc w:val="both"/>
        <w:rPr>
          <w:rFonts w:ascii="Palatino Linotype" w:hAnsi="Palatino Linotype"/>
          <w:i/>
          <w:szCs w:val="16"/>
        </w:rPr>
      </w:pPr>
      <w:r w:rsidRPr="0020598C">
        <w:rPr>
          <w:rStyle w:val="Refdenotaalpie"/>
          <w:rFonts w:ascii="Palatino Linotype" w:hAnsi="Palatino Linotype"/>
          <w:szCs w:val="16"/>
        </w:rPr>
        <w:footnoteRef/>
      </w:r>
      <w:r w:rsidRPr="0020598C">
        <w:rPr>
          <w:rFonts w:ascii="Palatino Linotype" w:hAnsi="Palatino Linotype"/>
          <w:szCs w:val="16"/>
        </w:rPr>
        <w:t xml:space="preserve"> </w:t>
      </w:r>
      <w:r w:rsidRPr="0020598C">
        <w:rPr>
          <w:rFonts w:ascii="Palatino Linotype" w:hAnsi="Palatino Linotype"/>
          <w:i/>
          <w:szCs w:val="16"/>
        </w:rPr>
        <w:t>“Artículo 15. Toda persona tiene derecho de acceso a la información, sin discriminación, por motivo alguno, que menoscabe o anule la transparencia o acceso a la información pública en posesión de los sujetos obligados.”(Sic)</w:t>
      </w:r>
    </w:p>
  </w:footnote>
  <w:footnote w:id="3">
    <w:p w14:paraId="0FE1C517" w14:textId="77777777" w:rsidR="006F7CA1" w:rsidRPr="0020598C" w:rsidRDefault="006F7CA1" w:rsidP="0020598C">
      <w:pPr>
        <w:pStyle w:val="Textonotapie"/>
        <w:jc w:val="both"/>
        <w:rPr>
          <w:rFonts w:ascii="Palatino Linotype" w:hAnsi="Palatino Linotype"/>
          <w:i/>
          <w:szCs w:val="16"/>
        </w:rPr>
      </w:pPr>
      <w:r w:rsidRPr="0020598C">
        <w:rPr>
          <w:rFonts w:ascii="Palatino Linotype" w:hAnsi="Palatino Linotype"/>
          <w:i/>
          <w:szCs w:val="16"/>
        </w:rPr>
        <w:footnoteRef/>
      </w:r>
      <w:r w:rsidRPr="0020598C">
        <w:rPr>
          <w:rFonts w:ascii="Palatino Linotype" w:hAnsi="Palatino Linotype"/>
          <w:i/>
          <w:szCs w:val="16"/>
        </w:rPr>
        <w:t xml:space="preserve"> “Artículo 155. Para presentar una solicitud por escrito, no se podrán exigir mayores requisitos que los siguientes:</w:t>
      </w:r>
    </w:p>
    <w:p w14:paraId="6352B2EF" w14:textId="77777777" w:rsidR="006F7CA1" w:rsidRPr="0020598C" w:rsidRDefault="006F7CA1" w:rsidP="0020598C">
      <w:pPr>
        <w:pStyle w:val="Textonotapie"/>
        <w:jc w:val="both"/>
        <w:rPr>
          <w:rFonts w:ascii="Palatino Linotype" w:hAnsi="Palatino Linotype"/>
          <w:i/>
          <w:szCs w:val="16"/>
        </w:rPr>
      </w:pPr>
      <w:r w:rsidRPr="0020598C">
        <w:rPr>
          <w:rFonts w:ascii="Palatino Linotype" w:hAnsi="Palatino Linotype"/>
          <w:i/>
          <w:szCs w:val="16"/>
        </w:rPr>
        <w:t>…</w:t>
      </w:r>
    </w:p>
    <w:p w14:paraId="76A761C6" w14:textId="77777777" w:rsidR="006F7CA1" w:rsidRPr="0020598C" w:rsidRDefault="006F7CA1" w:rsidP="0020598C">
      <w:pPr>
        <w:pStyle w:val="Textonotapie"/>
        <w:jc w:val="both"/>
        <w:rPr>
          <w:rFonts w:ascii="Palatino Linotype" w:hAnsi="Palatino Linotype"/>
          <w:i/>
          <w:szCs w:val="16"/>
        </w:rPr>
      </w:pPr>
      <w:r w:rsidRPr="0020598C">
        <w:rPr>
          <w:rFonts w:ascii="Palatino Linotype" w:hAnsi="Palatino Linotype"/>
          <w:i/>
          <w:szCs w:val="16"/>
        </w:rPr>
        <w:t>Las solicitudes anónimas, con nombre incompleto o seudónimo serán procedentes para su trámite por parte del sujeto obligado ante quien se presente. No podrá requerirse información adicional con motivo del nombre proporcionado por el solicitante…”(Sic)</w:t>
      </w:r>
    </w:p>
  </w:footnote>
  <w:footnote w:id="4">
    <w:p w14:paraId="0E5ED8CD" w14:textId="77777777" w:rsidR="006F7CA1" w:rsidRPr="0020598C" w:rsidRDefault="006F7CA1" w:rsidP="0020598C">
      <w:pPr>
        <w:pStyle w:val="Textonotapie"/>
        <w:jc w:val="both"/>
        <w:rPr>
          <w:rFonts w:ascii="Palatino Linotype" w:hAnsi="Palatino Linotype"/>
          <w:i/>
          <w:szCs w:val="16"/>
        </w:rPr>
      </w:pPr>
      <w:r w:rsidRPr="0020598C">
        <w:rPr>
          <w:rFonts w:ascii="Palatino Linotype" w:hAnsi="Palatino Linotype"/>
          <w:i/>
          <w:szCs w:val="16"/>
        </w:rPr>
        <w:footnoteRef/>
      </w:r>
      <w:r w:rsidRPr="0020598C">
        <w:rPr>
          <w:rFonts w:ascii="Palatino Linotype" w:hAnsi="Palatino Linotype"/>
          <w:i/>
          <w:szCs w:val="16"/>
        </w:rPr>
        <w:t xml:space="preserve"> Artículo 180. El recurso de revisión contendrá: …</w:t>
      </w:r>
    </w:p>
    <w:p w14:paraId="67AFEB4A" w14:textId="77777777" w:rsidR="006F7CA1" w:rsidRPr="0020598C" w:rsidRDefault="006F7CA1" w:rsidP="0020598C">
      <w:pPr>
        <w:pStyle w:val="Textonotapie"/>
        <w:jc w:val="both"/>
        <w:rPr>
          <w:rFonts w:ascii="Palatino Linotype" w:hAnsi="Palatino Linotype"/>
          <w:i/>
          <w:szCs w:val="16"/>
        </w:rPr>
      </w:pPr>
      <w:r w:rsidRPr="0020598C">
        <w:rPr>
          <w:rFonts w:ascii="Palatino Linotype" w:hAnsi="Palatino Linotype"/>
          <w:i/>
          <w:szCs w:val="16"/>
        </w:rPr>
        <w:t>II. El nombre del solicitante que recurre o de su representante y, en su caso, del tercero interesado, así como la dirección o medio que señale para recibir notificaciones;</w:t>
      </w:r>
    </w:p>
    <w:p w14:paraId="62E26646" w14:textId="77777777" w:rsidR="006F7CA1" w:rsidRPr="0020598C" w:rsidRDefault="006F7CA1" w:rsidP="0020598C">
      <w:pPr>
        <w:pStyle w:val="Textonotapie"/>
        <w:jc w:val="both"/>
        <w:rPr>
          <w:rFonts w:ascii="Palatino Linotype" w:hAnsi="Palatino Linotype"/>
          <w:i/>
          <w:szCs w:val="16"/>
        </w:rPr>
      </w:pPr>
      <w:r w:rsidRPr="0020598C">
        <w:rPr>
          <w:rFonts w:ascii="Palatino Linotype" w:hAnsi="Palatino Linotype"/>
          <w:i/>
          <w:szCs w:val="16"/>
        </w:rPr>
        <w:t>…</w:t>
      </w:r>
    </w:p>
    <w:p w14:paraId="227A76F4" w14:textId="77777777" w:rsidR="006F7CA1" w:rsidRPr="00B75FCC" w:rsidRDefault="006F7CA1" w:rsidP="0020598C">
      <w:pPr>
        <w:pStyle w:val="Textonotapie"/>
        <w:jc w:val="both"/>
        <w:rPr>
          <w:rFonts w:ascii="Palatino Linotype" w:hAnsi="Palatino Linotype"/>
          <w:sz w:val="16"/>
          <w:szCs w:val="16"/>
        </w:rPr>
      </w:pPr>
      <w:r w:rsidRPr="0020598C">
        <w:rPr>
          <w:rFonts w:ascii="Palatino Linotype" w:hAnsi="Palatino Linotype"/>
          <w:i/>
          <w:szCs w:val="16"/>
        </w:rPr>
        <w:t>En caso de que el recurso se interponga de manera electrónica no será indispensable que contengan los requisitos establecidos en las fracciones II, IV, VII y VIII...”(Sic)</w:t>
      </w:r>
    </w:p>
  </w:footnote>
  <w:footnote w:id="5">
    <w:p w14:paraId="2EAF0101" w14:textId="77777777" w:rsidR="006F7CA1" w:rsidRDefault="006F7CA1" w:rsidP="00B624D3">
      <w:pPr>
        <w:pStyle w:val="Textonotapie"/>
      </w:pPr>
      <w:r>
        <w:rPr>
          <w:rStyle w:val="Refdenotaalpie"/>
        </w:rPr>
        <w:footnoteRef/>
      </w:r>
      <w:r>
        <w:t xml:space="preserve"> </w:t>
      </w:r>
      <w:r w:rsidRPr="00985BA2">
        <w:rPr>
          <w:rFonts w:ascii="Palatino Linotype" w:hAnsi="Palatino Linotype"/>
        </w:rPr>
        <w:t>El precepto legal en cita establece que los Municipios son sujetos de fiscalización.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686"/>
      <w:gridCol w:w="2552"/>
      <w:gridCol w:w="3118"/>
    </w:tblGrid>
    <w:tr w:rsidR="006F7CA1" w:rsidRPr="008F2CCC" w14:paraId="154EF727" w14:textId="77777777" w:rsidTr="003D2A89">
      <w:tc>
        <w:tcPr>
          <w:tcW w:w="3686" w:type="dxa"/>
        </w:tcPr>
        <w:p w14:paraId="3CDD74BB" w14:textId="7796755D" w:rsidR="006F7CA1" w:rsidRPr="008F2CCC" w:rsidRDefault="006F7CA1" w:rsidP="00070856">
          <w:pPr>
            <w:rPr>
              <w:rFonts w:ascii="Palatino Linotype" w:hAnsi="Palatino Linotype"/>
              <w:b/>
              <w:sz w:val="22"/>
              <w:szCs w:val="22"/>
              <w:lang w:val="es-ES_tradnl"/>
            </w:rPr>
          </w:pPr>
        </w:p>
      </w:tc>
      <w:tc>
        <w:tcPr>
          <w:tcW w:w="2552" w:type="dxa"/>
          <w:shd w:val="clear" w:color="auto" w:fill="auto"/>
        </w:tcPr>
        <w:p w14:paraId="0CC02E73" w14:textId="77777777" w:rsidR="00ED37ED" w:rsidRDefault="00ED37ED" w:rsidP="00070856">
          <w:pPr>
            <w:rPr>
              <w:rFonts w:ascii="Palatino Linotype" w:hAnsi="Palatino Linotype"/>
              <w:b/>
              <w:sz w:val="22"/>
              <w:szCs w:val="22"/>
              <w:lang w:val="es-ES_tradnl"/>
            </w:rPr>
          </w:pPr>
        </w:p>
        <w:p w14:paraId="16D40546" w14:textId="3C14FAF7" w:rsidR="006F7CA1" w:rsidRPr="00664658" w:rsidRDefault="006F7CA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118" w:type="dxa"/>
          <w:shd w:val="clear" w:color="auto" w:fill="auto"/>
          <w:vAlign w:val="center"/>
        </w:tcPr>
        <w:p w14:paraId="43C29C7D" w14:textId="77777777" w:rsidR="00ED37ED" w:rsidRDefault="00ED37ED" w:rsidP="00814A5D">
          <w:pPr>
            <w:jc w:val="both"/>
            <w:rPr>
              <w:rFonts w:ascii="Palatino Linotype" w:hAnsi="Palatino Linotype"/>
              <w:b/>
              <w:sz w:val="22"/>
              <w:szCs w:val="22"/>
              <w:lang w:val="es-ES_tradnl"/>
            </w:rPr>
          </w:pPr>
        </w:p>
        <w:p w14:paraId="5EDB1203" w14:textId="217BA63D" w:rsidR="006F7CA1" w:rsidRPr="00664658" w:rsidRDefault="006F7CA1" w:rsidP="00814A5D">
          <w:pPr>
            <w:jc w:val="both"/>
            <w:rPr>
              <w:rFonts w:ascii="Palatino Linotype" w:hAnsi="Palatino Linotype"/>
              <w:b/>
              <w:sz w:val="22"/>
              <w:szCs w:val="22"/>
              <w:lang w:val="es-ES_tradnl"/>
            </w:rPr>
          </w:pPr>
          <w:r w:rsidRPr="00465D6B">
            <w:rPr>
              <w:rFonts w:ascii="Palatino Linotype" w:hAnsi="Palatino Linotype"/>
              <w:b/>
              <w:sz w:val="22"/>
              <w:szCs w:val="22"/>
              <w:lang w:val="es-ES_tradnl"/>
            </w:rPr>
            <w:t>0</w:t>
          </w:r>
          <w:r>
            <w:rPr>
              <w:rFonts w:ascii="Palatino Linotype" w:hAnsi="Palatino Linotype"/>
              <w:b/>
              <w:sz w:val="22"/>
              <w:szCs w:val="22"/>
              <w:lang w:val="es-ES_tradnl"/>
            </w:rPr>
            <w:t>3222</w:t>
          </w:r>
          <w:r w:rsidRPr="00664658">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6F7CA1" w:rsidRPr="008F2CCC" w14:paraId="051549AD" w14:textId="77777777" w:rsidTr="003D2A89">
      <w:tc>
        <w:tcPr>
          <w:tcW w:w="3686" w:type="dxa"/>
        </w:tcPr>
        <w:p w14:paraId="116C4287" w14:textId="77777777" w:rsidR="006F7CA1" w:rsidRPr="008F2CCC" w:rsidRDefault="006F7CA1" w:rsidP="00070856">
          <w:pPr>
            <w:rPr>
              <w:rFonts w:ascii="Palatino Linotype" w:hAnsi="Palatino Linotype"/>
              <w:b/>
              <w:sz w:val="22"/>
              <w:szCs w:val="22"/>
              <w:lang w:val="es-ES_tradnl"/>
            </w:rPr>
          </w:pPr>
        </w:p>
      </w:tc>
      <w:tc>
        <w:tcPr>
          <w:tcW w:w="2552" w:type="dxa"/>
          <w:shd w:val="clear" w:color="auto" w:fill="auto"/>
        </w:tcPr>
        <w:p w14:paraId="0140E0BB" w14:textId="4154AE20" w:rsidR="006F7CA1" w:rsidRPr="00664658" w:rsidRDefault="006F7CA1"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118" w:type="dxa"/>
          <w:shd w:val="clear" w:color="auto" w:fill="auto"/>
          <w:vAlign w:val="center"/>
        </w:tcPr>
        <w:p w14:paraId="30FA1570" w14:textId="62AFE998" w:rsidR="006F7CA1" w:rsidRPr="00664658" w:rsidRDefault="006F7CA1" w:rsidP="00450EA2">
          <w:pPr>
            <w:jc w:val="both"/>
            <w:rPr>
              <w:rFonts w:ascii="Palatino Linotype" w:hAnsi="Palatino Linotype"/>
              <w:b/>
              <w:sz w:val="22"/>
              <w:szCs w:val="22"/>
              <w:lang w:val="es-ES_tradnl"/>
            </w:rPr>
          </w:pPr>
          <w:r w:rsidRPr="00081B53">
            <w:rPr>
              <w:rFonts w:ascii="Palatino Linotype" w:hAnsi="Palatino Linotype"/>
              <w:b/>
              <w:sz w:val="22"/>
              <w:szCs w:val="22"/>
            </w:rPr>
            <w:t>Ayuntamiento de Valle de Chalco Solidaridad</w:t>
          </w:r>
        </w:p>
      </w:tc>
    </w:tr>
    <w:tr w:rsidR="006F7CA1" w:rsidRPr="008F2CCC" w14:paraId="0B02D443" w14:textId="77777777" w:rsidTr="003D2A89">
      <w:trPr>
        <w:trHeight w:val="228"/>
      </w:trPr>
      <w:tc>
        <w:tcPr>
          <w:tcW w:w="3686" w:type="dxa"/>
        </w:tcPr>
        <w:p w14:paraId="1CB8249D" w14:textId="77777777" w:rsidR="006F7CA1" w:rsidRPr="008F2CCC" w:rsidRDefault="006F7CA1" w:rsidP="00070856">
          <w:pPr>
            <w:rPr>
              <w:rFonts w:ascii="Palatino Linotype" w:hAnsi="Palatino Linotype"/>
              <w:b/>
              <w:sz w:val="22"/>
              <w:szCs w:val="22"/>
              <w:lang w:val="es-ES_tradnl"/>
            </w:rPr>
          </w:pPr>
        </w:p>
      </w:tc>
      <w:tc>
        <w:tcPr>
          <w:tcW w:w="2552" w:type="dxa"/>
          <w:shd w:val="clear" w:color="auto" w:fill="auto"/>
        </w:tcPr>
        <w:p w14:paraId="5F61640D" w14:textId="55F78A93" w:rsidR="006F7CA1" w:rsidRPr="00664658" w:rsidRDefault="006F7CA1"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118" w:type="dxa"/>
          <w:shd w:val="clear" w:color="auto" w:fill="auto"/>
        </w:tcPr>
        <w:p w14:paraId="36483415" w14:textId="44D0A594" w:rsidR="006F7CA1" w:rsidRPr="00664658" w:rsidRDefault="006F7CA1"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8E178A0" w14:textId="77777777" w:rsidR="006F7CA1" w:rsidRPr="001779E0" w:rsidRDefault="006F7CA1"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2F6B5" w14:textId="77777777" w:rsidR="00ED37ED" w:rsidRDefault="00ED37ED"/>
  <w:tbl>
    <w:tblPr>
      <w:tblW w:w="9498" w:type="dxa"/>
      <w:tblInd w:w="-142" w:type="dxa"/>
      <w:tblLayout w:type="fixed"/>
      <w:tblLook w:val="04A0" w:firstRow="1" w:lastRow="0" w:firstColumn="1" w:lastColumn="0" w:noHBand="0" w:noVBand="1"/>
    </w:tblPr>
    <w:tblGrid>
      <w:gridCol w:w="3686"/>
      <w:gridCol w:w="2552"/>
      <w:gridCol w:w="3260"/>
    </w:tblGrid>
    <w:tr w:rsidR="006F7CA1" w:rsidRPr="008F2CCC" w14:paraId="370E62A7" w14:textId="77777777" w:rsidTr="00465D6B">
      <w:tc>
        <w:tcPr>
          <w:tcW w:w="3686" w:type="dxa"/>
          <w:vMerge w:val="restart"/>
        </w:tcPr>
        <w:p w14:paraId="6E5814BA" w14:textId="622164B3" w:rsidR="006F7CA1" w:rsidRPr="008F2CCC" w:rsidRDefault="006F7CA1" w:rsidP="00465D6B">
          <w:pPr>
            <w:rPr>
              <w:rFonts w:ascii="Palatino Linotype" w:hAnsi="Palatino Linotype"/>
              <w:b/>
              <w:sz w:val="22"/>
              <w:szCs w:val="22"/>
              <w:lang w:val="es-ES_tradnl"/>
            </w:rPr>
          </w:pPr>
        </w:p>
      </w:tc>
      <w:tc>
        <w:tcPr>
          <w:tcW w:w="2552" w:type="dxa"/>
          <w:shd w:val="clear" w:color="auto" w:fill="auto"/>
        </w:tcPr>
        <w:p w14:paraId="7DD7A485" w14:textId="23726070" w:rsidR="006F7CA1" w:rsidRPr="008F2CCC" w:rsidRDefault="006F7CA1" w:rsidP="00465D6B">
          <w:pPr>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260" w:type="dxa"/>
          <w:shd w:val="clear" w:color="auto" w:fill="auto"/>
        </w:tcPr>
        <w:p w14:paraId="54CF7D7F" w14:textId="7C4A3B44" w:rsidR="006F7CA1" w:rsidRPr="008F2CCC" w:rsidRDefault="006F7CA1" w:rsidP="00814A5D">
          <w:pPr>
            <w:rPr>
              <w:rFonts w:ascii="Palatino Linotype" w:hAnsi="Palatino Linotype"/>
              <w:b/>
              <w:sz w:val="22"/>
              <w:szCs w:val="22"/>
              <w:lang w:val="es-ES_tradnl"/>
            </w:rPr>
          </w:pPr>
          <w:r w:rsidRPr="00465D6B">
            <w:rPr>
              <w:rFonts w:ascii="Palatino Linotype" w:hAnsi="Palatino Linotype"/>
              <w:b/>
              <w:sz w:val="22"/>
              <w:szCs w:val="22"/>
              <w:lang w:val="es-ES_tradnl"/>
            </w:rPr>
            <w:t>0</w:t>
          </w:r>
          <w:r>
            <w:rPr>
              <w:rFonts w:ascii="Palatino Linotype" w:hAnsi="Palatino Linotype"/>
              <w:b/>
              <w:sz w:val="22"/>
              <w:szCs w:val="22"/>
              <w:lang w:val="es-ES_tradnl"/>
            </w:rPr>
            <w:t>3222</w:t>
          </w:r>
          <w:r w:rsidRPr="00465D6B">
            <w:rPr>
              <w:rFonts w:ascii="Palatino Linotype" w:hAnsi="Palatino Linotype"/>
              <w:b/>
              <w:sz w:val="22"/>
              <w:szCs w:val="22"/>
              <w:lang w:val="es-ES_tradnl"/>
            </w:rPr>
            <w:t>/INFOEM/</w:t>
          </w:r>
          <w:r>
            <w:rPr>
              <w:rFonts w:ascii="Palatino Linotype" w:hAnsi="Palatino Linotype"/>
              <w:b/>
              <w:sz w:val="22"/>
              <w:szCs w:val="22"/>
              <w:lang w:val="es-ES_tradnl"/>
            </w:rPr>
            <w:t>IP</w:t>
          </w:r>
          <w:r w:rsidRPr="00465D6B">
            <w:rPr>
              <w:rFonts w:ascii="Palatino Linotype" w:hAnsi="Palatino Linotype"/>
              <w:b/>
              <w:sz w:val="22"/>
              <w:szCs w:val="22"/>
              <w:lang w:val="es-ES_tradnl"/>
            </w:rPr>
            <w:t>/RR/201</w:t>
          </w:r>
          <w:r>
            <w:rPr>
              <w:rFonts w:ascii="Palatino Linotype" w:hAnsi="Palatino Linotype"/>
              <w:b/>
              <w:sz w:val="22"/>
              <w:szCs w:val="22"/>
              <w:lang w:val="es-ES_tradnl"/>
            </w:rPr>
            <w:t>9</w:t>
          </w:r>
        </w:p>
      </w:tc>
    </w:tr>
    <w:tr w:rsidR="006F7CA1" w:rsidRPr="008F2CCC" w14:paraId="2A49028F" w14:textId="77777777" w:rsidTr="00465D6B">
      <w:tc>
        <w:tcPr>
          <w:tcW w:w="3686" w:type="dxa"/>
          <w:vMerge/>
        </w:tcPr>
        <w:p w14:paraId="1FDE168B" w14:textId="77777777" w:rsidR="006F7CA1" w:rsidRPr="008F2CCC" w:rsidRDefault="006F7CA1" w:rsidP="00465D6B">
          <w:pPr>
            <w:rPr>
              <w:rFonts w:ascii="Palatino Linotype" w:hAnsi="Palatino Linotype"/>
              <w:b/>
              <w:sz w:val="22"/>
              <w:szCs w:val="22"/>
              <w:lang w:val="es-ES_tradnl"/>
            </w:rPr>
          </w:pPr>
        </w:p>
      </w:tc>
      <w:tc>
        <w:tcPr>
          <w:tcW w:w="2552" w:type="dxa"/>
          <w:shd w:val="clear" w:color="auto" w:fill="auto"/>
          <w:vAlign w:val="center"/>
        </w:tcPr>
        <w:p w14:paraId="3DEB81A0" w14:textId="442022A6" w:rsidR="006F7CA1" w:rsidRPr="008F2CCC" w:rsidRDefault="006F7CA1" w:rsidP="00465D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tcPr>
        <w:p w14:paraId="0ED8B29E" w14:textId="1099A1FD" w:rsidR="006F7CA1" w:rsidRPr="008F2CCC" w:rsidRDefault="00887DD8" w:rsidP="00887DD8">
          <w:pPr>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006F7CA1">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Xxxxxxxxxx</w:t>
          </w:r>
          <w:proofErr w:type="spellEnd"/>
          <w:r w:rsidR="006F7CA1">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p>
      </w:tc>
    </w:tr>
    <w:tr w:rsidR="006F7CA1" w:rsidRPr="008F2CCC" w14:paraId="7598ED9D" w14:textId="77777777" w:rsidTr="00465D6B">
      <w:trPr>
        <w:trHeight w:val="228"/>
      </w:trPr>
      <w:tc>
        <w:tcPr>
          <w:tcW w:w="3686" w:type="dxa"/>
          <w:vMerge/>
        </w:tcPr>
        <w:p w14:paraId="5979EB6D" w14:textId="77777777" w:rsidR="006F7CA1" w:rsidRPr="008F2CCC" w:rsidRDefault="006F7CA1" w:rsidP="00465D6B">
          <w:pPr>
            <w:rPr>
              <w:rFonts w:ascii="Palatino Linotype" w:hAnsi="Palatino Linotype"/>
              <w:b/>
              <w:sz w:val="22"/>
              <w:szCs w:val="22"/>
              <w:lang w:val="es-ES_tradnl"/>
            </w:rPr>
          </w:pPr>
        </w:p>
      </w:tc>
      <w:tc>
        <w:tcPr>
          <w:tcW w:w="2552" w:type="dxa"/>
          <w:shd w:val="clear" w:color="auto" w:fill="auto"/>
        </w:tcPr>
        <w:p w14:paraId="4DF3F367" w14:textId="4A099999" w:rsidR="006F7CA1" w:rsidRPr="008F2CCC" w:rsidRDefault="006F7CA1" w:rsidP="00465D6B">
          <w:pPr>
            <w:rPr>
              <w:rFonts w:ascii="Palatino Linotype" w:hAnsi="Palatino Linotype"/>
              <w:b/>
              <w:sz w:val="22"/>
              <w:szCs w:val="22"/>
              <w:lang w:val="es-ES_tradnl"/>
            </w:rPr>
          </w:pPr>
          <w:r>
            <w:rPr>
              <w:rFonts w:ascii="Palatino Linotype" w:hAnsi="Palatino Linotype"/>
              <w:b/>
              <w:sz w:val="22"/>
              <w:szCs w:val="22"/>
              <w:lang w:val="es-ES_tradnl"/>
            </w:rPr>
            <w:t>Sujeto O</w:t>
          </w:r>
          <w:r w:rsidRPr="008F2CCC">
            <w:rPr>
              <w:rFonts w:ascii="Palatino Linotype" w:hAnsi="Palatino Linotype"/>
              <w:b/>
              <w:sz w:val="22"/>
              <w:szCs w:val="22"/>
              <w:lang w:val="es-ES_tradnl"/>
            </w:rPr>
            <w:t>bligado:</w:t>
          </w:r>
        </w:p>
      </w:tc>
      <w:tc>
        <w:tcPr>
          <w:tcW w:w="3260" w:type="dxa"/>
          <w:shd w:val="clear" w:color="auto" w:fill="auto"/>
        </w:tcPr>
        <w:p w14:paraId="42A2AB78" w14:textId="495EBF42" w:rsidR="006F7CA1" w:rsidRPr="00465D6B" w:rsidRDefault="006F7CA1" w:rsidP="00450EA2">
          <w:pPr>
            <w:rPr>
              <w:rFonts w:ascii="Palatino Linotype" w:hAnsi="Palatino Linotype"/>
              <w:b/>
              <w:sz w:val="22"/>
              <w:szCs w:val="22"/>
              <w:lang w:val="es-ES_tradnl"/>
            </w:rPr>
          </w:pPr>
          <w:r w:rsidRPr="00081B53">
            <w:rPr>
              <w:rFonts w:ascii="Palatino Linotype" w:hAnsi="Palatino Linotype"/>
              <w:b/>
              <w:sz w:val="22"/>
              <w:szCs w:val="22"/>
              <w:lang w:val="es-ES_tradnl"/>
            </w:rPr>
            <w:t>Ayuntamiento de Valle de Chalco Solidaridad</w:t>
          </w:r>
        </w:p>
      </w:tc>
    </w:tr>
    <w:tr w:rsidR="006F7CA1" w:rsidRPr="008F2CCC" w14:paraId="20801730" w14:textId="77777777" w:rsidTr="00465D6B">
      <w:tc>
        <w:tcPr>
          <w:tcW w:w="3686" w:type="dxa"/>
          <w:vMerge/>
        </w:tcPr>
        <w:p w14:paraId="61F88FB6" w14:textId="77777777" w:rsidR="006F7CA1" w:rsidRPr="008F2CCC" w:rsidRDefault="006F7CA1" w:rsidP="00A2780F">
          <w:pPr>
            <w:rPr>
              <w:rFonts w:ascii="Palatino Linotype" w:hAnsi="Palatino Linotype"/>
              <w:b/>
              <w:sz w:val="22"/>
              <w:szCs w:val="22"/>
              <w:lang w:val="es-ES_tradnl"/>
            </w:rPr>
          </w:pPr>
        </w:p>
      </w:tc>
      <w:tc>
        <w:tcPr>
          <w:tcW w:w="2552" w:type="dxa"/>
          <w:shd w:val="clear" w:color="auto" w:fill="auto"/>
        </w:tcPr>
        <w:p w14:paraId="06E083C5" w14:textId="45D6BF7C" w:rsidR="006F7CA1" w:rsidRPr="008F2CCC" w:rsidRDefault="006F7CA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260" w:type="dxa"/>
          <w:shd w:val="clear" w:color="auto" w:fill="auto"/>
        </w:tcPr>
        <w:p w14:paraId="6E2BC70C" w14:textId="64BE7F77" w:rsidR="006F7CA1" w:rsidRPr="008F2CCC" w:rsidRDefault="006F7CA1" w:rsidP="00465D6B">
          <w:pPr>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69E9088" w14:textId="699C0610" w:rsidR="006F7CA1" w:rsidRPr="00ED37ED" w:rsidRDefault="006F7CA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328A"/>
    <w:rsid w:val="0000633D"/>
    <w:rsid w:val="00006EC0"/>
    <w:rsid w:val="00006F2F"/>
    <w:rsid w:val="000075A8"/>
    <w:rsid w:val="00007FD8"/>
    <w:rsid w:val="00011F7C"/>
    <w:rsid w:val="000123CB"/>
    <w:rsid w:val="00013023"/>
    <w:rsid w:val="000142C0"/>
    <w:rsid w:val="000160C6"/>
    <w:rsid w:val="00016972"/>
    <w:rsid w:val="0001796B"/>
    <w:rsid w:val="00017EBE"/>
    <w:rsid w:val="00020BD7"/>
    <w:rsid w:val="00020C9F"/>
    <w:rsid w:val="00021285"/>
    <w:rsid w:val="00022DCF"/>
    <w:rsid w:val="0002471C"/>
    <w:rsid w:val="00024A5F"/>
    <w:rsid w:val="00025DB0"/>
    <w:rsid w:val="0002685C"/>
    <w:rsid w:val="0002690E"/>
    <w:rsid w:val="00026A3C"/>
    <w:rsid w:val="0003033D"/>
    <w:rsid w:val="00030B10"/>
    <w:rsid w:val="0003134F"/>
    <w:rsid w:val="0003153C"/>
    <w:rsid w:val="00032403"/>
    <w:rsid w:val="000336D0"/>
    <w:rsid w:val="000337B3"/>
    <w:rsid w:val="000339B9"/>
    <w:rsid w:val="00033C79"/>
    <w:rsid w:val="00033E94"/>
    <w:rsid w:val="00037DDE"/>
    <w:rsid w:val="00037DE4"/>
    <w:rsid w:val="0004120D"/>
    <w:rsid w:val="000415DD"/>
    <w:rsid w:val="00041959"/>
    <w:rsid w:val="000423AF"/>
    <w:rsid w:val="00042714"/>
    <w:rsid w:val="00042A23"/>
    <w:rsid w:val="00042F6A"/>
    <w:rsid w:val="00043943"/>
    <w:rsid w:val="00044351"/>
    <w:rsid w:val="000446CF"/>
    <w:rsid w:val="00044D0E"/>
    <w:rsid w:val="000464A3"/>
    <w:rsid w:val="00047111"/>
    <w:rsid w:val="00047E38"/>
    <w:rsid w:val="00047E9E"/>
    <w:rsid w:val="00051ADD"/>
    <w:rsid w:val="0005265B"/>
    <w:rsid w:val="00052E1B"/>
    <w:rsid w:val="0005363B"/>
    <w:rsid w:val="00053A25"/>
    <w:rsid w:val="00053FA9"/>
    <w:rsid w:val="00054663"/>
    <w:rsid w:val="00055200"/>
    <w:rsid w:val="0005576B"/>
    <w:rsid w:val="00057716"/>
    <w:rsid w:val="000606B4"/>
    <w:rsid w:val="000613E3"/>
    <w:rsid w:val="000618EE"/>
    <w:rsid w:val="00061E9B"/>
    <w:rsid w:val="00062501"/>
    <w:rsid w:val="00062C16"/>
    <w:rsid w:val="00063AEF"/>
    <w:rsid w:val="00064245"/>
    <w:rsid w:val="00065B50"/>
    <w:rsid w:val="00066D71"/>
    <w:rsid w:val="00070856"/>
    <w:rsid w:val="0007212A"/>
    <w:rsid w:val="000725D3"/>
    <w:rsid w:val="0007261F"/>
    <w:rsid w:val="000734E9"/>
    <w:rsid w:val="00073A2F"/>
    <w:rsid w:val="00075EA3"/>
    <w:rsid w:val="00077B79"/>
    <w:rsid w:val="00077BB8"/>
    <w:rsid w:val="00081B53"/>
    <w:rsid w:val="00081B66"/>
    <w:rsid w:val="0008338D"/>
    <w:rsid w:val="00084079"/>
    <w:rsid w:val="0008542A"/>
    <w:rsid w:val="00085973"/>
    <w:rsid w:val="00086980"/>
    <w:rsid w:val="00090CC8"/>
    <w:rsid w:val="000922B0"/>
    <w:rsid w:val="00092543"/>
    <w:rsid w:val="00092789"/>
    <w:rsid w:val="00092893"/>
    <w:rsid w:val="00092F37"/>
    <w:rsid w:val="00095302"/>
    <w:rsid w:val="0009541B"/>
    <w:rsid w:val="00095950"/>
    <w:rsid w:val="0009628B"/>
    <w:rsid w:val="00096D57"/>
    <w:rsid w:val="00097B14"/>
    <w:rsid w:val="000A0195"/>
    <w:rsid w:val="000A1149"/>
    <w:rsid w:val="000A2B2B"/>
    <w:rsid w:val="000A3D63"/>
    <w:rsid w:val="000A4664"/>
    <w:rsid w:val="000A4AAE"/>
    <w:rsid w:val="000A5939"/>
    <w:rsid w:val="000A5A68"/>
    <w:rsid w:val="000A65E2"/>
    <w:rsid w:val="000A66D7"/>
    <w:rsid w:val="000B11B2"/>
    <w:rsid w:val="000B17FD"/>
    <w:rsid w:val="000B20AC"/>
    <w:rsid w:val="000B3DC6"/>
    <w:rsid w:val="000B3FFD"/>
    <w:rsid w:val="000B5A14"/>
    <w:rsid w:val="000B61F5"/>
    <w:rsid w:val="000B633D"/>
    <w:rsid w:val="000B676D"/>
    <w:rsid w:val="000B68DF"/>
    <w:rsid w:val="000B7784"/>
    <w:rsid w:val="000B7D95"/>
    <w:rsid w:val="000C0462"/>
    <w:rsid w:val="000C1C1F"/>
    <w:rsid w:val="000C2214"/>
    <w:rsid w:val="000C2832"/>
    <w:rsid w:val="000C2900"/>
    <w:rsid w:val="000C2C6F"/>
    <w:rsid w:val="000C2FB4"/>
    <w:rsid w:val="000C4127"/>
    <w:rsid w:val="000C43BF"/>
    <w:rsid w:val="000C4453"/>
    <w:rsid w:val="000C4806"/>
    <w:rsid w:val="000C4DFA"/>
    <w:rsid w:val="000C53F2"/>
    <w:rsid w:val="000C5D37"/>
    <w:rsid w:val="000C617F"/>
    <w:rsid w:val="000C69D0"/>
    <w:rsid w:val="000C7D67"/>
    <w:rsid w:val="000D1B2D"/>
    <w:rsid w:val="000D21C4"/>
    <w:rsid w:val="000D2F40"/>
    <w:rsid w:val="000D3D18"/>
    <w:rsid w:val="000D447F"/>
    <w:rsid w:val="000D5D68"/>
    <w:rsid w:val="000D6ADD"/>
    <w:rsid w:val="000D6BA3"/>
    <w:rsid w:val="000D75A0"/>
    <w:rsid w:val="000E06D1"/>
    <w:rsid w:val="000E07B7"/>
    <w:rsid w:val="000E0D35"/>
    <w:rsid w:val="000E100D"/>
    <w:rsid w:val="000E558F"/>
    <w:rsid w:val="000E5C93"/>
    <w:rsid w:val="000E68DA"/>
    <w:rsid w:val="000E6C51"/>
    <w:rsid w:val="000E7182"/>
    <w:rsid w:val="000E71A3"/>
    <w:rsid w:val="000E72D5"/>
    <w:rsid w:val="000E74AC"/>
    <w:rsid w:val="000F0F1C"/>
    <w:rsid w:val="000F2185"/>
    <w:rsid w:val="000F22FE"/>
    <w:rsid w:val="000F2B5F"/>
    <w:rsid w:val="000F2DAA"/>
    <w:rsid w:val="000F4C20"/>
    <w:rsid w:val="000F54D4"/>
    <w:rsid w:val="000F55B8"/>
    <w:rsid w:val="000F55EC"/>
    <w:rsid w:val="000F7133"/>
    <w:rsid w:val="000F79EA"/>
    <w:rsid w:val="00100BC0"/>
    <w:rsid w:val="00101BFD"/>
    <w:rsid w:val="001027DA"/>
    <w:rsid w:val="001028C2"/>
    <w:rsid w:val="00102BE0"/>
    <w:rsid w:val="001030D5"/>
    <w:rsid w:val="00104BFE"/>
    <w:rsid w:val="00106268"/>
    <w:rsid w:val="001063BB"/>
    <w:rsid w:val="00111DBB"/>
    <w:rsid w:val="00111F07"/>
    <w:rsid w:val="00112988"/>
    <w:rsid w:val="00113015"/>
    <w:rsid w:val="00113629"/>
    <w:rsid w:val="001136D3"/>
    <w:rsid w:val="001149CC"/>
    <w:rsid w:val="00114CC0"/>
    <w:rsid w:val="0011502F"/>
    <w:rsid w:val="0011507B"/>
    <w:rsid w:val="00116272"/>
    <w:rsid w:val="00116376"/>
    <w:rsid w:val="00116D62"/>
    <w:rsid w:val="00120ADA"/>
    <w:rsid w:val="00120C4B"/>
    <w:rsid w:val="00120D8D"/>
    <w:rsid w:val="00121729"/>
    <w:rsid w:val="00121773"/>
    <w:rsid w:val="00121BB3"/>
    <w:rsid w:val="00121CB5"/>
    <w:rsid w:val="00122866"/>
    <w:rsid w:val="00124065"/>
    <w:rsid w:val="00124622"/>
    <w:rsid w:val="001246A7"/>
    <w:rsid w:val="001246D6"/>
    <w:rsid w:val="00124F52"/>
    <w:rsid w:val="00127558"/>
    <w:rsid w:val="00127BC1"/>
    <w:rsid w:val="00130303"/>
    <w:rsid w:val="00131466"/>
    <w:rsid w:val="00133607"/>
    <w:rsid w:val="00133D6C"/>
    <w:rsid w:val="00135B4E"/>
    <w:rsid w:val="0013622C"/>
    <w:rsid w:val="001371A5"/>
    <w:rsid w:val="001378F0"/>
    <w:rsid w:val="00137AEE"/>
    <w:rsid w:val="001406EB"/>
    <w:rsid w:val="00140BE0"/>
    <w:rsid w:val="00141EE7"/>
    <w:rsid w:val="001425F5"/>
    <w:rsid w:val="001433DD"/>
    <w:rsid w:val="00144BB9"/>
    <w:rsid w:val="00145F32"/>
    <w:rsid w:val="00146D8A"/>
    <w:rsid w:val="00150BAE"/>
    <w:rsid w:val="00151C8C"/>
    <w:rsid w:val="0015349A"/>
    <w:rsid w:val="001554A0"/>
    <w:rsid w:val="00156ECA"/>
    <w:rsid w:val="0016023D"/>
    <w:rsid w:val="00160C20"/>
    <w:rsid w:val="00161318"/>
    <w:rsid w:val="00161664"/>
    <w:rsid w:val="00161908"/>
    <w:rsid w:val="00163E4C"/>
    <w:rsid w:val="001642E9"/>
    <w:rsid w:val="0016493E"/>
    <w:rsid w:val="00165069"/>
    <w:rsid w:val="001657E8"/>
    <w:rsid w:val="00166F44"/>
    <w:rsid w:val="00167D9D"/>
    <w:rsid w:val="00167EF8"/>
    <w:rsid w:val="0017174F"/>
    <w:rsid w:val="00171E23"/>
    <w:rsid w:val="00172612"/>
    <w:rsid w:val="001757B6"/>
    <w:rsid w:val="00175CC8"/>
    <w:rsid w:val="001779E0"/>
    <w:rsid w:val="00177BBD"/>
    <w:rsid w:val="00177E7F"/>
    <w:rsid w:val="00180098"/>
    <w:rsid w:val="00181250"/>
    <w:rsid w:val="00181D67"/>
    <w:rsid w:val="00182009"/>
    <w:rsid w:val="001820C3"/>
    <w:rsid w:val="001821FD"/>
    <w:rsid w:val="001825CC"/>
    <w:rsid w:val="001826A7"/>
    <w:rsid w:val="001830EE"/>
    <w:rsid w:val="00183CB1"/>
    <w:rsid w:val="00184A75"/>
    <w:rsid w:val="001854E0"/>
    <w:rsid w:val="00185B0F"/>
    <w:rsid w:val="00187682"/>
    <w:rsid w:val="00190009"/>
    <w:rsid w:val="001900D7"/>
    <w:rsid w:val="00195288"/>
    <w:rsid w:val="0019536A"/>
    <w:rsid w:val="00195662"/>
    <w:rsid w:val="00195F6E"/>
    <w:rsid w:val="001962AC"/>
    <w:rsid w:val="001A0054"/>
    <w:rsid w:val="001A280D"/>
    <w:rsid w:val="001A2917"/>
    <w:rsid w:val="001A328E"/>
    <w:rsid w:val="001A43AC"/>
    <w:rsid w:val="001A4549"/>
    <w:rsid w:val="001A474B"/>
    <w:rsid w:val="001A5211"/>
    <w:rsid w:val="001A53F7"/>
    <w:rsid w:val="001A59B8"/>
    <w:rsid w:val="001B125C"/>
    <w:rsid w:val="001B15F4"/>
    <w:rsid w:val="001B1ABC"/>
    <w:rsid w:val="001B2536"/>
    <w:rsid w:val="001B3698"/>
    <w:rsid w:val="001B3C5C"/>
    <w:rsid w:val="001B4A15"/>
    <w:rsid w:val="001B522E"/>
    <w:rsid w:val="001B5A4E"/>
    <w:rsid w:val="001B5EDD"/>
    <w:rsid w:val="001C02EC"/>
    <w:rsid w:val="001C21AE"/>
    <w:rsid w:val="001C2264"/>
    <w:rsid w:val="001C26E5"/>
    <w:rsid w:val="001C285A"/>
    <w:rsid w:val="001C3FB7"/>
    <w:rsid w:val="001C55E0"/>
    <w:rsid w:val="001C6036"/>
    <w:rsid w:val="001C60DC"/>
    <w:rsid w:val="001C7515"/>
    <w:rsid w:val="001D017B"/>
    <w:rsid w:val="001D0333"/>
    <w:rsid w:val="001D0D4A"/>
    <w:rsid w:val="001D1147"/>
    <w:rsid w:val="001D1592"/>
    <w:rsid w:val="001D197C"/>
    <w:rsid w:val="001D211B"/>
    <w:rsid w:val="001D2764"/>
    <w:rsid w:val="001D308C"/>
    <w:rsid w:val="001D42AE"/>
    <w:rsid w:val="001D4AA3"/>
    <w:rsid w:val="001D4F82"/>
    <w:rsid w:val="001D55E8"/>
    <w:rsid w:val="001D5716"/>
    <w:rsid w:val="001D61F9"/>
    <w:rsid w:val="001D6F14"/>
    <w:rsid w:val="001D7C26"/>
    <w:rsid w:val="001E1048"/>
    <w:rsid w:val="001E1DDD"/>
    <w:rsid w:val="001E1FBA"/>
    <w:rsid w:val="001E2265"/>
    <w:rsid w:val="001E2AF3"/>
    <w:rsid w:val="001E33CF"/>
    <w:rsid w:val="001E3434"/>
    <w:rsid w:val="001E38B1"/>
    <w:rsid w:val="001E3F74"/>
    <w:rsid w:val="001E3FB1"/>
    <w:rsid w:val="001E4493"/>
    <w:rsid w:val="001E47C1"/>
    <w:rsid w:val="001E4855"/>
    <w:rsid w:val="001E6266"/>
    <w:rsid w:val="001E644B"/>
    <w:rsid w:val="001E7550"/>
    <w:rsid w:val="001E7B88"/>
    <w:rsid w:val="001F0238"/>
    <w:rsid w:val="001F1F43"/>
    <w:rsid w:val="001F429F"/>
    <w:rsid w:val="001F4BE7"/>
    <w:rsid w:val="001F5AC5"/>
    <w:rsid w:val="001F6409"/>
    <w:rsid w:val="001F6EC4"/>
    <w:rsid w:val="001F6F43"/>
    <w:rsid w:val="001F7F0F"/>
    <w:rsid w:val="001F7FB1"/>
    <w:rsid w:val="0020002F"/>
    <w:rsid w:val="00201538"/>
    <w:rsid w:val="002015C4"/>
    <w:rsid w:val="00201D84"/>
    <w:rsid w:val="00202781"/>
    <w:rsid w:val="002034BD"/>
    <w:rsid w:val="00204DE3"/>
    <w:rsid w:val="00204FDF"/>
    <w:rsid w:val="00205684"/>
    <w:rsid w:val="0020598C"/>
    <w:rsid w:val="00206EF4"/>
    <w:rsid w:val="00212AD4"/>
    <w:rsid w:val="00212E8D"/>
    <w:rsid w:val="00213125"/>
    <w:rsid w:val="002141DB"/>
    <w:rsid w:val="0021511B"/>
    <w:rsid w:val="002156E0"/>
    <w:rsid w:val="00215C9B"/>
    <w:rsid w:val="00215DCB"/>
    <w:rsid w:val="002176D1"/>
    <w:rsid w:val="0022088C"/>
    <w:rsid w:val="00220940"/>
    <w:rsid w:val="00220B7B"/>
    <w:rsid w:val="00220EA0"/>
    <w:rsid w:val="00221482"/>
    <w:rsid w:val="002215D6"/>
    <w:rsid w:val="002228CE"/>
    <w:rsid w:val="002235D2"/>
    <w:rsid w:val="002248D9"/>
    <w:rsid w:val="00224F53"/>
    <w:rsid w:val="002255E0"/>
    <w:rsid w:val="00225A03"/>
    <w:rsid w:val="00226145"/>
    <w:rsid w:val="00227621"/>
    <w:rsid w:val="0022780C"/>
    <w:rsid w:val="00227F49"/>
    <w:rsid w:val="00227FFD"/>
    <w:rsid w:val="00230127"/>
    <w:rsid w:val="00230439"/>
    <w:rsid w:val="00230597"/>
    <w:rsid w:val="0023279B"/>
    <w:rsid w:val="00233ECF"/>
    <w:rsid w:val="00233F58"/>
    <w:rsid w:val="00234622"/>
    <w:rsid w:val="0023487A"/>
    <w:rsid w:val="002362D3"/>
    <w:rsid w:val="002373B0"/>
    <w:rsid w:val="002401C1"/>
    <w:rsid w:val="002419F3"/>
    <w:rsid w:val="00241C56"/>
    <w:rsid w:val="00242562"/>
    <w:rsid w:val="00242F07"/>
    <w:rsid w:val="0024567F"/>
    <w:rsid w:val="002460C9"/>
    <w:rsid w:val="002467A3"/>
    <w:rsid w:val="0024732B"/>
    <w:rsid w:val="00247FF9"/>
    <w:rsid w:val="00250F99"/>
    <w:rsid w:val="002519AC"/>
    <w:rsid w:val="00252159"/>
    <w:rsid w:val="00252AFC"/>
    <w:rsid w:val="00253DE8"/>
    <w:rsid w:val="00254045"/>
    <w:rsid w:val="0025472A"/>
    <w:rsid w:val="002552B3"/>
    <w:rsid w:val="00255F02"/>
    <w:rsid w:val="00256CEB"/>
    <w:rsid w:val="00257594"/>
    <w:rsid w:val="0025785D"/>
    <w:rsid w:val="00257FDC"/>
    <w:rsid w:val="00260C82"/>
    <w:rsid w:val="00261AD7"/>
    <w:rsid w:val="00263BFE"/>
    <w:rsid w:val="00265CEC"/>
    <w:rsid w:val="00265D9D"/>
    <w:rsid w:val="002702BD"/>
    <w:rsid w:val="00270723"/>
    <w:rsid w:val="00271AD4"/>
    <w:rsid w:val="00272629"/>
    <w:rsid w:val="002727E6"/>
    <w:rsid w:val="00272BE2"/>
    <w:rsid w:val="002740AF"/>
    <w:rsid w:val="002747B1"/>
    <w:rsid w:val="00274E55"/>
    <w:rsid w:val="00275106"/>
    <w:rsid w:val="002766F9"/>
    <w:rsid w:val="00277316"/>
    <w:rsid w:val="00277DD9"/>
    <w:rsid w:val="0028019C"/>
    <w:rsid w:val="002801AF"/>
    <w:rsid w:val="00281434"/>
    <w:rsid w:val="0028167B"/>
    <w:rsid w:val="00281AA4"/>
    <w:rsid w:val="00282679"/>
    <w:rsid w:val="002843D9"/>
    <w:rsid w:val="00286B88"/>
    <w:rsid w:val="00290904"/>
    <w:rsid w:val="00290C11"/>
    <w:rsid w:val="002910B6"/>
    <w:rsid w:val="00291CD6"/>
    <w:rsid w:val="00292081"/>
    <w:rsid w:val="002930AD"/>
    <w:rsid w:val="002930F8"/>
    <w:rsid w:val="0029397F"/>
    <w:rsid w:val="00293F4A"/>
    <w:rsid w:val="00294AA6"/>
    <w:rsid w:val="00294EE7"/>
    <w:rsid w:val="00296F09"/>
    <w:rsid w:val="00297165"/>
    <w:rsid w:val="002A0519"/>
    <w:rsid w:val="002A0A30"/>
    <w:rsid w:val="002A0DD8"/>
    <w:rsid w:val="002A1156"/>
    <w:rsid w:val="002A1348"/>
    <w:rsid w:val="002A157A"/>
    <w:rsid w:val="002A2814"/>
    <w:rsid w:val="002A3240"/>
    <w:rsid w:val="002A3ABB"/>
    <w:rsid w:val="002A45DF"/>
    <w:rsid w:val="002A462C"/>
    <w:rsid w:val="002A707F"/>
    <w:rsid w:val="002A758C"/>
    <w:rsid w:val="002A7ADC"/>
    <w:rsid w:val="002B0232"/>
    <w:rsid w:val="002B1EFF"/>
    <w:rsid w:val="002B285A"/>
    <w:rsid w:val="002B29D7"/>
    <w:rsid w:val="002B2AF8"/>
    <w:rsid w:val="002B2F18"/>
    <w:rsid w:val="002B323A"/>
    <w:rsid w:val="002B578D"/>
    <w:rsid w:val="002B7094"/>
    <w:rsid w:val="002B7129"/>
    <w:rsid w:val="002B7403"/>
    <w:rsid w:val="002B7D32"/>
    <w:rsid w:val="002C11DC"/>
    <w:rsid w:val="002C18C0"/>
    <w:rsid w:val="002C451D"/>
    <w:rsid w:val="002C79B8"/>
    <w:rsid w:val="002D2928"/>
    <w:rsid w:val="002D2D55"/>
    <w:rsid w:val="002D334A"/>
    <w:rsid w:val="002D51F7"/>
    <w:rsid w:val="002D5962"/>
    <w:rsid w:val="002D7159"/>
    <w:rsid w:val="002D7491"/>
    <w:rsid w:val="002D79D3"/>
    <w:rsid w:val="002E0326"/>
    <w:rsid w:val="002E1112"/>
    <w:rsid w:val="002E1339"/>
    <w:rsid w:val="002E1819"/>
    <w:rsid w:val="002E1BB7"/>
    <w:rsid w:val="002E244D"/>
    <w:rsid w:val="002E2C96"/>
    <w:rsid w:val="002E3112"/>
    <w:rsid w:val="002E45A1"/>
    <w:rsid w:val="002E570A"/>
    <w:rsid w:val="002E5E0D"/>
    <w:rsid w:val="002F0C82"/>
    <w:rsid w:val="002F0E65"/>
    <w:rsid w:val="002F18E7"/>
    <w:rsid w:val="002F1A7D"/>
    <w:rsid w:val="002F274B"/>
    <w:rsid w:val="002F281F"/>
    <w:rsid w:val="002F59FA"/>
    <w:rsid w:val="002F60DF"/>
    <w:rsid w:val="002F6259"/>
    <w:rsid w:val="002F69BB"/>
    <w:rsid w:val="002F6E11"/>
    <w:rsid w:val="002F7564"/>
    <w:rsid w:val="002F7A42"/>
    <w:rsid w:val="003010C6"/>
    <w:rsid w:val="0030219F"/>
    <w:rsid w:val="00303AF8"/>
    <w:rsid w:val="003044B2"/>
    <w:rsid w:val="00304BA5"/>
    <w:rsid w:val="003056B1"/>
    <w:rsid w:val="00305F6C"/>
    <w:rsid w:val="00306BCD"/>
    <w:rsid w:val="003109E6"/>
    <w:rsid w:val="00310EF9"/>
    <w:rsid w:val="003115D4"/>
    <w:rsid w:val="0031165B"/>
    <w:rsid w:val="0031182B"/>
    <w:rsid w:val="003123AC"/>
    <w:rsid w:val="0031305F"/>
    <w:rsid w:val="00313499"/>
    <w:rsid w:val="003135FC"/>
    <w:rsid w:val="0031406E"/>
    <w:rsid w:val="00314282"/>
    <w:rsid w:val="00315203"/>
    <w:rsid w:val="003154CE"/>
    <w:rsid w:val="00316C42"/>
    <w:rsid w:val="00317EC0"/>
    <w:rsid w:val="00320139"/>
    <w:rsid w:val="003204FC"/>
    <w:rsid w:val="00320CD2"/>
    <w:rsid w:val="00321325"/>
    <w:rsid w:val="003226EE"/>
    <w:rsid w:val="00322B03"/>
    <w:rsid w:val="00323088"/>
    <w:rsid w:val="0032361C"/>
    <w:rsid w:val="00324949"/>
    <w:rsid w:val="00324D82"/>
    <w:rsid w:val="0032570C"/>
    <w:rsid w:val="00326BB0"/>
    <w:rsid w:val="00326E8E"/>
    <w:rsid w:val="00326F37"/>
    <w:rsid w:val="003301BE"/>
    <w:rsid w:val="00331A1A"/>
    <w:rsid w:val="003347AD"/>
    <w:rsid w:val="00335D6D"/>
    <w:rsid w:val="00335EB8"/>
    <w:rsid w:val="00336276"/>
    <w:rsid w:val="003416A0"/>
    <w:rsid w:val="003421CC"/>
    <w:rsid w:val="00342818"/>
    <w:rsid w:val="00342F46"/>
    <w:rsid w:val="003434BE"/>
    <w:rsid w:val="003442CD"/>
    <w:rsid w:val="003446C5"/>
    <w:rsid w:val="003455EA"/>
    <w:rsid w:val="003464F8"/>
    <w:rsid w:val="00350CB4"/>
    <w:rsid w:val="00351F0F"/>
    <w:rsid w:val="003524B2"/>
    <w:rsid w:val="00352D8A"/>
    <w:rsid w:val="00353134"/>
    <w:rsid w:val="0035481E"/>
    <w:rsid w:val="00354CDD"/>
    <w:rsid w:val="003552BF"/>
    <w:rsid w:val="003561CB"/>
    <w:rsid w:val="00356E5D"/>
    <w:rsid w:val="003576E8"/>
    <w:rsid w:val="00357994"/>
    <w:rsid w:val="003604F7"/>
    <w:rsid w:val="003605BA"/>
    <w:rsid w:val="003628F4"/>
    <w:rsid w:val="0036306A"/>
    <w:rsid w:val="00365921"/>
    <w:rsid w:val="00365DB3"/>
    <w:rsid w:val="00366317"/>
    <w:rsid w:val="003663F5"/>
    <w:rsid w:val="00366DDB"/>
    <w:rsid w:val="0036781E"/>
    <w:rsid w:val="00367DBB"/>
    <w:rsid w:val="00367DDA"/>
    <w:rsid w:val="00370A22"/>
    <w:rsid w:val="00371F4F"/>
    <w:rsid w:val="003733D9"/>
    <w:rsid w:val="0037348F"/>
    <w:rsid w:val="003734EC"/>
    <w:rsid w:val="00373E0C"/>
    <w:rsid w:val="003745A3"/>
    <w:rsid w:val="00374B8F"/>
    <w:rsid w:val="00374CA1"/>
    <w:rsid w:val="00375D8B"/>
    <w:rsid w:val="0037796A"/>
    <w:rsid w:val="003801C2"/>
    <w:rsid w:val="003807A8"/>
    <w:rsid w:val="00382A1D"/>
    <w:rsid w:val="00383839"/>
    <w:rsid w:val="00383ACB"/>
    <w:rsid w:val="00383BCC"/>
    <w:rsid w:val="00384274"/>
    <w:rsid w:val="00384D4E"/>
    <w:rsid w:val="00385020"/>
    <w:rsid w:val="0038708D"/>
    <w:rsid w:val="003921AF"/>
    <w:rsid w:val="00392921"/>
    <w:rsid w:val="00392A69"/>
    <w:rsid w:val="003937C6"/>
    <w:rsid w:val="00393881"/>
    <w:rsid w:val="003943AD"/>
    <w:rsid w:val="0039481C"/>
    <w:rsid w:val="00394A80"/>
    <w:rsid w:val="00394C6A"/>
    <w:rsid w:val="00395B29"/>
    <w:rsid w:val="00396D14"/>
    <w:rsid w:val="00397011"/>
    <w:rsid w:val="00397407"/>
    <w:rsid w:val="003A0091"/>
    <w:rsid w:val="003A021D"/>
    <w:rsid w:val="003A04C3"/>
    <w:rsid w:val="003A10A9"/>
    <w:rsid w:val="003A1C98"/>
    <w:rsid w:val="003A3FBF"/>
    <w:rsid w:val="003A52A9"/>
    <w:rsid w:val="003A546B"/>
    <w:rsid w:val="003A71DD"/>
    <w:rsid w:val="003A79AE"/>
    <w:rsid w:val="003A7A3C"/>
    <w:rsid w:val="003A7F6E"/>
    <w:rsid w:val="003B2294"/>
    <w:rsid w:val="003B3993"/>
    <w:rsid w:val="003B443B"/>
    <w:rsid w:val="003B4C16"/>
    <w:rsid w:val="003B5491"/>
    <w:rsid w:val="003B5716"/>
    <w:rsid w:val="003B5C9D"/>
    <w:rsid w:val="003B7AA0"/>
    <w:rsid w:val="003C04E5"/>
    <w:rsid w:val="003C0C03"/>
    <w:rsid w:val="003C0C4B"/>
    <w:rsid w:val="003C0F0A"/>
    <w:rsid w:val="003C20B9"/>
    <w:rsid w:val="003C2568"/>
    <w:rsid w:val="003C3640"/>
    <w:rsid w:val="003C3ACE"/>
    <w:rsid w:val="003C3D09"/>
    <w:rsid w:val="003C492A"/>
    <w:rsid w:val="003C549A"/>
    <w:rsid w:val="003C5BE8"/>
    <w:rsid w:val="003C5FA2"/>
    <w:rsid w:val="003C65F0"/>
    <w:rsid w:val="003C718E"/>
    <w:rsid w:val="003D1122"/>
    <w:rsid w:val="003D2A89"/>
    <w:rsid w:val="003D2E78"/>
    <w:rsid w:val="003D2F4B"/>
    <w:rsid w:val="003D337B"/>
    <w:rsid w:val="003D355C"/>
    <w:rsid w:val="003D392A"/>
    <w:rsid w:val="003D3A0C"/>
    <w:rsid w:val="003D3EC8"/>
    <w:rsid w:val="003D4F06"/>
    <w:rsid w:val="003D53DD"/>
    <w:rsid w:val="003D5503"/>
    <w:rsid w:val="003D5A25"/>
    <w:rsid w:val="003D6B0A"/>
    <w:rsid w:val="003E1926"/>
    <w:rsid w:val="003E2C19"/>
    <w:rsid w:val="003E3AAC"/>
    <w:rsid w:val="003E3AFA"/>
    <w:rsid w:val="003E5E60"/>
    <w:rsid w:val="003E728E"/>
    <w:rsid w:val="003E77DB"/>
    <w:rsid w:val="003E7D00"/>
    <w:rsid w:val="003F012C"/>
    <w:rsid w:val="003F01CE"/>
    <w:rsid w:val="003F1D4C"/>
    <w:rsid w:val="003F1FF7"/>
    <w:rsid w:val="003F216F"/>
    <w:rsid w:val="003F38D6"/>
    <w:rsid w:val="003F4BAB"/>
    <w:rsid w:val="003F614E"/>
    <w:rsid w:val="003F623D"/>
    <w:rsid w:val="004005B5"/>
    <w:rsid w:val="00400744"/>
    <w:rsid w:val="00401256"/>
    <w:rsid w:val="00402A09"/>
    <w:rsid w:val="00402F3F"/>
    <w:rsid w:val="00402FAA"/>
    <w:rsid w:val="004034A7"/>
    <w:rsid w:val="0040454A"/>
    <w:rsid w:val="00404E42"/>
    <w:rsid w:val="0040561A"/>
    <w:rsid w:val="004057A1"/>
    <w:rsid w:val="0040599D"/>
    <w:rsid w:val="00406028"/>
    <w:rsid w:val="0040615F"/>
    <w:rsid w:val="00406EEC"/>
    <w:rsid w:val="00407744"/>
    <w:rsid w:val="00410E81"/>
    <w:rsid w:val="0041135E"/>
    <w:rsid w:val="004130E0"/>
    <w:rsid w:val="00413F49"/>
    <w:rsid w:val="00414A19"/>
    <w:rsid w:val="0041542A"/>
    <w:rsid w:val="00416281"/>
    <w:rsid w:val="00417988"/>
    <w:rsid w:val="00420F39"/>
    <w:rsid w:val="004222D4"/>
    <w:rsid w:val="00422477"/>
    <w:rsid w:val="00422715"/>
    <w:rsid w:val="004232E6"/>
    <w:rsid w:val="004234DA"/>
    <w:rsid w:val="004246A4"/>
    <w:rsid w:val="00424C87"/>
    <w:rsid w:val="00424E6C"/>
    <w:rsid w:val="004251B6"/>
    <w:rsid w:val="0042596D"/>
    <w:rsid w:val="0042630B"/>
    <w:rsid w:val="00430DA8"/>
    <w:rsid w:val="0043163B"/>
    <w:rsid w:val="004325CE"/>
    <w:rsid w:val="00432DE2"/>
    <w:rsid w:val="0043310A"/>
    <w:rsid w:val="0043395D"/>
    <w:rsid w:val="00433CF2"/>
    <w:rsid w:val="00434C7F"/>
    <w:rsid w:val="0043508A"/>
    <w:rsid w:val="00435CB4"/>
    <w:rsid w:val="004360B6"/>
    <w:rsid w:val="0043669C"/>
    <w:rsid w:val="00440391"/>
    <w:rsid w:val="00440475"/>
    <w:rsid w:val="00441D14"/>
    <w:rsid w:val="0044223C"/>
    <w:rsid w:val="00442CA8"/>
    <w:rsid w:val="004435D7"/>
    <w:rsid w:val="00443FDB"/>
    <w:rsid w:val="0044466E"/>
    <w:rsid w:val="00444E6E"/>
    <w:rsid w:val="004460D0"/>
    <w:rsid w:val="00447744"/>
    <w:rsid w:val="00447789"/>
    <w:rsid w:val="004479AC"/>
    <w:rsid w:val="00450EA2"/>
    <w:rsid w:val="00451515"/>
    <w:rsid w:val="00452AE9"/>
    <w:rsid w:val="0045460F"/>
    <w:rsid w:val="00455350"/>
    <w:rsid w:val="00456496"/>
    <w:rsid w:val="00456EDA"/>
    <w:rsid w:val="00457A14"/>
    <w:rsid w:val="00460083"/>
    <w:rsid w:val="00460A6E"/>
    <w:rsid w:val="00462595"/>
    <w:rsid w:val="004631D8"/>
    <w:rsid w:val="00464E47"/>
    <w:rsid w:val="0046557C"/>
    <w:rsid w:val="004656C4"/>
    <w:rsid w:val="00465D6B"/>
    <w:rsid w:val="00466005"/>
    <w:rsid w:val="004678F1"/>
    <w:rsid w:val="00471C89"/>
    <w:rsid w:val="00472B2F"/>
    <w:rsid w:val="00472EEC"/>
    <w:rsid w:val="00473992"/>
    <w:rsid w:val="004746D0"/>
    <w:rsid w:val="00474DA0"/>
    <w:rsid w:val="0047651B"/>
    <w:rsid w:val="00480259"/>
    <w:rsid w:val="00480967"/>
    <w:rsid w:val="00480FD0"/>
    <w:rsid w:val="004810CC"/>
    <w:rsid w:val="00482B20"/>
    <w:rsid w:val="004836DF"/>
    <w:rsid w:val="00483AF3"/>
    <w:rsid w:val="004857CA"/>
    <w:rsid w:val="0048603B"/>
    <w:rsid w:val="004864D1"/>
    <w:rsid w:val="0048694F"/>
    <w:rsid w:val="004873C3"/>
    <w:rsid w:val="00492D24"/>
    <w:rsid w:val="004935D2"/>
    <w:rsid w:val="00493E3D"/>
    <w:rsid w:val="00495278"/>
    <w:rsid w:val="00495E84"/>
    <w:rsid w:val="004A087A"/>
    <w:rsid w:val="004A088B"/>
    <w:rsid w:val="004A45F9"/>
    <w:rsid w:val="004A506A"/>
    <w:rsid w:val="004A61CA"/>
    <w:rsid w:val="004A6BB5"/>
    <w:rsid w:val="004A6CD2"/>
    <w:rsid w:val="004A7AEE"/>
    <w:rsid w:val="004B1A91"/>
    <w:rsid w:val="004B20CF"/>
    <w:rsid w:val="004B2C2F"/>
    <w:rsid w:val="004B2E59"/>
    <w:rsid w:val="004B3B51"/>
    <w:rsid w:val="004B3DAC"/>
    <w:rsid w:val="004B4CB8"/>
    <w:rsid w:val="004B5AC6"/>
    <w:rsid w:val="004B5C8D"/>
    <w:rsid w:val="004B5D0B"/>
    <w:rsid w:val="004B60B8"/>
    <w:rsid w:val="004B6890"/>
    <w:rsid w:val="004B705B"/>
    <w:rsid w:val="004C060B"/>
    <w:rsid w:val="004C1AE2"/>
    <w:rsid w:val="004C4245"/>
    <w:rsid w:val="004C45EE"/>
    <w:rsid w:val="004C64C2"/>
    <w:rsid w:val="004C652E"/>
    <w:rsid w:val="004D06D1"/>
    <w:rsid w:val="004D0A26"/>
    <w:rsid w:val="004D2AAD"/>
    <w:rsid w:val="004D5D80"/>
    <w:rsid w:val="004D5EF3"/>
    <w:rsid w:val="004D6483"/>
    <w:rsid w:val="004E0611"/>
    <w:rsid w:val="004E2E1D"/>
    <w:rsid w:val="004E2FC6"/>
    <w:rsid w:val="004E3429"/>
    <w:rsid w:val="004E38AF"/>
    <w:rsid w:val="004E4332"/>
    <w:rsid w:val="004E49DF"/>
    <w:rsid w:val="004E54B5"/>
    <w:rsid w:val="004E5727"/>
    <w:rsid w:val="004E5A11"/>
    <w:rsid w:val="004E6445"/>
    <w:rsid w:val="004E6C22"/>
    <w:rsid w:val="004E7738"/>
    <w:rsid w:val="004F2412"/>
    <w:rsid w:val="004F2CBC"/>
    <w:rsid w:val="004F2E64"/>
    <w:rsid w:val="004F4C74"/>
    <w:rsid w:val="004F542F"/>
    <w:rsid w:val="004F73FB"/>
    <w:rsid w:val="004F768B"/>
    <w:rsid w:val="005017C0"/>
    <w:rsid w:val="00502DA2"/>
    <w:rsid w:val="00502E1B"/>
    <w:rsid w:val="00502F43"/>
    <w:rsid w:val="005045D8"/>
    <w:rsid w:val="00506111"/>
    <w:rsid w:val="005071D8"/>
    <w:rsid w:val="0051056F"/>
    <w:rsid w:val="005107B7"/>
    <w:rsid w:val="00512195"/>
    <w:rsid w:val="005134D5"/>
    <w:rsid w:val="005135F1"/>
    <w:rsid w:val="0051376A"/>
    <w:rsid w:val="00514973"/>
    <w:rsid w:val="005154C2"/>
    <w:rsid w:val="00522A1D"/>
    <w:rsid w:val="0052391C"/>
    <w:rsid w:val="00525019"/>
    <w:rsid w:val="00525D52"/>
    <w:rsid w:val="00525ED0"/>
    <w:rsid w:val="00527D00"/>
    <w:rsid w:val="00530750"/>
    <w:rsid w:val="005313A1"/>
    <w:rsid w:val="00532191"/>
    <w:rsid w:val="00532293"/>
    <w:rsid w:val="00532734"/>
    <w:rsid w:val="00533289"/>
    <w:rsid w:val="00534597"/>
    <w:rsid w:val="0053469A"/>
    <w:rsid w:val="005349EA"/>
    <w:rsid w:val="005356F6"/>
    <w:rsid w:val="00537422"/>
    <w:rsid w:val="005377CF"/>
    <w:rsid w:val="005406A4"/>
    <w:rsid w:val="00540F26"/>
    <w:rsid w:val="00541A1C"/>
    <w:rsid w:val="005424CA"/>
    <w:rsid w:val="00542A86"/>
    <w:rsid w:val="00542CBE"/>
    <w:rsid w:val="005446F5"/>
    <w:rsid w:val="00545A2E"/>
    <w:rsid w:val="00546C2E"/>
    <w:rsid w:val="00546E8B"/>
    <w:rsid w:val="00547D0B"/>
    <w:rsid w:val="00550E43"/>
    <w:rsid w:val="0055235E"/>
    <w:rsid w:val="005529BF"/>
    <w:rsid w:val="0055375E"/>
    <w:rsid w:val="00553FB2"/>
    <w:rsid w:val="00555F0D"/>
    <w:rsid w:val="005560E0"/>
    <w:rsid w:val="0055647C"/>
    <w:rsid w:val="0055797E"/>
    <w:rsid w:val="00557B6A"/>
    <w:rsid w:val="0056137D"/>
    <w:rsid w:val="00561952"/>
    <w:rsid w:val="00561B68"/>
    <w:rsid w:val="00561FDC"/>
    <w:rsid w:val="00562849"/>
    <w:rsid w:val="0056290A"/>
    <w:rsid w:val="00564773"/>
    <w:rsid w:val="0056486B"/>
    <w:rsid w:val="0056625C"/>
    <w:rsid w:val="00571B8B"/>
    <w:rsid w:val="00571E5C"/>
    <w:rsid w:val="00572D72"/>
    <w:rsid w:val="0057305F"/>
    <w:rsid w:val="005743E7"/>
    <w:rsid w:val="00574A7B"/>
    <w:rsid w:val="00576B1B"/>
    <w:rsid w:val="00576BEF"/>
    <w:rsid w:val="00576C21"/>
    <w:rsid w:val="005774DB"/>
    <w:rsid w:val="00577656"/>
    <w:rsid w:val="00577849"/>
    <w:rsid w:val="00577F5C"/>
    <w:rsid w:val="005806E5"/>
    <w:rsid w:val="00583CBF"/>
    <w:rsid w:val="00583FFA"/>
    <w:rsid w:val="00584500"/>
    <w:rsid w:val="00586A9F"/>
    <w:rsid w:val="00587C28"/>
    <w:rsid w:val="005905BE"/>
    <w:rsid w:val="00591EBB"/>
    <w:rsid w:val="005925F3"/>
    <w:rsid w:val="0059283C"/>
    <w:rsid w:val="0059325B"/>
    <w:rsid w:val="00593535"/>
    <w:rsid w:val="0059401A"/>
    <w:rsid w:val="005942DF"/>
    <w:rsid w:val="00594446"/>
    <w:rsid w:val="00594C1D"/>
    <w:rsid w:val="0059663D"/>
    <w:rsid w:val="00596BF0"/>
    <w:rsid w:val="005A0DD9"/>
    <w:rsid w:val="005A1F9F"/>
    <w:rsid w:val="005A54AC"/>
    <w:rsid w:val="005A5D7B"/>
    <w:rsid w:val="005A7E33"/>
    <w:rsid w:val="005B12C5"/>
    <w:rsid w:val="005B1BAB"/>
    <w:rsid w:val="005B2311"/>
    <w:rsid w:val="005B23C8"/>
    <w:rsid w:val="005B331F"/>
    <w:rsid w:val="005B6C71"/>
    <w:rsid w:val="005B7AD1"/>
    <w:rsid w:val="005C1FEE"/>
    <w:rsid w:val="005C21E7"/>
    <w:rsid w:val="005C295E"/>
    <w:rsid w:val="005C3141"/>
    <w:rsid w:val="005C5151"/>
    <w:rsid w:val="005C54BB"/>
    <w:rsid w:val="005C57AE"/>
    <w:rsid w:val="005C6109"/>
    <w:rsid w:val="005C6463"/>
    <w:rsid w:val="005C6980"/>
    <w:rsid w:val="005C71FF"/>
    <w:rsid w:val="005C748D"/>
    <w:rsid w:val="005C7B8A"/>
    <w:rsid w:val="005D0128"/>
    <w:rsid w:val="005D0FD8"/>
    <w:rsid w:val="005D1B56"/>
    <w:rsid w:val="005D2966"/>
    <w:rsid w:val="005D34F2"/>
    <w:rsid w:val="005D48C2"/>
    <w:rsid w:val="005D4B10"/>
    <w:rsid w:val="005D4C5B"/>
    <w:rsid w:val="005D5829"/>
    <w:rsid w:val="005D5EC5"/>
    <w:rsid w:val="005D64DA"/>
    <w:rsid w:val="005D7558"/>
    <w:rsid w:val="005E0503"/>
    <w:rsid w:val="005E0559"/>
    <w:rsid w:val="005E0B7F"/>
    <w:rsid w:val="005E0DF3"/>
    <w:rsid w:val="005E1704"/>
    <w:rsid w:val="005E1D28"/>
    <w:rsid w:val="005E3AB6"/>
    <w:rsid w:val="005E63B2"/>
    <w:rsid w:val="005E6947"/>
    <w:rsid w:val="005E6E3C"/>
    <w:rsid w:val="005E7228"/>
    <w:rsid w:val="005F02F1"/>
    <w:rsid w:val="005F0962"/>
    <w:rsid w:val="005F0E0A"/>
    <w:rsid w:val="005F1C83"/>
    <w:rsid w:val="005F28D3"/>
    <w:rsid w:val="005F2A5D"/>
    <w:rsid w:val="005F4830"/>
    <w:rsid w:val="005F4A88"/>
    <w:rsid w:val="005F50D7"/>
    <w:rsid w:val="005F54BC"/>
    <w:rsid w:val="005F56AF"/>
    <w:rsid w:val="005F6879"/>
    <w:rsid w:val="006017E2"/>
    <w:rsid w:val="00604AE6"/>
    <w:rsid w:val="0060623C"/>
    <w:rsid w:val="0060628C"/>
    <w:rsid w:val="00606759"/>
    <w:rsid w:val="006079D6"/>
    <w:rsid w:val="00611280"/>
    <w:rsid w:val="00612E97"/>
    <w:rsid w:val="00613AB3"/>
    <w:rsid w:val="00613DEA"/>
    <w:rsid w:val="00613E66"/>
    <w:rsid w:val="00613E98"/>
    <w:rsid w:val="00614B17"/>
    <w:rsid w:val="00615999"/>
    <w:rsid w:val="0061607B"/>
    <w:rsid w:val="006160FE"/>
    <w:rsid w:val="006170DA"/>
    <w:rsid w:val="0061732F"/>
    <w:rsid w:val="0061758F"/>
    <w:rsid w:val="00622CC4"/>
    <w:rsid w:val="0062454D"/>
    <w:rsid w:val="00624FE2"/>
    <w:rsid w:val="00625D6F"/>
    <w:rsid w:val="006269D2"/>
    <w:rsid w:val="0063015E"/>
    <w:rsid w:val="00630876"/>
    <w:rsid w:val="00631622"/>
    <w:rsid w:val="00631B28"/>
    <w:rsid w:val="0063355C"/>
    <w:rsid w:val="006340C7"/>
    <w:rsid w:val="00634485"/>
    <w:rsid w:val="00634511"/>
    <w:rsid w:val="00634890"/>
    <w:rsid w:val="00635154"/>
    <w:rsid w:val="00635E0E"/>
    <w:rsid w:val="00635F49"/>
    <w:rsid w:val="00636140"/>
    <w:rsid w:val="00636C83"/>
    <w:rsid w:val="00637D80"/>
    <w:rsid w:val="00640222"/>
    <w:rsid w:val="00643765"/>
    <w:rsid w:val="006457A5"/>
    <w:rsid w:val="00646DD0"/>
    <w:rsid w:val="00650174"/>
    <w:rsid w:val="006505CC"/>
    <w:rsid w:val="006509D6"/>
    <w:rsid w:val="0065218E"/>
    <w:rsid w:val="00652941"/>
    <w:rsid w:val="00653CF4"/>
    <w:rsid w:val="00655403"/>
    <w:rsid w:val="00656035"/>
    <w:rsid w:val="0065631D"/>
    <w:rsid w:val="00660118"/>
    <w:rsid w:val="00660136"/>
    <w:rsid w:val="0066224A"/>
    <w:rsid w:val="00662929"/>
    <w:rsid w:val="00662A81"/>
    <w:rsid w:val="00662E7F"/>
    <w:rsid w:val="00664658"/>
    <w:rsid w:val="00665A47"/>
    <w:rsid w:val="0066688F"/>
    <w:rsid w:val="006673CA"/>
    <w:rsid w:val="00667C5C"/>
    <w:rsid w:val="00670A10"/>
    <w:rsid w:val="00670CC2"/>
    <w:rsid w:val="00670FB6"/>
    <w:rsid w:val="006711CB"/>
    <w:rsid w:val="0067124E"/>
    <w:rsid w:val="00671B0E"/>
    <w:rsid w:val="0067335C"/>
    <w:rsid w:val="00673E2D"/>
    <w:rsid w:val="006750BA"/>
    <w:rsid w:val="00675509"/>
    <w:rsid w:val="006755D8"/>
    <w:rsid w:val="00676296"/>
    <w:rsid w:val="00676933"/>
    <w:rsid w:val="0067797F"/>
    <w:rsid w:val="00677D71"/>
    <w:rsid w:val="006808E7"/>
    <w:rsid w:val="00681BBD"/>
    <w:rsid w:val="00681D62"/>
    <w:rsid w:val="00682357"/>
    <w:rsid w:val="0068264A"/>
    <w:rsid w:val="00682EA5"/>
    <w:rsid w:val="006836CA"/>
    <w:rsid w:val="00684A1C"/>
    <w:rsid w:val="006854DA"/>
    <w:rsid w:val="00686102"/>
    <w:rsid w:val="0068633E"/>
    <w:rsid w:val="00686869"/>
    <w:rsid w:val="006868B0"/>
    <w:rsid w:val="00693878"/>
    <w:rsid w:val="00693E86"/>
    <w:rsid w:val="006957B1"/>
    <w:rsid w:val="00696111"/>
    <w:rsid w:val="006961B7"/>
    <w:rsid w:val="00697028"/>
    <w:rsid w:val="00697C3B"/>
    <w:rsid w:val="00697E10"/>
    <w:rsid w:val="006A02F2"/>
    <w:rsid w:val="006A0DC7"/>
    <w:rsid w:val="006A1BFC"/>
    <w:rsid w:val="006A497F"/>
    <w:rsid w:val="006A5B63"/>
    <w:rsid w:val="006A6BEF"/>
    <w:rsid w:val="006A71F6"/>
    <w:rsid w:val="006A7765"/>
    <w:rsid w:val="006B03BE"/>
    <w:rsid w:val="006B0914"/>
    <w:rsid w:val="006B0962"/>
    <w:rsid w:val="006B0FB9"/>
    <w:rsid w:val="006B1DC7"/>
    <w:rsid w:val="006B235C"/>
    <w:rsid w:val="006B298B"/>
    <w:rsid w:val="006B3F4F"/>
    <w:rsid w:val="006B51F8"/>
    <w:rsid w:val="006C3A17"/>
    <w:rsid w:val="006C5127"/>
    <w:rsid w:val="006C7581"/>
    <w:rsid w:val="006C767D"/>
    <w:rsid w:val="006D071E"/>
    <w:rsid w:val="006D0C2A"/>
    <w:rsid w:val="006D0E52"/>
    <w:rsid w:val="006D1B0A"/>
    <w:rsid w:val="006D2023"/>
    <w:rsid w:val="006D2625"/>
    <w:rsid w:val="006D2CA2"/>
    <w:rsid w:val="006D2D7F"/>
    <w:rsid w:val="006D4A76"/>
    <w:rsid w:val="006D4D7E"/>
    <w:rsid w:val="006D5B86"/>
    <w:rsid w:val="006D6201"/>
    <w:rsid w:val="006E1976"/>
    <w:rsid w:val="006E1BB0"/>
    <w:rsid w:val="006E1E5E"/>
    <w:rsid w:val="006E410B"/>
    <w:rsid w:val="006E4335"/>
    <w:rsid w:val="006E6389"/>
    <w:rsid w:val="006E68E3"/>
    <w:rsid w:val="006E6CFD"/>
    <w:rsid w:val="006E79F3"/>
    <w:rsid w:val="006F30F8"/>
    <w:rsid w:val="006F3599"/>
    <w:rsid w:val="006F3D42"/>
    <w:rsid w:val="006F3F86"/>
    <w:rsid w:val="006F4369"/>
    <w:rsid w:val="006F55F2"/>
    <w:rsid w:val="006F5A76"/>
    <w:rsid w:val="006F5AB6"/>
    <w:rsid w:val="006F5AD6"/>
    <w:rsid w:val="006F5DE4"/>
    <w:rsid w:val="006F5F90"/>
    <w:rsid w:val="006F61D7"/>
    <w:rsid w:val="006F7279"/>
    <w:rsid w:val="006F7CA1"/>
    <w:rsid w:val="00700436"/>
    <w:rsid w:val="007004CA"/>
    <w:rsid w:val="00700CBB"/>
    <w:rsid w:val="00701189"/>
    <w:rsid w:val="0070224A"/>
    <w:rsid w:val="00703C28"/>
    <w:rsid w:val="007047FD"/>
    <w:rsid w:val="00705741"/>
    <w:rsid w:val="00707934"/>
    <w:rsid w:val="00710016"/>
    <w:rsid w:val="00710255"/>
    <w:rsid w:val="0071255C"/>
    <w:rsid w:val="00712EE0"/>
    <w:rsid w:val="00717036"/>
    <w:rsid w:val="00717401"/>
    <w:rsid w:val="007220B8"/>
    <w:rsid w:val="007221C6"/>
    <w:rsid w:val="0072346E"/>
    <w:rsid w:val="00723616"/>
    <w:rsid w:val="00723C97"/>
    <w:rsid w:val="00723D0D"/>
    <w:rsid w:val="0072452F"/>
    <w:rsid w:val="00724EC4"/>
    <w:rsid w:val="007257BF"/>
    <w:rsid w:val="007263FB"/>
    <w:rsid w:val="00726A39"/>
    <w:rsid w:val="00726D8F"/>
    <w:rsid w:val="007304F5"/>
    <w:rsid w:val="00730974"/>
    <w:rsid w:val="007312A1"/>
    <w:rsid w:val="007328BA"/>
    <w:rsid w:val="00732FA0"/>
    <w:rsid w:val="00736C06"/>
    <w:rsid w:val="00740238"/>
    <w:rsid w:val="00740494"/>
    <w:rsid w:val="00740AFD"/>
    <w:rsid w:val="00741046"/>
    <w:rsid w:val="007416A3"/>
    <w:rsid w:val="00742EDD"/>
    <w:rsid w:val="00743F63"/>
    <w:rsid w:val="00745354"/>
    <w:rsid w:val="007465F0"/>
    <w:rsid w:val="00747261"/>
    <w:rsid w:val="00747331"/>
    <w:rsid w:val="00747F64"/>
    <w:rsid w:val="00750D6F"/>
    <w:rsid w:val="00751099"/>
    <w:rsid w:val="00752248"/>
    <w:rsid w:val="007565EE"/>
    <w:rsid w:val="007566BA"/>
    <w:rsid w:val="00756B7E"/>
    <w:rsid w:val="00756CF1"/>
    <w:rsid w:val="00756F19"/>
    <w:rsid w:val="007571CA"/>
    <w:rsid w:val="007575DF"/>
    <w:rsid w:val="00757974"/>
    <w:rsid w:val="00762EBE"/>
    <w:rsid w:val="007631BF"/>
    <w:rsid w:val="007631D9"/>
    <w:rsid w:val="00763C13"/>
    <w:rsid w:val="00766985"/>
    <w:rsid w:val="00767B3E"/>
    <w:rsid w:val="007707A0"/>
    <w:rsid w:val="00771273"/>
    <w:rsid w:val="00771858"/>
    <w:rsid w:val="00772EB1"/>
    <w:rsid w:val="007731FC"/>
    <w:rsid w:val="00773E88"/>
    <w:rsid w:val="00774904"/>
    <w:rsid w:val="00774D52"/>
    <w:rsid w:val="00774E92"/>
    <w:rsid w:val="00775764"/>
    <w:rsid w:val="00775786"/>
    <w:rsid w:val="00775F47"/>
    <w:rsid w:val="0077675A"/>
    <w:rsid w:val="00777972"/>
    <w:rsid w:val="00777F9D"/>
    <w:rsid w:val="00780BA2"/>
    <w:rsid w:val="007811A7"/>
    <w:rsid w:val="00781CF8"/>
    <w:rsid w:val="00782CD2"/>
    <w:rsid w:val="0078534B"/>
    <w:rsid w:val="00785735"/>
    <w:rsid w:val="0078687F"/>
    <w:rsid w:val="007925D7"/>
    <w:rsid w:val="00792819"/>
    <w:rsid w:val="00792979"/>
    <w:rsid w:val="007930FE"/>
    <w:rsid w:val="00793619"/>
    <w:rsid w:val="007943FF"/>
    <w:rsid w:val="00795322"/>
    <w:rsid w:val="00795DB8"/>
    <w:rsid w:val="007A09B0"/>
    <w:rsid w:val="007A2245"/>
    <w:rsid w:val="007A227B"/>
    <w:rsid w:val="007A2F02"/>
    <w:rsid w:val="007A30B1"/>
    <w:rsid w:val="007A3822"/>
    <w:rsid w:val="007A39BA"/>
    <w:rsid w:val="007A4A82"/>
    <w:rsid w:val="007A5E71"/>
    <w:rsid w:val="007A7982"/>
    <w:rsid w:val="007A7FA6"/>
    <w:rsid w:val="007B01E2"/>
    <w:rsid w:val="007B0311"/>
    <w:rsid w:val="007B0B8B"/>
    <w:rsid w:val="007B141A"/>
    <w:rsid w:val="007B1AEE"/>
    <w:rsid w:val="007B1DCE"/>
    <w:rsid w:val="007B1E73"/>
    <w:rsid w:val="007B261B"/>
    <w:rsid w:val="007B2B6A"/>
    <w:rsid w:val="007B314D"/>
    <w:rsid w:val="007B3CAD"/>
    <w:rsid w:val="007B4C03"/>
    <w:rsid w:val="007B564E"/>
    <w:rsid w:val="007B5C61"/>
    <w:rsid w:val="007B6A1B"/>
    <w:rsid w:val="007C1194"/>
    <w:rsid w:val="007C1493"/>
    <w:rsid w:val="007C1FBE"/>
    <w:rsid w:val="007C250D"/>
    <w:rsid w:val="007C2BC5"/>
    <w:rsid w:val="007C2C4B"/>
    <w:rsid w:val="007C46D7"/>
    <w:rsid w:val="007C4AA6"/>
    <w:rsid w:val="007C644A"/>
    <w:rsid w:val="007C64DA"/>
    <w:rsid w:val="007C6664"/>
    <w:rsid w:val="007C6E51"/>
    <w:rsid w:val="007C744C"/>
    <w:rsid w:val="007C74F6"/>
    <w:rsid w:val="007C7DB0"/>
    <w:rsid w:val="007D0F53"/>
    <w:rsid w:val="007D1D94"/>
    <w:rsid w:val="007D2170"/>
    <w:rsid w:val="007D2BC3"/>
    <w:rsid w:val="007D3CE4"/>
    <w:rsid w:val="007D4FF9"/>
    <w:rsid w:val="007D5250"/>
    <w:rsid w:val="007D56B2"/>
    <w:rsid w:val="007D5FCF"/>
    <w:rsid w:val="007D6583"/>
    <w:rsid w:val="007D6C89"/>
    <w:rsid w:val="007D6D1F"/>
    <w:rsid w:val="007D7B8B"/>
    <w:rsid w:val="007D7E2B"/>
    <w:rsid w:val="007E050D"/>
    <w:rsid w:val="007E1641"/>
    <w:rsid w:val="007E24D5"/>
    <w:rsid w:val="007E2DEB"/>
    <w:rsid w:val="007E341D"/>
    <w:rsid w:val="007E36A0"/>
    <w:rsid w:val="007E3E3F"/>
    <w:rsid w:val="007E4B86"/>
    <w:rsid w:val="007E4CB2"/>
    <w:rsid w:val="007E4FC7"/>
    <w:rsid w:val="007E552B"/>
    <w:rsid w:val="007E75A5"/>
    <w:rsid w:val="007E7685"/>
    <w:rsid w:val="007F3E8F"/>
    <w:rsid w:val="007F502F"/>
    <w:rsid w:val="00800179"/>
    <w:rsid w:val="00802451"/>
    <w:rsid w:val="0080273A"/>
    <w:rsid w:val="00804212"/>
    <w:rsid w:val="00804442"/>
    <w:rsid w:val="00804B03"/>
    <w:rsid w:val="00805A5B"/>
    <w:rsid w:val="00806C71"/>
    <w:rsid w:val="00806D9B"/>
    <w:rsid w:val="00811E51"/>
    <w:rsid w:val="00814A5D"/>
    <w:rsid w:val="0081501A"/>
    <w:rsid w:val="00815DC6"/>
    <w:rsid w:val="00815F8D"/>
    <w:rsid w:val="0081688A"/>
    <w:rsid w:val="008170E4"/>
    <w:rsid w:val="008170FC"/>
    <w:rsid w:val="008175CE"/>
    <w:rsid w:val="008178E3"/>
    <w:rsid w:val="00817F88"/>
    <w:rsid w:val="00820488"/>
    <w:rsid w:val="00820B9B"/>
    <w:rsid w:val="00820D1B"/>
    <w:rsid w:val="0082293F"/>
    <w:rsid w:val="00824389"/>
    <w:rsid w:val="008245DA"/>
    <w:rsid w:val="008256D6"/>
    <w:rsid w:val="0082576A"/>
    <w:rsid w:val="00826A3B"/>
    <w:rsid w:val="00826BFD"/>
    <w:rsid w:val="0082710A"/>
    <w:rsid w:val="00827366"/>
    <w:rsid w:val="00827A68"/>
    <w:rsid w:val="008306AF"/>
    <w:rsid w:val="00830EC9"/>
    <w:rsid w:val="00831D36"/>
    <w:rsid w:val="00831DA4"/>
    <w:rsid w:val="00831FA8"/>
    <w:rsid w:val="008320A5"/>
    <w:rsid w:val="00832810"/>
    <w:rsid w:val="00832E2C"/>
    <w:rsid w:val="00833070"/>
    <w:rsid w:val="008345ED"/>
    <w:rsid w:val="00835927"/>
    <w:rsid w:val="008367EE"/>
    <w:rsid w:val="00836EA5"/>
    <w:rsid w:val="00840312"/>
    <w:rsid w:val="008403E9"/>
    <w:rsid w:val="008404D4"/>
    <w:rsid w:val="0084074D"/>
    <w:rsid w:val="00840B86"/>
    <w:rsid w:val="00841E4A"/>
    <w:rsid w:val="008422EC"/>
    <w:rsid w:val="00842C7F"/>
    <w:rsid w:val="00844279"/>
    <w:rsid w:val="008448E0"/>
    <w:rsid w:val="00844B08"/>
    <w:rsid w:val="00845969"/>
    <w:rsid w:val="008465C6"/>
    <w:rsid w:val="008467B8"/>
    <w:rsid w:val="00847359"/>
    <w:rsid w:val="00850321"/>
    <w:rsid w:val="008505AA"/>
    <w:rsid w:val="0085064A"/>
    <w:rsid w:val="008526EF"/>
    <w:rsid w:val="00853AB4"/>
    <w:rsid w:val="008542F2"/>
    <w:rsid w:val="00854AA7"/>
    <w:rsid w:val="008556EF"/>
    <w:rsid w:val="00855F9F"/>
    <w:rsid w:val="00855FA9"/>
    <w:rsid w:val="00856386"/>
    <w:rsid w:val="008564C8"/>
    <w:rsid w:val="00856541"/>
    <w:rsid w:val="0085683B"/>
    <w:rsid w:val="008570AA"/>
    <w:rsid w:val="008577A8"/>
    <w:rsid w:val="008602B6"/>
    <w:rsid w:val="008603DA"/>
    <w:rsid w:val="008625E1"/>
    <w:rsid w:val="008632C9"/>
    <w:rsid w:val="008635A5"/>
    <w:rsid w:val="00864429"/>
    <w:rsid w:val="008648F0"/>
    <w:rsid w:val="00864BAF"/>
    <w:rsid w:val="008652F0"/>
    <w:rsid w:val="00865318"/>
    <w:rsid w:val="00865519"/>
    <w:rsid w:val="008661A4"/>
    <w:rsid w:val="00867D32"/>
    <w:rsid w:val="00870190"/>
    <w:rsid w:val="00870DC0"/>
    <w:rsid w:val="00871372"/>
    <w:rsid w:val="008718F3"/>
    <w:rsid w:val="00871A0A"/>
    <w:rsid w:val="00872A08"/>
    <w:rsid w:val="0087324A"/>
    <w:rsid w:val="008734E9"/>
    <w:rsid w:val="008744AE"/>
    <w:rsid w:val="00877DA5"/>
    <w:rsid w:val="00881F95"/>
    <w:rsid w:val="008831C0"/>
    <w:rsid w:val="0088335C"/>
    <w:rsid w:val="00883602"/>
    <w:rsid w:val="0088400A"/>
    <w:rsid w:val="008848A5"/>
    <w:rsid w:val="008851BF"/>
    <w:rsid w:val="0088649D"/>
    <w:rsid w:val="00886768"/>
    <w:rsid w:val="008876FD"/>
    <w:rsid w:val="00887DD8"/>
    <w:rsid w:val="00890136"/>
    <w:rsid w:val="008905E5"/>
    <w:rsid w:val="0089181D"/>
    <w:rsid w:val="0089193E"/>
    <w:rsid w:val="00892AFC"/>
    <w:rsid w:val="008944BD"/>
    <w:rsid w:val="008978A4"/>
    <w:rsid w:val="008A1390"/>
    <w:rsid w:val="008A1FD4"/>
    <w:rsid w:val="008A2C94"/>
    <w:rsid w:val="008A3331"/>
    <w:rsid w:val="008A3B8A"/>
    <w:rsid w:val="008A4488"/>
    <w:rsid w:val="008A4873"/>
    <w:rsid w:val="008A5B0A"/>
    <w:rsid w:val="008A622A"/>
    <w:rsid w:val="008A6446"/>
    <w:rsid w:val="008A78C5"/>
    <w:rsid w:val="008B0908"/>
    <w:rsid w:val="008B11CC"/>
    <w:rsid w:val="008B1DD6"/>
    <w:rsid w:val="008B2966"/>
    <w:rsid w:val="008B34DD"/>
    <w:rsid w:val="008B5001"/>
    <w:rsid w:val="008B63C9"/>
    <w:rsid w:val="008C01A1"/>
    <w:rsid w:val="008C201B"/>
    <w:rsid w:val="008C2DDE"/>
    <w:rsid w:val="008C3FD5"/>
    <w:rsid w:val="008C473A"/>
    <w:rsid w:val="008C47AA"/>
    <w:rsid w:val="008C48E7"/>
    <w:rsid w:val="008C6867"/>
    <w:rsid w:val="008C737C"/>
    <w:rsid w:val="008C74D6"/>
    <w:rsid w:val="008C7D57"/>
    <w:rsid w:val="008D1526"/>
    <w:rsid w:val="008D15E0"/>
    <w:rsid w:val="008D2354"/>
    <w:rsid w:val="008D2B26"/>
    <w:rsid w:val="008D481F"/>
    <w:rsid w:val="008D535D"/>
    <w:rsid w:val="008D564E"/>
    <w:rsid w:val="008D589C"/>
    <w:rsid w:val="008D5E09"/>
    <w:rsid w:val="008D6050"/>
    <w:rsid w:val="008D68C3"/>
    <w:rsid w:val="008D773B"/>
    <w:rsid w:val="008D7748"/>
    <w:rsid w:val="008D7EDA"/>
    <w:rsid w:val="008D7FA9"/>
    <w:rsid w:val="008E0597"/>
    <w:rsid w:val="008E06FC"/>
    <w:rsid w:val="008E0942"/>
    <w:rsid w:val="008E1692"/>
    <w:rsid w:val="008E1A1B"/>
    <w:rsid w:val="008E1B4E"/>
    <w:rsid w:val="008E1CFD"/>
    <w:rsid w:val="008E2D60"/>
    <w:rsid w:val="008E3D18"/>
    <w:rsid w:val="008E4388"/>
    <w:rsid w:val="008E43D6"/>
    <w:rsid w:val="008E5500"/>
    <w:rsid w:val="008E5682"/>
    <w:rsid w:val="008E7111"/>
    <w:rsid w:val="008F0748"/>
    <w:rsid w:val="008F0CD9"/>
    <w:rsid w:val="008F1368"/>
    <w:rsid w:val="008F2E51"/>
    <w:rsid w:val="008F35D8"/>
    <w:rsid w:val="008F3882"/>
    <w:rsid w:val="008F3BC5"/>
    <w:rsid w:val="008F437C"/>
    <w:rsid w:val="008F4E04"/>
    <w:rsid w:val="008F5255"/>
    <w:rsid w:val="008F5667"/>
    <w:rsid w:val="008F5901"/>
    <w:rsid w:val="008F5E28"/>
    <w:rsid w:val="008F5EEB"/>
    <w:rsid w:val="00900F9F"/>
    <w:rsid w:val="009012A7"/>
    <w:rsid w:val="009022B6"/>
    <w:rsid w:val="00902355"/>
    <w:rsid w:val="00902A0B"/>
    <w:rsid w:val="00902CD7"/>
    <w:rsid w:val="00903B60"/>
    <w:rsid w:val="00904FA5"/>
    <w:rsid w:val="00905581"/>
    <w:rsid w:val="0090705B"/>
    <w:rsid w:val="00910EFB"/>
    <w:rsid w:val="00911D17"/>
    <w:rsid w:val="00912356"/>
    <w:rsid w:val="009123D8"/>
    <w:rsid w:val="00912424"/>
    <w:rsid w:val="00912DF0"/>
    <w:rsid w:val="00913E2D"/>
    <w:rsid w:val="0091420B"/>
    <w:rsid w:val="00914C1D"/>
    <w:rsid w:val="00914EEA"/>
    <w:rsid w:val="009164CA"/>
    <w:rsid w:val="00916A02"/>
    <w:rsid w:val="00920678"/>
    <w:rsid w:val="0092226E"/>
    <w:rsid w:val="00922BAC"/>
    <w:rsid w:val="00926554"/>
    <w:rsid w:val="00926DDC"/>
    <w:rsid w:val="00927577"/>
    <w:rsid w:val="00927AFB"/>
    <w:rsid w:val="00927BD5"/>
    <w:rsid w:val="00930D14"/>
    <w:rsid w:val="00931194"/>
    <w:rsid w:val="009317DB"/>
    <w:rsid w:val="00932E9E"/>
    <w:rsid w:val="00934200"/>
    <w:rsid w:val="0093427C"/>
    <w:rsid w:val="0093517B"/>
    <w:rsid w:val="00936631"/>
    <w:rsid w:val="00936C1A"/>
    <w:rsid w:val="00936EED"/>
    <w:rsid w:val="00937DB0"/>
    <w:rsid w:val="009418EA"/>
    <w:rsid w:val="0094215F"/>
    <w:rsid w:val="0094327C"/>
    <w:rsid w:val="00943778"/>
    <w:rsid w:val="009437EF"/>
    <w:rsid w:val="00943BBB"/>
    <w:rsid w:val="00944D4B"/>
    <w:rsid w:val="00944F4A"/>
    <w:rsid w:val="00946543"/>
    <w:rsid w:val="00946719"/>
    <w:rsid w:val="00947C72"/>
    <w:rsid w:val="009507C2"/>
    <w:rsid w:val="00953838"/>
    <w:rsid w:val="00953A6E"/>
    <w:rsid w:val="00955F29"/>
    <w:rsid w:val="009570CB"/>
    <w:rsid w:val="00960DC7"/>
    <w:rsid w:val="00961CA2"/>
    <w:rsid w:val="00961DB2"/>
    <w:rsid w:val="00962209"/>
    <w:rsid w:val="00962A1E"/>
    <w:rsid w:val="00962B7C"/>
    <w:rsid w:val="0096752B"/>
    <w:rsid w:val="00967D92"/>
    <w:rsid w:val="00970496"/>
    <w:rsid w:val="00970E84"/>
    <w:rsid w:val="00970EA0"/>
    <w:rsid w:val="0097283E"/>
    <w:rsid w:val="00972C5E"/>
    <w:rsid w:val="00972F05"/>
    <w:rsid w:val="009739DD"/>
    <w:rsid w:val="00973BFF"/>
    <w:rsid w:val="00973D02"/>
    <w:rsid w:val="009749E3"/>
    <w:rsid w:val="00975616"/>
    <w:rsid w:val="0097580B"/>
    <w:rsid w:val="00975EB9"/>
    <w:rsid w:val="009776B8"/>
    <w:rsid w:val="00977935"/>
    <w:rsid w:val="009805B5"/>
    <w:rsid w:val="00980E78"/>
    <w:rsid w:val="009813F7"/>
    <w:rsid w:val="009823F1"/>
    <w:rsid w:val="0098313A"/>
    <w:rsid w:val="009840D9"/>
    <w:rsid w:val="0098434B"/>
    <w:rsid w:val="00985BA2"/>
    <w:rsid w:val="00985DC3"/>
    <w:rsid w:val="009861A9"/>
    <w:rsid w:val="0098667C"/>
    <w:rsid w:val="00986F93"/>
    <w:rsid w:val="00990BC0"/>
    <w:rsid w:val="00990E33"/>
    <w:rsid w:val="00990FB1"/>
    <w:rsid w:val="00991261"/>
    <w:rsid w:val="0099157D"/>
    <w:rsid w:val="009941A8"/>
    <w:rsid w:val="0099621E"/>
    <w:rsid w:val="009979DE"/>
    <w:rsid w:val="00997A76"/>
    <w:rsid w:val="00997CE9"/>
    <w:rsid w:val="009A0245"/>
    <w:rsid w:val="009A0C4E"/>
    <w:rsid w:val="009A1C6B"/>
    <w:rsid w:val="009A274E"/>
    <w:rsid w:val="009A30EF"/>
    <w:rsid w:val="009A3CAE"/>
    <w:rsid w:val="009A415B"/>
    <w:rsid w:val="009A5A47"/>
    <w:rsid w:val="009A729F"/>
    <w:rsid w:val="009A7391"/>
    <w:rsid w:val="009B03A3"/>
    <w:rsid w:val="009B0B6A"/>
    <w:rsid w:val="009B166C"/>
    <w:rsid w:val="009B1FA7"/>
    <w:rsid w:val="009B2269"/>
    <w:rsid w:val="009B2ABF"/>
    <w:rsid w:val="009B506E"/>
    <w:rsid w:val="009B5BC1"/>
    <w:rsid w:val="009B756F"/>
    <w:rsid w:val="009C0DF7"/>
    <w:rsid w:val="009C1CDE"/>
    <w:rsid w:val="009C2BF8"/>
    <w:rsid w:val="009C34D3"/>
    <w:rsid w:val="009C36D2"/>
    <w:rsid w:val="009C4EB4"/>
    <w:rsid w:val="009C6744"/>
    <w:rsid w:val="009D00C1"/>
    <w:rsid w:val="009D02F0"/>
    <w:rsid w:val="009D0ED6"/>
    <w:rsid w:val="009D1831"/>
    <w:rsid w:val="009D27E2"/>
    <w:rsid w:val="009D2EC8"/>
    <w:rsid w:val="009D374B"/>
    <w:rsid w:val="009D3C8E"/>
    <w:rsid w:val="009D3EC7"/>
    <w:rsid w:val="009D5C26"/>
    <w:rsid w:val="009D60EF"/>
    <w:rsid w:val="009D617D"/>
    <w:rsid w:val="009D6335"/>
    <w:rsid w:val="009D6B5A"/>
    <w:rsid w:val="009D79B3"/>
    <w:rsid w:val="009E0403"/>
    <w:rsid w:val="009E37B2"/>
    <w:rsid w:val="009E3EB1"/>
    <w:rsid w:val="009E44AB"/>
    <w:rsid w:val="009E4748"/>
    <w:rsid w:val="009E52AE"/>
    <w:rsid w:val="009E6ABE"/>
    <w:rsid w:val="009E7309"/>
    <w:rsid w:val="009F07E0"/>
    <w:rsid w:val="009F0961"/>
    <w:rsid w:val="009F0D06"/>
    <w:rsid w:val="009F0EA8"/>
    <w:rsid w:val="009F1AB6"/>
    <w:rsid w:val="009F1CCE"/>
    <w:rsid w:val="009F2705"/>
    <w:rsid w:val="009F2CCB"/>
    <w:rsid w:val="009F40B2"/>
    <w:rsid w:val="009F65C8"/>
    <w:rsid w:val="009F68BC"/>
    <w:rsid w:val="009F6BD2"/>
    <w:rsid w:val="009F6E60"/>
    <w:rsid w:val="009F6F9F"/>
    <w:rsid w:val="00A01E11"/>
    <w:rsid w:val="00A0253F"/>
    <w:rsid w:val="00A02787"/>
    <w:rsid w:val="00A033DA"/>
    <w:rsid w:val="00A05730"/>
    <w:rsid w:val="00A060F8"/>
    <w:rsid w:val="00A11C34"/>
    <w:rsid w:val="00A127A4"/>
    <w:rsid w:val="00A139D8"/>
    <w:rsid w:val="00A147DF"/>
    <w:rsid w:val="00A14A4E"/>
    <w:rsid w:val="00A166EE"/>
    <w:rsid w:val="00A16D9E"/>
    <w:rsid w:val="00A2014B"/>
    <w:rsid w:val="00A20EF5"/>
    <w:rsid w:val="00A21103"/>
    <w:rsid w:val="00A21711"/>
    <w:rsid w:val="00A21B39"/>
    <w:rsid w:val="00A21CFC"/>
    <w:rsid w:val="00A221A5"/>
    <w:rsid w:val="00A2220E"/>
    <w:rsid w:val="00A2270F"/>
    <w:rsid w:val="00A2318E"/>
    <w:rsid w:val="00A2325A"/>
    <w:rsid w:val="00A23E37"/>
    <w:rsid w:val="00A24390"/>
    <w:rsid w:val="00A243A0"/>
    <w:rsid w:val="00A24A09"/>
    <w:rsid w:val="00A25ADE"/>
    <w:rsid w:val="00A264D3"/>
    <w:rsid w:val="00A2674B"/>
    <w:rsid w:val="00A2780F"/>
    <w:rsid w:val="00A3120A"/>
    <w:rsid w:val="00A317FC"/>
    <w:rsid w:val="00A3183F"/>
    <w:rsid w:val="00A318F1"/>
    <w:rsid w:val="00A31908"/>
    <w:rsid w:val="00A33ACE"/>
    <w:rsid w:val="00A33C9D"/>
    <w:rsid w:val="00A3617A"/>
    <w:rsid w:val="00A40452"/>
    <w:rsid w:val="00A40899"/>
    <w:rsid w:val="00A41149"/>
    <w:rsid w:val="00A41CEF"/>
    <w:rsid w:val="00A43ED6"/>
    <w:rsid w:val="00A44239"/>
    <w:rsid w:val="00A44768"/>
    <w:rsid w:val="00A44DC1"/>
    <w:rsid w:val="00A462EE"/>
    <w:rsid w:val="00A464E2"/>
    <w:rsid w:val="00A50948"/>
    <w:rsid w:val="00A51621"/>
    <w:rsid w:val="00A51681"/>
    <w:rsid w:val="00A525E0"/>
    <w:rsid w:val="00A52DF0"/>
    <w:rsid w:val="00A535FE"/>
    <w:rsid w:val="00A56129"/>
    <w:rsid w:val="00A56AE1"/>
    <w:rsid w:val="00A57C21"/>
    <w:rsid w:val="00A57CBA"/>
    <w:rsid w:val="00A57EAE"/>
    <w:rsid w:val="00A60552"/>
    <w:rsid w:val="00A62F19"/>
    <w:rsid w:val="00A6338B"/>
    <w:rsid w:val="00A635DE"/>
    <w:rsid w:val="00A63958"/>
    <w:rsid w:val="00A640E4"/>
    <w:rsid w:val="00A6429F"/>
    <w:rsid w:val="00A651C5"/>
    <w:rsid w:val="00A66E61"/>
    <w:rsid w:val="00A72439"/>
    <w:rsid w:val="00A72FE9"/>
    <w:rsid w:val="00A7350D"/>
    <w:rsid w:val="00A75489"/>
    <w:rsid w:val="00A75EE0"/>
    <w:rsid w:val="00A76DA1"/>
    <w:rsid w:val="00A770A2"/>
    <w:rsid w:val="00A77A85"/>
    <w:rsid w:val="00A81140"/>
    <w:rsid w:val="00A81414"/>
    <w:rsid w:val="00A84060"/>
    <w:rsid w:val="00A84169"/>
    <w:rsid w:val="00A846BC"/>
    <w:rsid w:val="00A84790"/>
    <w:rsid w:val="00A84AC9"/>
    <w:rsid w:val="00A84D7E"/>
    <w:rsid w:val="00A8527E"/>
    <w:rsid w:val="00A85CA7"/>
    <w:rsid w:val="00A85CB9"/>
    <w:rsid w:val="00A85EFA"/>
    <w:rsid w:val="00A86773"/>
    <w:rsid w:val="00A9011E"/>
    <w:rsid w:val="00A903D4"/>
    <w:rsid w:val="00A905D7"/>
    <w:rsid w:val="00A90A3C"/>
    <w:rsid w:val="00A91766"/>
    <w:rsid w:val="00A91863"/>
    <w:rsid w:val="00A9247A"/>
    <w:rsid w:val="00A92E17"/>
    <w:rsid w:val="00A931CE"/>
    <w:rsid w:val="00A9360B"/>
    <w:rsid w:val="00A9392A"/>
    <w:rsid w:val="00A94394"/>
    <w:rsid w:val="00A9538C"/>
    <w:rsid w:val="00A95556"/>
    <w:rsid w:val="00A957B8"/>
    <w:rsid w:val="00A957C8"/>
    <w:rsid w:val="00A95AF4"/>
    <w:rsid w:val="00AA034F"/>
    <w:rsid w:val="00AA0A8A"/>
    <w:rsid w:val="00AA1022"/>
    <w:rsid w:val="00AA140F"/>
    <w:rsid w:val="00AA1ED9"/>
    <w:rsid w:val="00AA3C87"/>
    <w:rsid w:val="00AA48A5"/>
    <w:rsid w:val="00AA53AA"/>
    <w:rsid w:val="00AA5C2A"/>
    <w:rsid w:val="00AA6C3A"/>
    <w:rsid w:val="00AA6EBE"/>
    <w:rsid w:val="00AA7019"/>
    <w:rsid w:val="00AA766D"/>
    <w:rsid w:val="00AB0425"/>
    <w:rsid w:val="00AB0613"/>
    <w:rsid w:val="00AB159D"/>
    <w:rsid w:val="00AB1847"/>
    <w:rsid w:val="00AB2802"/>
    <w:rsid w:val="00AB2C63"/>
    <w:rsid w:val="00AB4B9D"/>
    <w:rsid w:val="00AB4D70"/>
    <w:rsid w:val="00AB5369"/>
    <w:rsid w:val="00AB5702"/>
    <w:rsid w:val="00AB64B8"/>
    <w:rsid w:val="00AB6C73"/>
    <w:rsid w:val="00AB7563"/>
    <w:rsid w:val="00AC0987"/>
    <w:rsid w:val="00AC0C4F"/>
    <w:rsid w:val="00AC1F74"/>
    <w:rsid w:val="00AC3EFF"/>
    <w:rsid w:val="00AC45BA"/>
    <w:rsid w:val="00AC4F7E"/>
    <w:rsid w:val="00AC50B6"/>
    <w:rsid w:val="00AC5434"/>
    <w:rsid w:val="00AC56B7"/>
    <w:rsid w:val="00AC5DE9"/>
    <w:rsid w:val="00AC6A06"/>
    <w:rsid w:val="00AC7B97"/>
    <w:rsid w:val="00AC7C43"/>
    <w:rsid w:val="00AD1215"/>
    <w:rsid w:val="00AD18F9"/>
    <w:rsid w:val="00AD1F41"/>
    <w:rsid w:val="00AD2F55"/>
    <w:rsid w:val="00AD370C"/>
    <w:rsid w:val="00AD66B5"/>
    <w:rsid w:val="00AD743B"/>
    <w:rsid w:val="00AE18D5"/>
    <w:rsid w:val="00AE281B"/>
    <w:rsid w:val="00AE387F"/>
    <w:rsid w:val="00AE3DC4"/>
    <w:rsid w:val="00AE4585"/>
    <w:rsid w:val="00AE4B07"/>
    <w:rsid w:val="00AE6F5F"/>
    <w:rsid w:val="00AE7F1F"/>
    <w:rsid w:val="00AF0113"/>
    <w:rsid w:val="00AF1159"/>
    <w:rsid w:val="00AF1B03"/>
    <w:rsid w:val="00AF2575"/>
    <w:rsid w:val="00AF320B"/>
    <w:rsid w:val="00AF5032"/>
    <w:rsid w:val="00AF5801"/>
    <w:rsid w:val="00AF5EF6"/>
    <w:rsid w:val="00AF6C24"/>
    <w:rsid w:val="00AF7A0B"/>
    <w:rsid w:val="00AF7B90"/>
    <w:rsid w:val="00B020EB"/>
    <w:rsid w:val="00B0244B"/>
    <w:rsid w:val="00B02D12"/>
    <w:rsid w:val="00B031BD"/>
    <w:rsid w:val="00B040E3"/>
    <w:rsid w:val="00B04104"/>
    <w:rsid w:val="00B045AD"/>
    <w:rsid w:val="00B05878"/>
    <w:rsid w:val="00B0677A"/>
    <w:rsid w:val="00B073C8"/>
    <w:rsid w:val="00B10086"/>
    <w:rsid w:val="00B11130"/>
    <w:rsid w:val="00B1168D"/>
    <w:rsid w:val="00B117F2"/>
    <w:rsid w:val="00B11F86"/>
    <w:rsid w:val="00B12535"/>
    <w:rsid w:val="00B13AD8"/>
    <w:rsid w:val="00B1458C"/>
    <w:rsid w:val="00B14AC4"/>
    <w:rsid w:val="00B15F43"/>
    <w:rsid w:val="00B162E4"/>
    <w:rsid w:val="00B17371"/>
    <w:rsid w:val="00B17BDF"/>
    <w:rsid w:val="00B20BC5"/>
    <w:rsid w:val="00B2226C"/>
    <w:rsid w:val="00B2247C"/>
    <w:rsid w:val="00B23010"/>
    <w:rsid w:val="00B24DBF"/>
    <w:rsid w:val="00B2544D"/>
    <w:rsid w:val="00B257FC"/>
    <w:rsid w:val="00B259C8"/>
    <w:rsid w:val="00B2622D"/>
    <w:rsid w:val="00B271AA"/>
    <w:rsid w:val="00B277B4"/>
    <w:rsid w:val="00B3074B"/>
    <w:rsid w:val="00B30B2F"/>
    <w:rsid w:val="00B310EE"/>
    <w:rsid w:val="00B313B7"/>
    <w:rsid w:val="00B31734"/>
    <w:rsid w:val="00B32746"/>
    <w:rsid w:val="00B33EC7"/>
    <w:rsid w:val="00B34C7B"/>
    <w:rsid w:val="00B35AE6"/>
    <w:rsid w:val="00B36DCE"/>
    <w:rsid w:val="00B403B0"/>
    <w:rsid w:val="00B40B8E"/>
    <w:rsid w:val="00B41D98"/>
    <w:rsid w:val="00B424CE"/>
    <w:rsid w:val="00B4296F"/>
    <w:rsid w:val="00B43884"/>
    <w:rsid w:val="00B444BC"/>
    <w:rsid w:val="00B4520E"/>
    <w:rsid w:val="00B4556B"/>
    <w:rsid w:val="00B45B35"/>
    <w:rsid w:val="00B46087"/>
    <w:rsid w:val="00B47F2A"/>
    <w:rsid w:val="00B51B64"/>
    <w:rsid w:val="00B51F55"/>
    <w:rsid w:val="00B520F7"/>
    <w:rsid w:val="00B52542"/>
    <w:rsid w:val="00B52646"/>
    <w:rsid w:val="00B52E43"/>
    <w:rsid w:val="00B5399A"/>
    <w:rsid w:val="00B539F4"/>
    <w:rsid w:val="00B53DDD"/>
    <w:rsid w:val="00B57D62"/>
    <w:rsid w:val="00B61C6C"/>
    <w:rsid w:val="00B624D3"/>
    <w:rsid w:val="00B626DA"/>
    <w:rsid w:val="00B62A7E"/>
    <w:rsid w:val="00B64959"/>
    <w:rsid w:val="00B653D3"/>
    <w:rsid w:val="00B65923"/>
    <w:rsid w:val="00B661B4"/>
    <w:rsid w:val="00B66639"/>
    <w:rsid w:val="00B6672B"/>
    <w:rsid w:val="00B66D4D"/>
    <w:rsid w:val="00B7008A"/>
    <w:rsid w:val="00B7136F"/>
    <w:rsid w:val="00B74734"/>
    <w:rsid w:val="00B74E84"/>
    <w:rsid w:val="00B75029"/>
    <w:rsid w:val="00B7536D"/>
    <w:rsid w:val="00B76130"/>
    <w:rsid w:val="00B76548"/>
    <w:rsid w:val="00B76A42"/>
    <w:rsid w:val="00B77A3F"/>
    <w:rsid w:val="00B77C4F"/>
    <w:rsid w:val="00B81C6A"/>
    <w:rsid w:val="00B820BE"/>
    <w:rsid w:val="00B82511"/>
    <w:rsid w:val="00B8484A"/>
    <w:rsid w:val="00B849A7"/>
    <w:rsid w:val="00B86264"/>
    <w:rsid w:val="00B90BF5"/>
    <w:rsid w:val="00B91454"/>
    <w:rsid w:val="00B91B9B"/>
    <w:rsid w:val="00B93C07"/>
    <w:rsid w:val="00B94EB1"/>
    <w:rsid w:val="00B95FBB"/>
    <w:rsid w:val="00B966F1"/>
    <w:rsid w:val="00B97192"/>
    <w:rsid w:val="00BA1C82"/>
    <w:rsid w:val="00BA2445"/>
    <w:rsid w:val="00BA2582"/>
    <w:rsid w:val="00BA2714"/>
    <w:rsid w:val="00BA6291"/>
    <w:rsid w:val="00BA7149"/>
    <w:rsid w:val="00BA723D"/>
    <w:rsid w:val="00BB1EE1"/>
    <w:rsid w:val="00BB35EE"/>
    <w:rsid w:val="00BB3883"/>
    <w:rsid w:val="00BB46DF"/>
    <w:rsid w:val="00BB4778"/>
    <w:rsid w:val="00BB499D"/>
    <w:rsid w:val="00BB57A0"/>
    <w:rsid w:val="00BB79B4"/>
    <w:rsid w:val="00BC0A60"/>
    <w:rsid w:val="00BC1BB3"/>
    <w:rsid w:val="00BC22E3"/>
    <w:rsid w:val="00BC2A6E"/>
    <w:rsid w:val="00BC3F7E"/>
    <w:rsid w:val="00BC45B2"/>
    <w:rsid w:val="00BC5979"/>
    <w:rsid w:val="00BC5EB5"/>
    <w:rsid w:val="00BC6735"/>
    <w:rsid w:val="00BD05CA"/>
    <w:rsid w:val="00BD0F19"/>
    <w:rsid w:val="00BD1E82"/>
    <w:rsid w:val="00BD2733"/>
    <w:rsid w:val="00BD2F64"/>
    <w:rsid w:val="00BD3D97"/>
    <w:rsid w:val="00BD44FE"/>
    <w:rsid w:val="00BD4F5C"/>
    <w:rsid w:val="00BD5937"/>
    <w:rsid w:val="00BD5D75"/>
    <w:rsid w:val="00BD6296"/>
    <w:rsid w:val="00BD7483"/>
    <w:rsid w:val="00BE0399"/>
    <w:rsid w:val="00BE067D"/>
    <w:rsid w:val="00BE0740"/>
    <w:rsid w:val="00BE173C"/>
    <w:rsid w:val="00BE215C"/>
    <w:rsid w:val="00BE3446"/>
    <w:rsid w:val="00BE34A8"/>
    <w:rsid w:val="00BE48D7"/>
    <w:rsid w:val="00BE6432"/>
    <w:rsid w:val="00BE6516"/>
    <w:rsid w:val="00BE6CA4"/>
    <w:rsid w:val="00BE7E7B"/>
    <w:rsid w:val="00BF04BB"/>
    <w:rsid w:val="00BF242E"/>
    <w:rsid w:val="00BF26E9"/>
    <w:rsid w:val="00BF402A"/>
    <w:rsid w:val="00BF4087"/>
    <w:rsid w:val="00BF520E"/>
    <w:rsid w:val="00BF6B76"/>
    <w:rsid w:val="00BF6E95"/>
    <w:rsid w:val="00BF77F3"/>
    <w:rsid w:val="00BF780D"/>
    <w:rsid w:val="00BF7837"/>
    <w:rsid w:val="00BF7944"/>
    <w:rsid w:val="00C003F2"/>
    <w:rsid w:val="00C00901"/>
    <w:rsid w:val="00C02182"/>
    <w:rsid w:val="00C02547"/>
    <w:rsid w:val="00C03F7A"/>
    <w:rsid w:val="00C0486E"/>
    <w:rsid w:val="00C052B7"/>
    <w:rsid w:val="00C0585D"/>
    <w:rsid w:val="00C0622C"/>
    <w:rsid w:val="00C06F89"/>
    <w:rsid w:val="00C10812"/>
    <w:rsid w:val="00C108DF"/>
    <w:rsid w:val="00C12D95"/>
    <w:rsid w:val="00C133E1"/>
    <w:rsid w:val="00C14A98"/>
    <w:rsid w:val="00C14B05"/>
    <w:rsid w:val="00C15C58"/>
    <w:rsid w:val="00C162C5"/>
    <w:rsid w:val="00C171C5"/>
    <w:rsid w:val="00C171FA"/>
    <w:rsid w:val="00C20432"/>
    <w:rsid w:val="00C2054E"/>
    <w:rsid w:val="00C2059F"/>
    <w:rsid w:val="00C24971"/>
    <w:rsid w:val="00C25A09"/>
    <w:rsid w:val="00C266A8"/>
    <w:rsid w:val="00C26DD8"/>
    <w:rsid w:val="00C27064"/>
    <w:rsid w:val="00C2731F"/>
    <w:rsid w:val="00C32263"/>
    <w:rsid w:val="00C355C2"/>
    <w:rsid w:val="00C36ABA"/>
    <w:rsid w:val="00C37D77"/>
    <w:rsid w:val="00C40542"/>
    <w:rsid w:val="00C40603"/>
    <w:rsid w:val="00C4098D"/>
    <w:rsid w:val="00C416A1"/>
    <w:rsid w:val="00C41B10"/>
    <w:rsid w:val="00C41F05"/>
    <w:rsid w:val="00C421C2"/>
    <w:rsid w:val="00C441CD"/>
    <w:rsid w:val="00C45325"/>
    <w:rsid w:val="00C45C4C"/>
    <w:rsid w:val="00C507F4"/>
    <w:rsid w:val="00C51BDD"/>
    <w:rsid w:val="00C52B72"/>
    <w:rsid w:val="00C5359C"/>
    <w:rsid w:val="00C536F2"/>
    <w:rsid w:val="00C53C4A"/>
    <w:rsid w:val="00C56191"/>
    <w:rsid w:val="00C569C1"/>
    <w:rsid w:val="00C56E89"/>
    <w:rsid w:val="00C574EA"/>
    <w:rsid w:val="00C57DE6"/>
    <w:rsid w:val="00C60F50"/>
    <w:rsid w:val="00C61F59"/>
    <w:rsid w:val="00C63735"/>
    <w:rsid w:val="00C649F1"/>
    <w:rsid w:val="00C66C21"/>
    <w:rsid w:val="00C673CF"/>
    <w:rsid w:val="00C7035F"/>
    <w:rsid w:val="00C70810"/>
    <w:rsid w:val="00C724A7"/>
    <w:rsid w:val="00C72FC7"/>
    <w:rsid w:val="00C73084"/>
    <w:rsid w:val="00C748B8"/>
    <w:rsid w:val="00C75A16"/>
    <w:rsid w:val="00C75EC5"/>
    <w:rsid w:val="00C801B1"/>
    <w:rsid w:val="00C80F8C"/>
    <w:rsid w:val="00C8219A"/>
    <w:rsid w:val="00C835BF"/>
    <w:rsid w:val="00C83685"/>
    <w:rsid w:val="00C8430A"/>
    <w:rsid w:val="00C857D8"/>
    <w:rsid w:val="00C87924"/>
    <w:rsid w:val="00C9040D"/>
    <w:rsid w:val="00C919C5"/>
    <w:rsid w:val="00C91E7D"/>
    <w:rsid w:val="00C92FC4"/>
    <w:rsid w:val="00C93FD5"/>
    <w:rsid w:val="00C9571F"/>
    <w:rsid w:val="00CA0FFF"/>
    <w:rsid w:val="00CA108B"/>
    <w:rsid w:val="00CA17AB"/>
    <w:rsid w:val="00CA1AF4"/>
    <w:rsid w:val="00CA2D89"/>
    <w:rsid w:val="00CA40D9"/>
    <w:rsid w:val="00CA538C"/>
    <w:rsid w:val="00CA5C7C"/>
    <w:rsid w:val="00CA5F76"/>
    <w:rsid w:val="00CA7AC5"/>
    <w:rsid w:val="00CA7F00"/>
    <w:rsid w:val="00CB05C2"/>
    <w:rsid w:val="00CB0700"/>
    <w:rsid w:val="00CB14A3"/>
    <w:rsid w:val="00CB22AE"/>
    <w:rsid w:val="00CB3007"/>
    <w:rsid w:val="00CB4447"/>
    <w:rsid w:val="00CB51FB"/>
    <w:rsid w:val="00CB5833"/>
    <w:rsid w:val="00CB6118"/>
    <w:rsid w:val="00CB6556"/>
    <w:rsid w:val="00CB75B4"/>
    <w:rsid w:val="00CC0C98"/>
    <w:rsid w:val="00CC1351"/>
    <w:rsid w:val="00CC2167"/>
    <w:rsid w:val="00CC2ADC"/>
    <w:rsid w:val="00CC3E12"/>
    <w:rsid w:val="00CC4AB6"/>
    <w:rsid w:val="00CC4D5D"/>
    <w:rsid w:val="00CC53DC"/>
    <w:rsid w:val="00CC56D5"/>
    <w:rsid w:val="00CC5CB4"/>
    <w:rsid w:val="00CC686E"/>
    <w:rsid w:val="00CC7872"/>
    <w:rsid w:val="00CD0754"/>
    <w:rsid w:val="00CD22CF"/>
    <w:rsid w:val="00CD2DE8"/>
    <w:rsid w:val="00CD39AB"/>
    <w:rsid w:val="00CD3AEA"/>
    <w:rsid w:val="00CD3DDA"/>
    <w:rsid w:val="00CD4055"/>
    <w:rsid w:val="00CD4BF1"/>
    <w:rsid w:val="00CD53BE"/>
    <w:rsid w:val="00CD5C5E"/>
    <w:rsid w:val="00CD5EA2"/>
    <w:rsid w:val="00CD6FCD"/>
    <w:rsid w:val="00CE094D"/>
    <w:rsid w:val="00CE0EA7"/>
    <w:rsid w:val="00CE14A0"/>
    <w:rsid w:val="00CE343F"/>
    <w:rsid w:val="00CE37E4"/>
    <w:rsid w:val="00CE495A"/>
    <w:rsid w:val="00CE577F"/>
    <w:rsid w:val="00CE720B"/>
    <w:rsid w:val="00CE7A2C"/>
    <w:rsid w:val="00CF08B0"/>
    <w:rsid w:val="00CF0C23"/>
    <w:rsid w:val="00CF175F"/>
    <w:rsid w:val="00CF1933"/>
    <w:rsid w:val="00CF19BD"/>
    <w:rsid w:val="00CF1D8A"/>
    <w:rsid w:val="00CF212D"/>
    <w:rsid w:val="00CF23B8"/>
    <w:rsid w:val="00CF268C"/>
    <w:rsid w:val="00CF26F9"/>
    <w:rsid w:val="00CF30B2"/>
    <w:rsid w:val="00CF329B"/>
    <w:rsid w:val="00CF3BA6"/>
    <w:rsid w:val="00CF5A72"/>
    <w:rsid w:val="00CF5B6A"/>
    <w:rsid w:val="00CF6421"/>
    <w:rsid w:val="00CF7515"/>
    <w:rsid w:val="00D00664"/>
    <w:rsid w:val="00D00A64"/>
    <w:rsid w:val="00D00B6E"/>
    <w:rsid w:val="00D014AE"/>
    <w:rsid w:val="00D01D8E"/>
    <w:rsid w:val="00D034AE"/>
    <w:rsid w:val="00D03D5F"/>
    <w:rsid w:val="00D10920"/>
    <w:rsid w:val="00D10BB0"/>
    <w:rsid w:val="00D12C93"/>
    <w:rsid w:val="00D12FCE"/>
    <w:rsid w:val="00D1422D"/>
    <w:rsid w:val="00D148A0"/>
    <w:rsid w:val="00D14A1A"/>
    <w:rsid w:val="00D15005"/>
    <w:rsid w:val="00D15059"/>
    <w:rsid w:val="00D159D4"/>
    <w:rsid w:val="00D16391"/>
    <w:rsid w:val="00D16559"/>
    <w:rsid w:val="00D16CAB"/>
    <w:rsid w:val="00D20212"/>
    <w:rsid w:val="00D205A3"/>
    <w:rsid w:val="00D20A11"/>
    <w:rsid w:val="00D212DF"/>
    <w:rsid w:val="00D22638"/>
    <w:rsid w:val="00D23C5B"/>
    <w:rsid w:val="00D245DE"/>
    <w:rsid w:val="00D2486D"/>
    <w:rsid w:val="00D255A8"/>
    <w:rsid w:val="00D25D8E"/>
    <w:rsid w:val="00D25E1A"/>
    <w:rsid w:val="00D26144"/>
    <w:rsid w:val="00D30461"/>
    <w:rsid w:val="00D310E1"/>
    <w:rsid w:val="00D31DB2"/>
    <w:rsid w:val="00D32E6B"/>
    <w:rsid w:val="00D34690"/>
    <w:rsid w:val="00D348AC"/>
    <w:rsid w:val="00D34FEF"/>
    <w:rsid w:val="00D36C25"/>
    <w:rsid w:val="00D36CAC"/>
    <w:rsid w:val="00D375BF"/>
    <w:rsid w:val="00D422A1"/>
    <w:rsid w:val="00D43343"/>
    <w:rsid w:val="00D43A22"/>
    <w:rsid w:val="00D440CC"/>
    <w:rsid w:val="00D4474E"/>
    <w:rsid w:val="00D44C70"/>
    <w:rsid w:val="00D4518A"/>
    <w:rsid w:val="00D4624B"/>
    <w:rsid w:val="00D46933"/>
    <w:rsid w:val="00D46EFB"/>
    <w:rsid w:val="00D5022C"/>
    <w:rsid w:val="00D50504"/>
    <w:rsid w:val="00D50AE3"/>
    <w:rsid w:val="00D50C8F"/>
    <w:rsid w:val="00D51725"/>
    <w:rsid w:val="00D522A4"/>
    <w:rsid w:val="00D526C7"/>
    <w:rsid w:val="00D53E8C"/>
    <w:rsid w:val="00D53FB7"/>
    <w:rsid w:val="00D5480B"/>
    <w:rsid w:val="00D54AF1"/>
    <w:rsid w:val="00D55B77"/>
    <w:rsid w:val="00D57CB6"/>
    <w:rsid w:val="00D60074"/>
    <w:rsid w:val="00D60251"/>
    <w:rsid w:val="00D611EE"/>
    <w:rsid w:val="00D61554"/>
    <w:rsid w:val="00D62A02"/>
    <w:rsid w:val="00D64204"/>
    <w:rsid w:val="00D642C4"/>
    <w:rsid w:val="00D66DEF"/>
    <w:rsid w:val="00D67B93"/>
    <w:rsid w:val="00D71480"/>
    <w:rsid w:val="00D7177B"/>
    <w:rsid w:val="00D72687"/>
    <w:rsid w:val="00D72689"/>
    <w:rsid w:val="00D7271E"/>
    <w:rsid w:val="00D72A7D"/>
    <w:rsid w:val="00D72E97"/>
    <w:rsid w:val="00D73F30"/>
    <w:rsid w:val="00D75113"/>
    <w:rsid w:val="00D75F1C"/>
    <w:rsid w:val="00D774E5"/>
    <w:rsid w:val="00D77A78"/>
    <w:rsid w:val="00D812BF"/>
    <w:rsid w:val="00D8363F"/>
    <w:rsid w:val="00D83902"/>
    <w:rsid w:val="00D84F12"/>
    <w:rsid w:val="00D8682D"/>
    <w:rsid w:val="00D86DB5"/>
    <w:rsid w:val="00D90F34"/>
    <w:rsid w:val="00D91286"/>
    <w:rsid w:val="00D91438"/>
    <w:rsid w:val="00D9186C"/>
    <w:rsid w:val="00D91E6A"/>
    <w:rsid w:val="00D9206C"/>
    <w:rsid w:val="00D92984"/>
    <w:rsid w:val="00D92BD7"/>
    <w:rsid w:val="00D9389A"/>
    <w:rsid w:val="00D94B2E"/>
    <w:rsid w:val="00D952FA"/>
    <w:rsid w:val="00D9736C"/>
    <w:rsid w:val="00D9765D"/>
    <w:rsid w:val="00D977AF"/>
    <w:rsid w:val="00DA015F"/>
    <w:rsid w:val="00DA0234"/>
    <w:rsid w:val="00DA2987"/>
    <w:rsid w:val="00DA3028"/>
    <w:rsid w:val="00DA3DCE"/>
    <w:rsid w:val="00DA4230"/>
    <w:rsid w:val="00DA49FB"/>
    <w:rsid w:val="00DA4CD1"/>
    <w:rsid w:val="00DA5165"/>
    <w:rsid w:val="00DA6336"/>
    <w:rsid w:val="00DA6C7E"/>
    <w:rsid w:val="00DA7E3E"/>
    <w:rsid w:val="00DB07A9"/>
    <w:rsid w:val="00DB1878"/>
    <w:rsid w:val="00DB1F38"/>
    <w:rsid w:val="00DB20B1"/>
    <w:rsid w:val="00DB26B9"/>
    <w:rsid w:val="00DB2967"/>
    <w:rsid w:val="00DB2C3C"/>
    <w:rsid w:val="00DB38FF"/>
    <w:rsid w:val="00DB4197"/>
    <w:rsid w:val="00DB4FA7"/>
    <w:rsid w:val="00DB5EC6"/>
    <w:rsid w:val="00DB6554"/>
    <w:rsid w:val="00DB70F1"/>
    <w:rsid w:val="00DB7976"/>
    <w:rsid w:val="00DB7B10"/>
    <w:rsid w:val="00DC09C5"/>
    <w:rsid w:val="00DC1A69"/>
    <w:rsid w:val="00DC1D35"/>
    <w:rsid w:val="00DC2F57"/>
    <w:rsid w:val="00DC32D0"/>
    <w:rsid w:val="00DC41C8"/>
    <w:rsid w:val="00DC492F"/>
    <w:rsid w:val="00DC4CA2"/>
    <w:rsid w:val="00DC4E59"/>
    <w:rsid w:val="00DC4FD1"/>
    <w:rsid w:val="00DC537D"/>
    <w:rsid w:val="00DC5D75"/>
    <w:rsid w:val="00DC70DE"/>
    <w:rsid w:val="00DC7579"/>
    <w:rsid w:val="00DC79CF"/>
    <w:rsid w:val="00DC7B79"/>
    <w:rsid w:val="00DD022B"/>
    <w:rsid w:val="00DD0A94"/>
    <w:rsid w:val="00DD153C"/>
    <w:rsid w:val="00DD1CC3"/>
    <w:rsid w:val="00DD2B60"/>
    <w:rsid w:val="00DD3673"/>
    <w:rsid w:val="00DD5205"/>
    <w:rsid w:val="00DD589B"/>
    <w:rsid w:val="00DD642E"/>
    <w:rsid w:val="00DD6881"/>
    <w:rsid w:val="00DD7161"/>
    <w:rsid w:val="00DD72E4"/>
    <w:rsid w:val="00DD739D"/>
    <w:rsid w:val="00DE0132"/>
    <w:rsid w:val="00DE0781"/>
    <w:rsid w:val="00DE121A"/>
    <w:rsid w:val="00DE143F"/>
    <w:rsid w:val="00DE1E0E"/>
    <w:rsid w:val="00DE3177"/>
    <w:rsid w:val="00DE3E34"/>
    <w:rsid w:val="00DE43CA"/>
    <w:rsid w:val="00DE4856"/>
    <w:rsid w:val="00DE5140"/>
    <w:rsid w:val="00DE6DC2"/>
    <w:rsid w:val="00DE75D3"/>
    <w:rsid w:val="00DE777B"/>
    <w:rsid w:val="00DF0034"/>
    <w:rsid w:val="00DF1D8C"/>
    <w:rsid w:val="00DF227E"/>
    <w:rsid w:val="00DF2858"/>
    <w:rsid w:val="00DF2862"/>
    <w:rsid w:val="00DF2D90"/>
    <w:rsid w:val="00DF306F"/>
    <w:rsid w:val="00DF3808"/>
    <w:rsid w:val="00DF3AE3"/>
    <w:rsid w:val="00DF4780"/>
    <w:rsid w:val="00DF71E5"/>
    <w:rsid w:val="00DF73B1"/>
    <w:rsid w:val="00DF7AD5"/>
    <w:rsid w:val="00DF7CD7"/>
    <w:rsid w:val="00E003F7"/>
    <w:rsid w:val="00E01B94"/>
    <w:rsid w:val="00E01D16"/>
    <w:rsid w:val="00E02F72"/>
    <w:rsid w:val="00E03B27"/>
    <w:rsid w:val="00E044F7"/>
    <w:rsid w:val="00E06DD6"/>
    <w:rsid w:val="00E0755D"/>
    <w:rsid w:val="00E14FC1"/>
    <w:rsid w:val="00E15BE0"/>
    <w:rsid w:val="00E16208"/>
    <w:rsid w:val="00E16B06"/>
    <w:rsid w:val="00E17435"/>
    <w:rsid w:val="00E1761A"/>
    <w:rsid w:val="00E17EFF"/>
    <w:rsid w:val="00E20628"/>
    <w:rsid w:val="00E20649"/>
    <w:rsid w:val="00E20CC6"/>
    <w:rsid w:val="00E20CF0"/>
    <w:rsid w:val="00E22056"/>
    <w:rsid w:val="00E23838"/>
    <w:rsid w:val="00E23D31"/>
    <w:rsid w:val="00E25BCA"/>
    <w:rsid w:val="00E26180"/>
    <w:rsid w:val="00E26508"/>
    <w:rsid w:val="00E27E55"/>
    <w:rsid w:val="00E30B7B"/>
    <w:rsid w:val="00E314FE"/>
    <w:rsid w:val="00E328E4"/>
    <w:rsid w:val="00E32ADE"/>
    <w:rsid w:val="00E32AF2"/>
    <w:rsid w:val="00E32EC8"/>
    <w:rsid w:val="00E33583"/>
    <w:rsid w:val="00E335F7"/>
    <w:rsid w:val="00E33726"/>
    <w:rsid w:val="00E33E6D"/>
    <w:rsid w:val="00E3421B"/>
    <w:rsid w:val="00E34344"/>
    <w:rsid w:val="00E378C9"/>
    <w:rsid w:val="00E37C88"/>
    <w:rsid w:val="00E37D1E"/>
    <w:rsid w:val="00E4075E"/>
    <w:rsid w:val="00E41A1C"/>
    <w:rsid w:val="00E422A0"/>
    <w:rsid w:val="00E42905"/>
    <w:rsid w:val="00E42F1E"/>
    <w:rsid w:val="00E44599"/>
    <w:rsid w:val="00E463ED"/>
    <w:rsid w:val="00E468BF"/>
    <w:rsid w:val="00E4702B"/>
    <w:rsid w:val="00E475D2"/>
    <w:rsid w:val="00E4783B"/>
    <w:rsid w:val="00E47C5C"/>
    <w:rsid w:val="00E47E04"/>
    <w:rsid w:val="00E47F88"/>
    <w:rsid w:val="00E501C2"/>
    <w:rsid w:val="00E50CDB"/>
    <w:rsid w:val="00E52DD5"/>
    <w:rsid w:val="00E53410"/>
    <w:rsid w:val="00E53498"/>
    <w:rsid w:val="00E5460E"/>
    <w:rsid w:val="00E5559D"/>
    <w:rsid w:val="00E5676C"/>
    <w:rsid w:val="00E56E8D"/>
    <w:rsid w:val="00E56EE0"/>
    <w:rsid w:val="00E612B9"/>
    <w:rsid w:val="00E6340C"/>
    <w:rsid w:val="00E636BB"/>
    <w:rsid w:val="00E63CFD"/>
    <w:rsid w:val="00E64308"/>
    <w:rsid w:val="00E650AB"/>
    <w:rsid w:val="00E65825"/>
    <w:rsid w:val="00E65E3A"/>
    <w:rsid w:val="00E66083"/>
    <w:rsid w:val="00E6742C"/>
    <w:rsid w:val="00E67DC4"/>
    <w:rsid w:val="00E7065A"/>
    <w:rsid w:val="00E70A61"/>
    <w:rsid w:val="00E70E42"/>
    <w:rsid w:val="00E70F4C"/>
    <w:rsid w:val="00E714FC"/>
    <w:rsid w:val="00E71A52"/>
    <w:rsid w:val="00E72C63"/>
    <w:rsid w:val="00E736AA"/>
    <w:rsid w:val="00E73A3B"/>
    <w:rsid w:val="00E76B3A"/>
    <w:rsid w:val="00E76BC6"/>
    <w:rsid w:val="00E77037"/>
    <w:rsid w:val="00E808C7"/>
    <w:rsid w:val="00E82955"/>
    <w:rsid w:val="00E832F8"/>
    <w:rsid w:val="00E84715"/>
    <w:rsid w:val="00E848B6"/>
    <w:rsid w:val="00E84EE1"/>
    <w:rsid w:val="00E8666F"/>
    <w:rsid w:val="00E86E4F"/>
    <w:rsid w:val="00E8751A"/>
    <w:rsid w:val="00E87645"/>
    <w:rsid w:val="00E92585"/>
    <w:rsid w:val="00E925FB"/>
    <w:rsid w:val="00E947D0"/>
    <w:rsid w:val="00E9501B"/>
    <w:rsid w:val="00E959E6"/>
    <w:rsid w:val="00E96568"/>
    <w:rsid w:val="00E96CDD"/>
    <w:rsid w:val="00E96EA4"/>
    <w:rsid w:val="00EA0F34"/>
    <w:rsid w:val="00EA1079"/>
    <w:rsid w:val="00EA131F"/>
    <w:rsid w:val="00EA1EE4"/>
    <w:rsid w:val="00EA2F4B"/>
    <w:rsid w:val="00EA4949"/>
    <w:rsid w:val="00EA4B56"/>
    <w:rsid w:val="00EA50AB"/>
    <w:rsid w:val="00EA52F7"/>
    <w:rsid w:val="00EA540E"/>
    <w:rsid w:val="00EA57A9"/>
    <w:rsid w:val="00EA5992"/>
    <w:rsid w:val="00EA652B"/>
    <w:rsid w:val="00EA6EB2"/>
    <w:rsid w:val="00EA6EDC"/>
    <w:rsid w:val="00EA706D"/>
    <w:rsid w:val="00EB0013"/>
    <w:rsid w:val="00EB3302"/>
    <w:rsid w:val="00EB5645"/>
    <w:rsid w:val="00EB6371"/>
    <w:rsid w:val="00EB64EB"/>
    <w:rsid w:val="00EB6691"/>
    <w:rsid w:val="00EB6711"/>
    <w:rsid w:val="00EB6742"/>
    <w:rsid w:val="00EB6FA9"/>
    <w:rsid w:val="00EB7686"/>
    <w:rsid w:val="00EB7F61"/>
    <w:rsid w:val="00EC04D8"/>
    <w:rsid w:val="00EC1280"/>
    <w:rsid w:val="00EC3861"/>
    <w:rsid w:val="00EC509C"/>
    <w:rsid w:val="00EC5301"/>
    <w:rsid w:val="00EC64B5"/>
    <w:rsid w:val="00EC715C"/>
    <w:rsid w:val="00EC761D"/>
    <w:rsid w:val="00ED1604"/>
    <w:rsid w:val="00ED2644"/>
    <w:rsid w:val="00ED360F"/>
    <w:rsid w:val="00ED37ED"/>
    <w:rsid w:val="00ED5486"/>
    <w:rsid w:val="00ED6B01"/>
    <w:rsid w:val="00ED72CB"/>
    <w:rsid w:val="00EE0CD9"/>
    <w:rsid w:val="00EE0FBD"/>
    <w:rsid w:val="00EE1C1E"/>
    <w:rsid w:val="00EE1EE0"/>
    <w:rsid w:val="00EE2AB3"/>
    <w:rsid w:val="00EE311D"/>
    <w:rsid w:val="00EE3398"/>
    <w:rsid w:val="00EE4CD3"/>
    <w:rsid w:val="00EE76EB"/>
    <w:rsid w:val="00EE77DC"/>
    <w:rsid w:val="00EE7A5A"/>
    <w:rsid w:val="00EE7F79"/>
    <w:rsid w:val="00EF06BF"/>
    <w:rsid w:val="00EF1C96"/>
    <w:rsid w:val="00EF3125"/>
    <w:rsid w:val="00EF377C"/>
    <w:rsid w:val="00EF3E64"/>
    <w:rsid w:val="00EF5FEF"/>
    <w:rsid w:val="00EF7AE9"/>
    <w:rsid w:val="00F01DBA"/>
    <w:rsid w:val="00F025F3"/>
    <w:rsid w:val="00F02ADE"/>
    <w:rsid w:val="00F03506"/>
    <w:rsid w:val="00F0389E"/>
    <w:rsid w:val="00F045B2"/>
    <w:rsid w:val="00F05FE2"/>
    <w:rsid w:val="00F067FC"/>
    <w:rsid w:val="00F06D75"/>
    <w:rsid w:val="00F071B6"/>
    <w:rsid w:val="00F076B0"/>
    <w:rsid w:val="00F128EA"/>
    <w:rsid w:val="00F13D3C"/>
    <w:rsid w:val="00F14D7D"/>
    <w:rsid w:val="00F15864"/>
    <w:rsid w:val="00F15FC2"/>
    <w:rsid w:val="00F17345"/>
    <w:rsid w:val="00F17AC9"/>
    <w:rsid w:val="00F218FF"/>
    <w:rsid w:val="00F235BC"/>
    <w:rsid w:val="00F25EDB"/>
    <w:rsid w:val="00F261E6"/>
    <w:rsid w:val="00F27831"/>
    <w:rsid w:val="00F27A7C"/>
    <w:rsid w:val="00F27ADA"/>
    <w:rsid w:val="00F30154"/>
    <w:rsid w:val="00F30B2E"/>
    <w:rsid w:val="00F31281"/>
    <w:rsid w:val="00F31E00"/>
    <w:rsid w:val="00F33560"/>
    <w:rsid w:val="00F3460E"/>
    <w:rsid w:val="00F3699A"/>
    <w:rsid w:val="00F3712D"/>
    <w:rsid w:val="00F407CB"/>
    <w:rsid w:val="00F408A1"/>
    <w:rsid w:val="00F40912"/>
    <w:rsid w:val="00F41210"/>
    <w:rsid w:val="00F413DE"/>
    <w:rsid w:val="00F41917"/>
    <w:rsid w:val="00F41C96"/>
    <w:rsid w:val="00F452B7"/>
    <w:rsid w:val="00F456AB"/>
    <w:rsid w:val="00F478CD"/>
    <w:rsid w:val="00F50049"/>
    <w:rsid w:val="00F50057"/>
    <w:rsid w:val="00F504D2"/>
    <w:rsid w:val="00F50E53"/>
    <w:rsid w:val="00F50EB0"/>
    <w:rsid w:val="00F52126"/>
    <w:rsid w:val="00F521B2"/>
    <w:rsid w:val="00F52CBC"/>
    <w:rsid w:val="00F5331E"/>
    <w:rsid w:val="00F540C0"/>
    <w:rsid w:val="00F541E1"/>
    <w:rsid w:val="00F567DB"/>
    <w:rsid w:val="00F575DD"/>
    <w:rsid w:val="00F6315F"/>
    <w:rsid w:val="00F63352"/>
    <w:rsid w:val="00F640FB"/>
    <w:rsid w:val="00F64B57"/>
    <w:rsid w:val="00F64B73"/>
    <w:rsid w:val="00F64F8E"/>
    <w:rsid w:val="00F66025"/>
    <w:rsid w:val="00F66C5F"/>
    <w:rsid w:val="00F66CDA"/>
    <w:rsid w:val="00F710AB"/>
    <w:rsid w:val="00F7149E"/>
    <w:rsid w:val="00F71583"/>
    <w:rsid w:val="00F71D98"/>
    <w:rsid w:val="00F71FE6"/>
    <w:rsid w:val="00F73129"/>
    <w:rsid w:val="00F745D1"/>
    <w:rsid w:val="00F74E4E"/>
    <w:rsid w:val="00F75C16"/>
    <w:rsid w:val="00F75F32"/>
    <w:rsid w:val="00F8044C"/>
    <w:rsid w:val="00F81FCF"/>
    <w:rsid w:val="00F836BA"/>
    <w:rsid w:val="00F83EA1"/>
    <w:rsid w:val="00F842A4"/>
    <w:rsid w:val="00F8531B"/>
    <w:rsid w:val="00F85FB2"/>
    <w:rsid w:val="00F8715B"/>
    <w:rsid w:val="00F87384"/>
    <w:rsid w:val="00F915EF"/>
    <w:rsid w:val="00F91A00"/>
    <w:rsid w:val="00F9454F"/>
    <w:rsid w:val="00F9477D"/>
    <w:rsid w:val="00F96A5D"/>
    <w:rsid w:val="00F96EF1"/>
    <w:rsid w:val="00FA0690"/>
    <w:rsid w:val="00FA175B"/>
    <w:rsid w:val="00FA1A30"/>
    <w:rsid w:val="00FA22CC"/>
    <w:rsid w:val="00FA259E"/>
    <w:rsid w:val="00FA3A48"/>
    <w:rsid w:val="00FB080F"/>
    <w:rsid w:val="00FB271D"/>
    <w:rsid w:val="00FB3456"/>
    <w:rsid w:val="00FB3ECF"/>
    <w:rsid w:val="00FB48D6"/>
    <w:rsid w:val="00FB509D"/>
    <w:rsid w:val="00FB5365"/>
    <w:rsid w:val="00FB5C39"/>
    <w:rsid w:val="00FB6B8E"/>
    <w:rsid w:val="00FC09B1"/>
    <w:rsid w:val="00FC0D3F"/>
    <w:rsid w:val="00FC0D78"/>
    <w:rsid w:val="00FC1687"/>
    <w:rsid w:val="00FC28DB"/>
    <w:rsid w:val="00FC4A45"/>
    <w:rsid w:val="00FC52D9"/>
    <w:rsid w:val="00FC5C23"/>
    <w:rsid w:val="00FC675E"/>
    <w:rsid w:val="00FC682F"/>
    <w:rsid w:val="00FC6BD0"/>
    <w:rsid w:val="00FD30EC"/>
    <w:rsid w:val="00FD387E"/>
    <w:rsid w:val="00FD3CA5"/>
    <w:rsid w:val="00FD41F6"/>
    <w:rsid w:val="00FD50ED"/>
    <w:rsid w:val="00FD5206"/>
    <w:rsid w:val="00FD6506"/>
    <w:rsid w:val="00FD6F87"/>
    <w:rsid w:val="00FE1A30"/>
    <w:rsid w:val="00FE23AD"/>
    <w:rsid w:val="00FE2F48"/>
    <w:rsid w:val="00FE435E"/>
    <w:rsid w:val="00FE49AC"/>
    <w:rsid w:val="00FE4EC9"/>
    <w:rsid w:val="00FE4FB6"/>
    <w:rsid w:val="00FE556C"/>
    <w:rsid w:val="00FE7DF7"/>
    <w:rsid w:val="00FF08B7"/>
    <w:rsid w:val="00FF1A93"/>
    <w:rsid w:val="00FF2316"/>
    <w:rsid w:val="00FF40E7"/>
    <w:rsid w:val="00FF5232"/>
    <w:rsid w:val="00FF62F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DA8D0430-B728-4B6B-AB66-0057A54AF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lang w:val="x-none" w:eastAsia="x-none"/>
    </w:rPr>
  </w:style>
  <w:style w:type="character" w:customStyle="1" w:styleId="ANOTACIONCar">
    <w:name w:val="ANOTACION Car"/>
    <w:link w:val="ANOTACION"/>
    <w:locked/>
    <w:rsid w:val="003D3A0C"/>
    <w:rPr>
      <w:rFonts w:ascii="Times New Roman" w:eastAsia="Times New Roman" w:hAnsi="Times New Roman" w:cs="Times New Roman"/>
      <w:b/>
      <w:sz w:val="18"/>
      <w:szCs w:val="18"/>
      <w:lang w:val="x-none" w:eastAsia="x-none"/>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independiente3">
    <w:name w:val="Body Text 3"/>
    <w:basedOn w:val="Normal"/>
    <w:link w:val="Textoindependiente3Car"/>
    <w:uiPriority w:val="99"/>
    <w:semiHidden/>
    <w:unhideWhenUsed/>
    <w:rsid w:val="00E70E4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70E42"/>
    <w:rPr>
      <w:rFonts w:ascii="Times New Roman" w:eastAsia="Times New Roman" w:hAnsi="Times New Roman" w:cs="Times New Roman"/>
      <w:sz w:val="16"/>
      <w:szCs w:val="16"/>
      <w:lang w:val="es-MX"/>
    </w:rPr>
  </w:style>
  <w:style w:type="paragraph" w:styleId="Textoindependiente">
    <w:name w:val="Body Text"/>
    <w:basedOn w:val="Normal"/>
    <w:link w:val="TextoindependienteCar"/>
    <w:uiPriority w:val="99"/>
    <w:semiHidden/>
    <w:unhideWhenUsed/>
    <w:rsid w:val="00E70E42"/>
    <w:pPr>
      <w:spacing w:after="120"/>
    </w:pPr>
  </w:style>
  <w:style w:type="character" w:customStyle="1" w:styleId="TextoindependienteCar">
    <w:name w:val="Texto independiente Car"/>
    <w:basedOn w:val="Fuentedeprrafopredeter"/>
    <w:link w:val="Textoindependiente"/>
    <w:uiPriority w:val="99"/>
    <w:semiHidden/>
    <w:rsid w:val="00E70E42"/>
    <w:rPr>
      <w:rFonts w:ascii="Times New Roman" w:eastAsia="Times New Roman" w:hAnsi="Times New Roman" w:cs="Times New Roman"/>
      <w:lang w:val="es-MX"/>
    </w:rPr>
  </w:style>
  <w:style w:type="paragraph" w:customStyle="1" w:styleId="xmsonormal">
    <w:name w:val="x_msonormal"/>
    <w:basedOn w:val="Normal"/>
    <w:rsid w:val="00FA175B"/>
    <w:pPr>
      <w:spacing w:before="100" w:beforeAutospacing="1" w:after="100" w:afterAutospacing="1"/>
    </w:pPr>
    <w:rPr>
      <w:lang w:eastAsia="es-MX"/>
    </w:rPr>
  </w:style>
  <w:style w:type="character" w:customStyle="1" w:styleId="normaltextrun">
    <w:name w:val="normaltextrun"/>
    <w:basedOn w:val="Fuentedeprrafopredeter"/>
    <w:rsid w:val="0020598C"/>
  </w:style>
  <w:style w:type="paragraph" w:customStyle="1" w:styleId="paragraph">
    <w:name w:val="paragraph"/>
    <w:basedOn w:val="Normal"/>
    <w:uiPriority w:val="99"/>
    <w:rsid w:val="0020598C"/>
    <w:pPr>
      <w:spacing w:before="100" w:beforeAutospacing="1" w:after="100" w:afterAutospacing="1"/>
    </w:pPr>
    <w:rPr>
      <w:lang w:eastAsia="es-MX"/>
    </w:rPr>
  </w:style>
  <w:style w:type="character" w:customStyle="1" w:styleId="eop">
    <w:name w:val="eop"/>
    <w:basedOn w:val="Fuentedeprrafopredeter"/>
    <w:rsid w:val="0020598C"/>
  </w:style>
  <w:style w:type="paragraph" w:styleId="Textonotaalfinal">
    <w:name w:val="endnote text"/>
    <w:basedOn w:val="Normal"/>
    <w:link w:val="TextonotaalfinalCar"/>
    <w:uiPriority w:val="99"/>
    <w:semiHidden/>
    <w:unhideWhenUsed/>
    <w:rsid w:val="00456496"/>
    <w:rPr>
      <w:sz w:val="20"/>
      <w:szCs w:val="20"/>
    </w:rPr>
  </w:style>
  <w:style w:type="character" w:customStyle="1" w:styleId="TextonotaalfinalCar">
    <w:name w:val="Texto nota al final Car"/>
    <w:basedOn w:val="Fuentedeprrafopredeter"/>
    <w:link w:val="Textonotaalfinal"/>
    <w:uiPriority w:val="99"/>
    <w:semiHidden/>
    <w:rsid w:val="00456496"/>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4564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69448">
      <w:bodyDiv w:val="1"/>
      <w:marLeft w:val="0"/>
      <w:marRight w:val="0"/>
      <w:marTop w:val="0"/>
      <w:marBottom w:val="0"/>
      <w:divBdr>
        <w:top w:val="none" w:sz="0" w:space="0" w:color="auto"/>
        <w:left w:val="none" w:sz="0" w:space="0" w:color="auto"/>
        <w:bottom w:val="none" w:sz="0" w:space="0" w:color="auto"/>
        <w:right w:val="none" w:sz="0" w:space="0" w:color="auto"/>
      </w:divBdr>
      <w:divsChild>
        <w:div w:id="2083405762">
          <w:marLeft w:val="0"/>
          <w:marRight w:val="0"/>
          <w:marTop w:val="0"/>
          <w:marBottom w:val="0"/>
          <w:divBdr>
            <w:top w:val="none" w:sz="0" w:space="0" w:color="auto"/>
            <w:left w:val="none" w:sz="0" w:space="0" w:color="auto"/>
            <w:bottom w:val="none" w:sz="0" w:space="0" w:color="auto"/>
            <w:right w:val="none" w:sz="0" w:space="0" w:color="auto"/>
          </w:divBdr>
          <w:divsChild>
            <w:div w:id="1027215905">
              <w:marLeft w:val="0"/>
              <w:marRight w:val="0"/>
              <w:marTop w:val="0"/>
              <w:marBottom w:val="0"/>
              <w:divBdr>
                <w:top w:val="none" w:sz="0" w:space="0" w:color="auto"/>
                <w:left w:val="none" w:sz="0" w:space="0" w:color="auto"/>
                <w:bottom w:val="none" w:sz="0" w:space="0" w:color="auto"/>
                <w:right w:val="none" w:sz="0" w:space="0" w:color="auto"/>
              </w:divBdr>
              <w:divsChild>
                <w:div w:id="51970260">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97414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46471902">
      <w:bodyDiv w:val="1"/>
      <w:marLeft w:val="0"/>
      <w:marRight w:val="0"/>
      <w:marTop w:val="0"/>
      <w:marBottom w:val="0"/>
      <w:divBdr>
        <w:top w:val="none" w:sz="0" w:space="0" w:color="auto"/>
        <w:left w:val="none" w:sz="0" w:space="0" w:color="auto"/>
        <w:bottom w:val="none" w:sz="0" w:space="0" w:color="auto"/>
        <w:right w:val="none" w:sz="0" w:space="0" w:color="auto"/>
      </w:divBdr>
      <w:divsChild>
        <w:div w:id="1417050516">
          <w:marLeft w:val="0"/>
          <w:marRight w:val="0"/>
          <w:marTop w:val="0"/>
          <w:marBottom w:val="0"/>
          <w:divBdr>
            <w:top w:val="none" w:sz="0" w:space="0" w:color="auto"/>
            <w:left w:val="none" w:sz="0" w:space="0" w:color="auto"/>
            <w:bottom w:val="none" w:sz="0" w:space="0" w:color="auto"/>
            <w:right w:val="none" w:sz="0" w:space="0" w:color="auto"/>
          </w:divBdr>
        </w:div>
      </w:divsChild>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58185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63381348">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63376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2027099017">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doc/Normatividad/2019/19.LineamInfMensualMpal_2019.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onografias.com/trabajos14/verific-servicios/verific-servicios.s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VALLEDECHALCO/art_92_vii/1/0/2416.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48240-E47B-4CFC-A2D7-17DAC77F5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51</Pages>
  <Words>14472</Words>
  <Characters>79598</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9</cp:revision>
  <cp:lastPrinted>2019-07-29T16:04:00Z</cp:lastPrinted>
  <dcterms:created xsi:type="dcterms:W3CDTF">2019-07-02T18:33:00Z</dcterms:created>
  <dcterms:modified xsi:type="dcterms:W3CDTF">2019-08-08T20:55:00Z</dcterms:modified>
</cp:coreProperties>
</file>